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6D851" w14:textId="1EAA559C" w:rsidR="002A2ADE" w:rsidRDefault="002A2ADE" w:rsidP="002A2ADE">
      <w:pPr>
        <w:spacing w:line="360" w:lineRule="auto"/>
        <w:jc w:val="center"/>
        <w:rPr>
          <w:rFonts w:ascii="Times New Roman" w:hAnsi="Times New Roman" w:cs="Times New Roman"/>
          <w:b/>
          <w:smallCaps/>
          <w:sz w:val="40"/>
          <w:u w:val="single"/>
          <w:lang w:val="en-US"/>
        </w:rPr>
      </w:pPr>
      <w:r>
        <w:rPr>
          <w:rFonts w:ascii="Times New Roman" w:hAnsi="Times New Roman" w:cs="Times New Roman"/>
          <w:b/>
          <w:smallCaps/>
          <w:sz w:val="40"/>
          <w:u w:val="single"/>
          <w:lang w:val="en-US"/>
        </w:rPr>
        <w:t>Rules</w:t>
      </w:r>
    </w:p>
    <w:p w14:paraId="07A2F6BA" w14:textId="77777777" w:rsidR="003556CA" w:rsidRDefault="003556CA" w:rsidP="002A2ADE">
      <w:pPr>
        <w:spacing w:line="360" w:lineRule="auto"/>
        <w:jc w:val="center"/>
        <w:rPr>
          <w:rFonts w:ascii="Times New Roman" w:hAnsi="Times New Roman" w:cs="Times New Roman"/>
          <w:b/>
          <w:smallCaps/>
          <w:sz w:val="40"/>
          <w:u w:val="single"/>
          <w:lang w:val="en-US"/>
        </w:rPr>
      </w:pPr>
    </w:p>
    <w:p w14:paraId="7ED55006" w14:textId="77777777" w:rsidR="002A2ADE" w:rsidRDefault="002A2ADE" w:rsidP="002A2ADE">
      <w:pPr>
        <w:pStyle w:val="ListParagraph"/>
        <w:numPr>
          <w:ilvl w:val="0"/>
          <w:numId w:val="1"/>
        </w:numPr>
        <w:spacing w:line="360" w:lineRule="auto"/>
        <w:jc w:val="both"/>
        <w:rPr>
          <w:rFonts w:ascii="Times New Roman" w:hAnsi="Times New Roman" w:cs="Times New Roman"/>
          <w:b/>
          <w:smallCaps/>
          <w:lang w:val="en-US"/>
        </w:rPr>
      </w:pPr>
      <w:r w:rsidRPr="002A2ADE">
        <w:rPr>
          <w:rFonts w:ascii="Times New Roman" w:hAnsi="Times New Roman" w:cs="Times New Roman"/>
          <w:b/>
          <w:smallCaps/>
          <w:lang w:val="en-US"/>
        </w:rPr>
        <w:t>Aim</w:t>
      </w:r>
    </w:p>
    <w:p w14:paraId="586BE3A6" w14:textId="2F803D30" w:rsidR="002A2ADE" w:rsidRDefault="002A2ADE" w:rsidP="002A2ADE">
      <w:pPr>
        <w:widowControl w:val="0"/>
        <w:autoSpaceDE w:val="0"/>
        <w:autoSpaceDN w:val="0"/>
        <w:adjustRightInd w:val="0"/>
        <w:spacing w:after="240" w:line="360" w:lineRule="atLeast"/>
        <w:ind w:firstLine="360"/>
        <w:jc w:val="both"/>
        <w:rPr>
          <w:rFonts w:ascii="Times New Roman" w:hAnsi="Times New Roman" w:cs="Times New Roman"/>
          <w:color w:val="000000"/>
          <w:szCs w:val="32"/>
        </w:rPr>
      </w:pPr>
      <w:r>
        <w:rPr>
          <w:rFonts w:ascii="Times New Roman" w:hAnsi="Times New Roman" w:cs="Times New Roman"/>
          <w:color w:val="000000"/>
          <w:szCs w:val="32"/>
        </w:rPr>
        <w:t>The</w:t>
      </w:r>
      <w:r w:rsidR="006E2888">
        <w:rPr>
          <w:rFonts w:ascii="Times New Roman" w:hAnsi="Times New Roman" w:cs="Times New Roman"/>
          <w:color w:val="000000"/>
          <w:szCs w:val="32"/>
        </w:rPr>
        <w:t xml:space="preserve"> Indian Road Safety Campaign’s </w:t>
      </w:r>
      <w:bookmarkStart w:id="0" w:name="_Hlk6741805"/>
      <w:r w:rsidR="006E2888">
        <w:rPr>
          <w:rFonts w:ascii="Times New Roman" w:hAnsi="Times New Roman" w:cs="Times New Roman"/>
          <w:color w:val="000000"/>
          <w:szCs w:val="32"/>
        </w:rPr>
        <w:t>Road Safety</w:t>
      </w:r>
      <w:bookmarkEnd w:id="0"/>
      <w:r>
        <w:rPr>
          <w:rFonts w:ascii="Times New Roman" w:hAnsi="Times New Roman" w:cs="Times New Roman"/>
          <w:color w:val="000000"/>
          <w:szCs w:val="32"/>
        </w:rPr>
        <w:t xml:space="preserve"> </w:t>
      </w:r>
      <w:r w:rsidRPr="002A2ADE">
        <w:rPr>
          <w:rFonts w:ascii="Times New Roman" w:hAnsi="Times New Roman" w:cs="Times New Roman"/>
          <w:color w:val="000000"/>
          <w:szCs w:val="32"/>
        </w:rPr>
        <w:t>Public Interest Litigation Competition, 2019</w:t>
      </w:r>
      <w:r w:rsidR="006E2888">
        <w:rPr>
          <w:rFonts w:ascii="Times New Roman" w:hAnsi="Times New Roman" w:cs="Times New Roman"/>
          <w:color w:val="000000"/>
          <w:szCs w:val="32"/>
        </w:rPr>
        <w:t xml:space="preserve"> on the occasion of </w:t>
      </w:r>
      <w:r w:rsidR="006E2888" w:rsidRPr="006E2888">
        <w:rPr>
          <w:rFonts w:ascii="Times New Roman" w:hAnsi="Times New Roman" w:cs="Times New Roman"/>
          <w:i/>
          <w:color w:val="000000"/>
          <w:szCs w:val="32"/>
        </w:rPr>
        <w:t xml:space="preserve">2nd </w:t>
      </w:r>
      <w:bookmarkStart w:id="1" w:name="_Hlk6742053"/>
      <w:r w:rsidR="006E2888" w:rsidRPr="006E2888">
        <w:rPr>
          <w:rFonts w:ascii="Times New Roman" w:hAnsi="Times New Roman" w:cs="Times New Roman"/>
          <w:i/>
          <w:color w:val="000000"/>
          <w:szCs w:val="32"/>
        </w:rPr>
        <w:t>International Conference on Safer Mobility</w:t>
      </w:r>
      <w:r w:rsidRPr="002A2ADE">
        <w:rPr>
          <w:rFonts w:ascii="Times New Roman" w:hAnsi="Times New Roman" w:cs="Times New Roman"/>
          <w:color w:val="000000"/>
          <w:szCs w:val="32"/>
        </w:rPr>
        <w:t xml:space="preserve"> </w:t>
      </w:r>
      <w:bookmarkEnd w:id="1"/>
      <w:r w:rsidRPr="002A2ADE">
        <w:rPr>
          <w:rFonts w:ascii="Times New Roman" w:hAnsi="Times New Roman" w:cs="Times New Roman"/>
          <w:color w:val="000000"/>
          <w:szCs w:val="32"/>
        </w:rPr>
        <w:t xml:space="preserve">aims to promote student involvement in </w:t>
      </w:r>
      <w:r w:rsidR="006E2888">
        <w:rPr>
          <w:rFonts w:ascii="Times New Roman" w:hAnsi="Times New Roman" w:cs="Times New Roman"/>
          <w:color w:val="000000"/>
          <w:szCs w:val="32"/>
        </w:rPr>
        <w:t>Road Safety</w:t>
      </w:r>
      <w:r w:rsidRPr="002A2ADE">
        <w:rPr>
          <w:rFonts w:ascii="Times New Roman" w:hAnsi="Times New Roman" w:cs="Times New Roman"/>
          <w:color w:val="000000"/>
          <w:szCs w:val="32"/>
        </w:rPr>
        <w:t xml:space="preserve"> Law by providing a fair and competitive environment for an exchange of thoughts. The objective of the Competition is to improve and deepen the level of discourse in </w:t>
      </w:r>
      <w:r w:rsidR="006E2888">
        <w:rPr>
          <w:rFonts w:ascii="Times New Roman" w:hAnsi="Times New Roman" w:cs="Times New Roman"/>
          <w:color w:val="000000"/>
          <w:szCs w:val="32"/>
        </w:rPr>
        <w:t>Road Safety</w:t>
      </w:r>
      <w:r w:rsidR="006B0159">
        <w:rPr>
          <w:rFonts w:ascii="Times New Roman" w:hAnsi="Times New Roman" w:cs="Times New Roman"/>
          <w:color w:val="000000"/>
          <w:szCs w:val="32"/>
        </w:rPr>
        <w:t xml:space="preserve"> </w:t>
      </w:r>
      <w:r w:rsidRPr="002A2ADE">
        <w:rPr>
          <w:rFonts w:ascii="Times New Roman" w:hAnsi="Times New Roman" w:cs="Times New Roman"/>
          <w:color w:val="000000"/>
          <w:szCs w:val="32"/>
        </w:rPr>
        <w:t>and related area of the law.</w:t>
      </w:r>
    </w:p>
    <w:p w14:paraId="3E093FAE" w14:textId="77777777" w:rsidR="002A2ADE" w:rsidRPr="002A2ADE" w:rsidRDefault="002A2ADE" w:rsidP="002A2ADE">
      <w:pPr>
        <w:pStyle w:val="ListParagraph"/>
        <w:numPr>
          <w:ilvl w:val="0"/>
          <w:numId w:val="1"/>
        </w:numPr>
        <w:spacing w:line="360" w:lineRule="auto"/>
        <w:jc w:val="both"/>
        <w:rPr>
          <w:rFonts w:ascii="Times New Roman" w:hAnsi="Times New Roman" w:cs="Times New Roman"/>
          <w:b/>
          <w:smallCaps/>
          <w:lang w:val="en-US"/>
        </w:rPr>
      </w:pPr>
      <w:r w:rsidRPr="002A2ADE">
        <w:rPr>
          <w:rFonts w:ascii="Times New Roman" w:hAnsi="Times New Roman" w:cs="Times New Roman"/>
          <w:b/>
          <w:smallCaps/>
          <w:lang w:val="en-US"/>
        </w:rPr>
        <w:t xml:space="preserve">The Competition </w:t>
      </w:r>
    </w:p>
    <w:p w14:paraId="03DCD107" w14:textId="15300740" w:rsidR="002A2ADE" w:rsidRDefault="002A2ADE" w:rsidP="002A2ADE">
      <w:pPr>
        <w:widowControl w:val="0"/>
        <w:autoSpaceDE w:val="0"/>
        <w:autoSpaceDN w:val="0"/>
        <w:adjustRightInd w:val="0"/>
        <w:spacing w:after="240" w:line="360" w:lineRule="atLeast"/>
        <w:ind w:firstLine="360"/>
        <w:jc w:val="both"/>
        <w:rPr>
          <w:rFonts w:ascii="Times New Roman" w:hAnsi="Times New Roman" w:cs="Times New Roman"/>
          <w:color w:val="000000"/>
          <w:szCs w:val="32"/>
        </w:rPr>
      </w:pPr>
      <w:r>
        <w:rPr>
          <w:rFonts w:ascii="Times New Roman" w:hAnsi="Times New Roman" w:cs="Times New Roman"/>
          <w:color w:val="000000"/>
          <w:szCs w:val="32"/>
        </w:rPr>
        <w:t xml:space="preserve">The </w:t>
      </w:r>
      <w:r w:rsidR="006E2888">
        <w:rPr>
          <w:rFonts w:ascii="Times New Roman" w:hAnsi="Times New Roman" w:cs="Times New Roman"/>
          <w:color w:val="000000"/>
          <w:szCs w:val="32"/>
        </w:rPr>
        <w:t>IR</w:t>
      </w:r>
      <w:r>
        <w:rPr>
          <w:rFonts w:ascii="Times New Roman" w:hAnsi="Times New Roman" w:cs="Times New Roman"/>
          <w:color w:val="000000"/>
          <w:szCs w:val="32"/>
        </w:rPr>
        <w:t>S</w:t>
      </w:r>
      <w:r w:rsidR="006E2888">
        <w:rPr>
          <w:rFonts w:ascii="Times New Roman" w:hAnsi="Times New Roman" w:cs="Times New Roman"/>
          <w:color w:val="000000"/>
          <w:szCs w:val="32"/>
        </w:rPr>
        <w:t>C</w:t>
      </w:r>
      <w:r w:rsidRPr="002A2ADE">
        <w:rPr>
          <w:rFonts w:ascii="Times New Roman" w:hAnsi="Times New Roman" w:cs="Times New Roman"/>
          <w:color w:val="000000"/>
          <w:szCs w:val="32"/>
        </w:rPr>
        <w:t xml:space="preserve"> </w:t>
      </w:r>
      <w:r w:rsidR="006E2888" w:rsidRPr="006E2888">
        <w:rPr>
          <w:rFonts w:ascii="Times New Roman" w:hAnsi="Times New Roman" w:cs="Times New Roman"/>
          <w:color w:val="000000"/>
          <w:szCs w:val="32"/>
        </w:rPr>
        <w:t xml:space="preserve">Road Safety </w:t>
      </w:r>
      <w:r>
        <w:rPr>
          <w:rFonts w:ascii="Times New Roman" w:hAnsi="Times New Roman" w:cs="Times New Roman"/>
          <w:color w:val="000000"/>
          <w:szCs w:val="32"/>
        </w:rPr>
        <w:t>PIL Competition, 2019</w:t>
      </w:r>
      <w:r w:rsidRPr="002A2ADE">
        <w:rPr>
          <w:rFonts w:ascii="Times New Roman" w:hAnsi="Times New Roman" w:cs="Times New Roman"/>
          <w:color w:val="000000"/>
          <w:szCs w:val="32"/>
        </w:rPr>
        <w:t xml:space="preserve"> will be conducted over two rounds</w:t>
      </w:r>
      <w:r>
        <w:rPr>
          <w:rFonts w:ascii="Times New Roman" w:hAnsi="Times New Roman" w:cs="Times New Roman"/>
          <w:color w:val="000000"/>
          <w:szCs w:val="32"/>
        </w:rPr>
        <w:t xml:space="preserve"> -</w:t>
      </w:r>
      <w:r w:rsidRPr="002A2ADE">
        <w:rPr>
          <w:rFonts w:ascii="Times New Roman" w:hAnsi="Times New Roman" w:cs="Times New Roman"/>
          <w:color w:val="000000"/>
          <w:szCs w:val="32"/>
        </w:rPr>
        <w:t xml:space="preserve"> memorial qualification round and oral rounds. The </w:t>
      </w:r>
      <w:r>
        <w:rPr>
          <w:rFonts w:ascii="Times New Roman" w:hAnsi="Times New Roman" w:cs="Times New Roman"/>
          <w:color w:val="000000"/>
          <w:szCs w:val="32"/>
        </w:rPr>
        <w:t xml:space="preserve">oral rounds will be held </w:t>
      </w:r>
      <w:r w:rsidR="006E2888">
        <w:rPr>
          <w:rFonts w:ascii="Times New Roman" w:hAnsi="Times New Roman" w:cs="Times New Roman"/>
          <w:color w:val="000000"/>
          <w:szCs w:val="32"/>
        </w:rPr>
        <w:t>on 30.05.2019</w:t>
      </w:r>
      <w:r w:rsidRPr="002A2ADE">
        <w:rPr>
          <w:rFonts w:ascii="Times New Roman" w:hAnsi="Times New Roman" w:cs="Times New Roman"/>
          <w:color w:val="000000"/>
          <w:szCs w:val="32"/>
        </w:rPr>
        <w:t xml:space="preserve"> at </w:t>
      </w:r>
      <w:r w:rsidR="006E2888">
        <w:rPr>
          <w:rFonts w:ascii="Times New Roman" w:hAnsi="Times New Roman" w:cs="Times New Roman"/>
          <w:color w:val="000000"/>
          <w:szCs w:val="32"/>
        </w:rPr>
        <w:t>the Indian Institute of Technology, Delhi Campus, New Delhi, Delhi- 110016</w:t>
      </w:r>
    </w:p>
    <w:p w14:paraId="494BB2B7" w14:textId="77777777" w:rsidR="002A2ADE" w:rsidRDefault="002A2ADE" w:rsidP="002A2ADE">
      <w:pPr>
        <w:pStyle w:val="ListParagraph"/>
        <w:numPr>
          <w:ilvl w:val="0"/>
          <w:numId w:val="1"/>
        </w:numPr>
        <w:spacing w:line="360" w:lineRule="auto"/>
        <w:jc w:val="both"/>
        <w:rPr>
          <w:rFonts w:ascii="Times New Roman" w:hAnsi="Times New Roman" w:cs="Times New Roman"/>
          <w:b/>
          <w:smallCaps/>
          <w:lang w:val="en-US"/>
        </w:rPr>
      </w:pPr>
      <w:r w:rsidRPr="002A2ADE">
        <w:rPr>
          <w:rFonts w:ascii="Times New Roman" w:hAnsi="Times New Roman" w:cs="Times New Roman"/>
          <w:b/>
          <w:smallCaps/>
          <w:lang w:val="en-US"/>
        </w:rPr>
        <w:t xml:space="preserve">Definitions </w:t>
      </w:r>
    </w:p>
    <w:p w14:paraId="7813E0A8" w14:textId="686D1148" w:rsidR="002A2ADE" w:rsidRPr="002A2ADE" w:rsidRDefault="002A2ADE" w:rsidP="002A2ADE">
      <w:pPr>
        <w:widowControl w:val="0"/>
        <w:autoSpaceDE w:val="0"/>
        <w:autoSpaceDN w:val="0"/>
        <w:adjustRightInd w:val="0"/>
        <w:spacing w:after="240" w:line="360" w:lineRule="atLeast"/>
        <w:ind w:left="360"/>
        <w:jc w:val="both"/>
        <w:rPr>
          <w:rFonts w:ascii="Times New Roman" w:hAnsi="Times New Roman" w:cs="Times New Roman"/>
          <w:color w:val="000000"/>
          <w:szCs w:val="32"/>
        </w:rPr>
      </w:pPr>
      <w:r w:rsidRPr="002A2ADE">
        <w:rPr>
          <w:rFonts w:ascii="Times New Roman" w:hAnsi="Times New Roman" w:cs="Times New Roman"/>
          <w:color w:val="000000"/>
          <w:szCs w:val="32"/>
        </w:rPr>
        <w:t xml:space="preserve">3.1 Administrator(s) means the </w:t>
      </w:r>
      <w:r w:rsidR="006E2888">
        <w:rPr>
          <w:rFonts w:ascii="Times New Roman" w:hAnsi="Times New Roman" w:cs="Times New Roman"/>
          <w:color w:val="000000"/>
          <w:szCs w:val="32"/>
        </w:rPr>
        <w:t>Indian Road Safety Campaign, SOLVE</w:t>
      </w:r>
      <w:r w:rsidRPr="002A2ADE">
        <w:rPr>
          <w:rFonts w:ascii="Times New Roman" w:hAnsi="Times New Roman" w:cs="Times New Roman"/>
          <w:color w:val="000000"/>
          <w:szCs w:val="32"/>
        </w:rPr>
        <w:t xml:space="preserve">, members thereof, or any person/persons appointed to administer the Competition by the said </w:t>
      </w:r>
      <w:r w:rsidR="006E2888">
        <w:rPr>
          <w:rFonts w:ascii="Times New Roman" w:hAnsi="Times New Roman" w:cs="Times New Roman"/>
          <w:color w:val="000000"/>
          <w:szCs w:val="32"/>
        </w:rPr>
        <w:t>organisation</w:t>
      </w:r>
      <w:r w:rsidRPr="002A2ADE">
        <w:rPr>
          <w:rFonts w:ascii="Times New Roman" w:hAnsi="Times New Roman" w:cs="Times New Roman"/>
          <w:color w:val="000000"/>
          <w:szCs w:val="32"/>
        </w:rPr>
        <w:t xml:space="preserve">. </w:t>
      </w:r>
    </w:p>
    <w:p w14:paraId="359A542F" w14:textId="284489F4" w:rsidR="002A2ADE" w:rsidRPr="002A2ADE" w:rsidRDefault="002A2ADE" w:rsidP="002A2ADE">
      <w:pPr>
        <w:widowControl w:val="0"/>
        <w:autoSpaceDE w:val="0"/>
        <w:autoSpaceDN w:val="0"/>
        <w:adjustRightInd w:val="0"/>
        <w:spacing w:after="240" w:line="360" w:lineRule="atLeast"/>
        <w:ind w:left="360"/>
        <w:jc w:val="both"/>
        <w:rPr>
          <w:rFonts w:ascii="Times New Roman" w:hAnsi="Times New Roman" w:cs="Times New Roman"/>
          <w:color w:val="000000"/>
          <w:szCs w:val="32"/>
        </w:rPr>
      </w:pPr>
      <w:r>
        <w:rPr>
          <w:rFonts w:ascii="Times New Roman" w:hAnsi="Times New Roman" w:cs="Times New Roman"/>
          <w:color w:val="000000"/>
          <w:szCs w:val="32"/>
        </w:rPr>
        <w:t>3.</w:t>
      </w:r>
      <w:r w:rsidR="006E2888">
        <w:rPr>
          <w:rFonts w:ascii="Times New Roman" w:hAnsi="Times New Roman" w:cs="Times New Roman"/>
          <w:color w:val="000000"/>
          <w:szCs w:val="32"/>
        </w:rPr>
        <w:t>2</w:t>
      </w:r>
      <w:r>
        <w:rPr>
          <w:rFonts w:ascii="Times New Roman" w:hAnsi="Times New Roman" w:cs="Times New Roman"/>
          <w:color w:val="000000"/>
          <w:szCs w:val="32"/>
        </w:rPr>
        <w:t xml:space="preserve"> ‘Clarifications’</w:t>
      </w:r>
      <w:r w:rsidRPr="002A2ADE">
        <w:rPr>
          <w:rFonts w:ascii="Times New Roman" w:hAnsi="Times New Roman" w:cs="Times New Roman"/>
          <w:color w:val="000000"/>
          <w:szCs w:val="32"/>
        </w:rPr>
        <w:t xml:space="preserve"> refer to procedural order(s) and/or any clarification(s) issued by the administrator. </w:t>
      </w:r>
    </w:p>
    <w:p w14:paraId="7C9C62B1" w14:textId="7D293075" w:rsidR="002A2ADE" w:rsidRDefault="002A2ADE" w:rsidP="002A2ADE">
      <w:pPr>
        <w:widowControl w:val="0"/>
        <w:autoSpaceDE w:val="0"/>
        <w:autoSpaceDN w:val="0"/>
        <w:adjustRightInd w:val="0"/>
        <w:spacing w:after="240" w:line="360" w:lineRule="atLeast"/>
        <w:ind w:left="360"/>
        <w:jc w:val="both"/>
        <w:rPr>
          <w:rFonts w:ascii="Times New Roman" w:hAnsi="Times New Roman" w:cs="Times New Roman"/>
          <w:color w:val="000000"/>
          <w:szCs w:val="32"/>
        </w:rPr>
      </w:pPr>
      <w:r>
        <w:rPr>
          <w:rFonts w:ascii="Times New Roman" w:hAnsi="Times New Roman" w:cs="Times New Roman"/>
          <w:color w:val="000000"/>
          <w:szCs w:val="32"/>
        </w:rPr>
        <w:t>3.</w:t>
      </w:r>
      <w:r w:rsidR="00A92E32">
        <w:rPr>
          <w:rFonts w:ascii="Times New Roman" w:hAnsi="Times New Roman" w:cs="Times New Roman"/>
          <w:color w:val="000000"/>
          <w:szCs w:val="32"/>
        </w:rPr>
        <w:t>3</w:t>
      </w:r>
      <w:r>
        <w:rPr>
          <w:rFonts w:ascii="Times New Roman" w:hAnsi="Times New Roman" w:cs="Times New Roman"/>
          <w:color w:val="000000"/>
          <w:szCs w:val="32"/>
        </w:rPr>
        <w:t xml:space="preserve"> ‘Competition’ means the </w:t>
      </w:r>
      <w:r w:rsidR="00773B62">
        <w:rPr>
          <w:rFonts w:ascii="Times New Roman" w:hAnsi="Times New Roman" w:cs="Times New Roman"/>
          <w:color w:val="000000"/>
          <w:szCs w:val="32"/>
        </w:rPr>
        <w:t>IRSC’s Road Safety</w:t>
      </w:r>
      <w:r w:rsidR="00773B62" w:rsidRPr="002A2ADE">
        <w:rPr>
          <w:rFonts w:ascii="Times New Roman" w:hAnsi="Times New Roman" w:cs="Times New Roman"/>
          <w:color w:val="000000"/>
          <w:szCs w:val="32"/>
        </w:rPr>
        <w:t xml:space="preserve"> PIL Competition, </w:t>
      </w:r>
      <w:r w:rsidR="00773B62">
        <w:rPr>
          <w:rFonts w:ascii="Times New Roman" w:hAnsi="Times New Roman" w:cs="Times New Roman"/>
          <w:color w:val="000000"/>
          <w:szCs w:val="32"/>
        </w:rPr>
        <w:t xml:space="preserve">2019 on the occasion of </w:t>
      </w:r>
      <w:r w:rsidR="006E2888">
        <w:rPr>
          <w:rFonts w:ascii="Times New Roman" w:hAnsi="Times New Roman" w:cs="Times New Roman"/>
          <w:color w:val="000000"/>
          <w:szCs w:val="32"/>
        </w:rPr>
        <w:t>2</w:t>
      </w:r>
      <w:r w:rsidR="006E2888" w:rsidRPr="006E2888">
        <w:rPr>
          <w:rFonts w:ascii="Times New Roman" w:hAnsi="Times New Roman" w:cs="Times New Roman"/>
          <w:color w:val="000000"/>
          <w:szCs w:val="32"/>
          <w:vertAlign w:val="superscript"/>
        </w:rPr>
        <w:t>nd</w:t>
      </w:r>
      <w:r w:rsidR="006E2888">
        <w:rPr>
          <w:rFonts w:ascii="Times New Roman" w:hAnsi="Times New Roman" w:cs="Times New Roman"/>
          <w:color w:val="000000"/>
          <w:szCs w:val="32"/>
        </w:rPr>
        <w:t xml:space="preserve"> </w:t>
      </w:r>
      <w:r w:rsidR="006E2888" w:rsidRPr="006E2888">
        <w:rPr>
          <w:rFonts w:ascii="Times New Roman" w:hAnsi="Times New Roman" w:cs="Times New Roman"/>
          <w:color w:val="000000"/>
          <w:szCs w:val="32"/>
        </w:rPr>
        <w:t xml:space="preserve">International Conference on Safer Mobility </w:t>
      </w:r>
    </w:p>
    <w:p w14:paraId="1683156B" w14:textId="7870095E" w:rsidR="002A2ADE" w:rsidRPr="002A2ADE" w:rsidRDefault="002A2ADE" w:rsidP="002A2ADE">
      <w:pPr>
        <w:widowControl w:val="0"/>
        <w:autoSpaceDE w:val="0"/>
        <w:autoSpaceDN w:val="0"/>
        <w:adjustRightInd w:val="0"/>
        <w:spacing w:after="240" w:line="360" w:lineRule="atLeast"/>
        <w:ind w:left="360"/>
        <w:jc w:val="both"/>
        <w:rPr>
          <w:rFonts w:ascii="Times New Roman" w:hAnsi="Times New Roman" w:cs="Times New Roman"/>
          <w:color w:val="000000"/>
          <w:szCs w:val="32"/>
        </w:rPr>
      </w:pPr>
      <w:r>
        <w:rPr>
          <w:rFonts w:ascii="Times New Roman" w:hAnsi="Times New Roman" w:cs="Times New Roman"/>
          <w:color w:val="000000"/>
          <w:szCs w:val="32"/>
        </w:rPr>
        <w:t>3.</w:t>
      </w:r>
      <w:r w:rsidR="00A92E32">
        <w:rPr>
          <w:rFonts w:ascii="Times New Roman" w:hAnsi="Times New Roman" w:cs="Times New Roman"/>
          <w:color w:val="000000"/>
          <w:szCs w:val="32"/>
        </w:rPr>
        <w:t>4</w:t>
      </w:r>
      <w:r>
        <w:rPr>
          <w:rFonts w:ascii="Times New Roman" w:hAnsi="Times New Roman" w:cs="Times New Roman"/>
          <w:color w:val="000000"/>
          <w:szCs w:val="32"/>
        </w:rPr>
        <w:t xml:space="preserve"> ‘</w:t>
      </w:r>
      <w:r w:rsidRPr="002A2ADE">
        <w:rPr>
          <w:rFonts w:ascii="Times New Roman" w:hAnsi="Times New Roman" w:cs="Times New Roman"/>
          <w:color w:val="000000"/>
          <w:szCs w:val="32"/>
        </w:rPr>
        <w:t>IST</w:t>
      </w:r>
      <w:r>
        <w:rPr>
          <w:rFonts w:ascii="Times New Roman" w:hAnsi="Times New Roman" w:cs="Times New Roman"/>
          <w:color w:val="000000"/>
          <w:szCs w:val="32"/>
        </w:rPr>
        <w:t>’</w:t>
      </w:r>
      <w:r w:rsidRPr="002A2ADE">
        <w:rPr>
          <w:rFonts w:ascii="Times New Roman" w:hAnsi="Times New Roman" w:cs="Times New Roman"/>
          <w:color w:val="000000"/>
          <w:szCs w:val="32"/>
        </w:rPr>
        <w:t xml:space="preserve"> means Indian Standard Time. </w:t>
      </w:r>
    </w:p>
    <w:p w14:paraId="3DD959C0" w14:textId="74111D33" w:rsidR="002A2ADE" w:rsidRPr="002A2ADE" w:rsidRDefault="002A2ADE" w:rsidP="002A2ADE">
      <w:pPr>
        <w:widowControl w:val="0"/>
        <w:autoSpaceDE w:val="0"/>
        <w:autoSpaceDN w:val="0"/>
        <w:adjustRightInd w:val="0"/>
        <w:spacing w:after="240" w:line="360" w:lineRule="atLeast"/>
        <w:ind w:left="360"/>
        <w:jc w:val="both"/>
        <w:rPr>
          <w:rFonts w:ascii="Times New Roman" w:hAnsi="Times New Roman" w:cs="Times New Roman"/>
          <w:color w:val="000000"/>
          <w:szCs w:val="32"/>
        </w:rPr>
      </w:pPr>
      <w:r>
        <w:rPr>
          <w:rFonts w:ascii="Times New Roman" w:hAnsi="Times New Roman" w:cs="Times New Roman"/>
          <w:color w:val="000000"/>
          <w:szCs w:val="32"/>
        </w:rPr>
        <w:t>3.</w:t>
      </w:r>
      <w:r w:rsidR="00A92E32">
        <w:rPr>
          <w:rFonts w:ascii="Times New Roman" w:hAnsi="Times New Roman" w:cs="Times New Roman"/>
          <w:color w:val="000000"/>
          <w:szCs w:val="32"/>
        </w:rPr>
        <w:t>5</w:t>
      </w:r>
      <w:r>
        <w:rPr>
          <w:rFonts w:ascii="Times New Roman" w:hAnsi="Times New Roman" w:cs="Times New Roman"/>
          <w:color w:val="000000"/>
          <w:szCs w:val="32"/>
        </w:rPr>
        <w:t xml:space="preserve"> ‘</w:t>
      </w:r>
      <w:r w:rsidRPr="002A2ADE">
        <w:rPr>
          <w:rFonts w:ascii="Times New Roman" w:hAnsi="Times New Roman" w:cs="Times New Roman"/>
          <w:color w:val="000000"/>
          <w:szCs w:val="32"/>
        </w:rPr>
        <w:t>Memorial</w:t>
      </w:r>
      <w:r>
        <w:rPr>
          <w:rFonts w:ascii="Times New Roman" w:hAnsi="Times New Roman" w:cs="Times New Roman"/>
          <w:color w:val="000000"/>
          <w:szCs w:val="32"/>
        </w:rPr>
        <w:t>’</w:t>
      </w:r>
      <w:r w:rsidRPr="002A2ADE">
        <w:rPr>
          <w:rFonts w:ascii="Times New Roman" w:hAnsi="Times New Roman" w:cs="Times New Roman"/>
          <w:color w:val="000000"/>
          <w:szCs w:val="32"/>
        </w:rPr>
        <w:t xml:space="preserve"> means the w</w:t>
      </w:r>
      <w:r>
        <w:rPr>
          <w:rFonts w:ascii="Times New Roman" w:hAnsi="Times New Roman" w:cs="Times New Roman"/>
          <w:color w:val="000000"/>
          <w:szCs w:val="32"/>
        </w:rPr>
        <w:t>ritten submissions of each team</w:t>
      </w:r>
      <w:r w:rsidRPr="002A2ADE">
        <w:rPr>
          <w:rFonts w:ascii="Times New Roman" w:hAnsi="Times New Roman" w:cs="Times New Roman"/>
          <w:color w:val="000000"/>
          <w:szCs w:val="32"/>
        </w:rPr>
        <w:t xml:space="preserve"> submitted according to these Rules. </w:t>
      </w:r>
    </w:p>
    <w:p w14:paraId="5654F736" w14:textId="113D0015" w:rsidR="002A2ADE" w:rsidRDefault="002A2ADE" w:rsidP="002A2ADE">
      <w:pPr>
        <w:widowControl w:val="0"/>
        <w:autoSpaceDE w:val="0"/>
        <w:autoSpaceDN w:val="0"/>
        <w:adjustRightInd w:val="0"/>
        <w:spacing w:after="240" w:line="360" w:lineRule="atLeast"/>
        <w:ind w:left="360"/>
        <w:jc w:val="both"/>
        <w:rPr>
          <w:rFonts w:ascii="Times New Roman" w:hAnsi="Times New Roman" w:cs="Times New Roman"/>
          <w:color w:val="000000"/>
          <w:szCs w:val="32"/>
        </w:rPr>
      </w:pPr>
      <w:r>
        <w:rPr>
          <w:rFonts w:ascii="Times New Roman" w:hAnsi="Times New Roman" w:cs="Times New Roman"/>
          <w:color w:val="000000"/>
          <w:szCs w:val="32"/>
        </w:rPr>
        <w:t>3.</w:t>
      </w:r>
      <w:r w:rsidR="00A92E32">
        <w:rPr>
          <w:rFonts w:ascii="Times New Roman" w:hAnsi="Times New Roman" w:cs="Times New Roman"/>
          <w:color w:val="000000"/>
          <w:szCs w:val="32"/>
        </w:rPr>
        <w:t>6</w:t>
      </w:r>
      <w:r>
        <w:rPr>
          <w:rFonts w:ascii="Times New Roman" w:hAnsi="Times New Roman" w:cs="Times New Roman"/>
          <w:color w:val="000000"/>
          <w:szCs w:val="32"/>
        </w:rPr>
        <w:t xml:space="preserve"> ‘</w:t>
      </w:r>
      <w:r w:rsidRPr="002A2ADE">
        <w:rPr>
          <w:rFonts w:ascii="Times New Roman" w:hAnsi="Times New Roman" w:cs="Times New Roman"/>
          <w:color w:val="000000"/>
          <w:szCs w:val="32"/>
        </w:rPr>
        <w:t>Oralist</w:t>
      </w:r>
      <w:r>
        <w:rPr>
          <w:rFonts w:ascii="Times New Roman" w:hAnsi="Times New Roman" w:cs="Times New Roman"/>
          <w:color w:val="000000"/>
          <w:szCs w:val="32"/>
        </w:rPr>
        <w:t>’</w:t>
      </w:r>
      <w:r w:rsidRPr="002A2ADE">
        <w:rPr>
          <w:rFonts w:ascii="Times New Roman" w:hAnsi="Times New Roman" w:cs="Times New Roman"/>
          <w:color w:val="000000"/>
          <w:szCs w:val="32"/>
        </w:rPr>
        <w:t xml:space="preserve"> refers to a participant who presents oral arg</w:t>
      </w:r>
      <w:r>
        <w:rPr>
          <w:rFonts w:ascii="Times New Roman" w:hAnsi="Times New Roman" w:cs="Times New Roman"/>
          <w:color w:val="000000"/>
          <w:szCs w:val="32"/>
        </w:rPr>
        <w:t xml:space="preserve">uments in any given round. </w:t>
      </w:r>
    </w:p>
    <w:p w14:paraId="149CB201" w14:textId="5C4C8E36" w:rsidR="002A2ADE" w:rsidRPr="002A2ADE" w:rsidRDefault="002A2ADE" w:rsidP="002A2ADE">
      <w:pPr>
        <w:widowControl w:val="0"/>
        <w:autoSpaceDE w:val="0"/>
        <w:autoSpaceDN w:val="0"/>
        <w:adjustRightInd w:val="0"/>
        <w:spacing w:after="240" w:line="360" w:lineRule="atLeast"/>
        <w:ind w:left="360"/>
        <w:jc w:val="both"/>
        <w:rPr>
          <w:rFonts w:ascii="Times New Roman" w:hAnsi="Times New Roman" w:cs="Times New Roman"/>
          <w:color w:val="000000"/>
          <w:szCs w:val="32"/>
        </w:rPr>
      </w:pPr>
      <w:r>
        <w:rPr>
          <w:rFonts w:ascii="Times New Roman" w:hAnsi="Times New Roman" w:cs="Times New Roman"/>
          <w:color w:val="000000"/>
          <w:szCs w:val="32"/>
        </w:rPr>
        <w:t>3.</w:t>
      </w:r>
      <w:r w:rsidR="00A92E32">
        <w:rPr>
          <w:rFonts w:ascii="Times New Roman" w:hAnsi="Times New Roman" w:cs="Times New Roman"/>
          <w:color w:val="000000"/>
          <w:szCs w:val="32"/>
        </w:rPr>
        <w:t>7</w:t>
      </w:r>
      <w:r>
        <w:rPr>
          <w:rFonts w:ascii="Times New Roman" w:hAnsi="Times New Roman" w:cs="Times New Roman"/>
          <w:color w:val="000000"/>
          <w:szCs w:val="32"/>
        </w:rPr>
        <w:t xml:space="preserve"> ‘</w:t>
      </w:r>
      <w:r w:rsidRPr="002A2ADE">
        <w:rPr>
          <w:rFonts w:ascii="Times New Roman" w:hAnsi="Times New Roman" w:cs="Times New Roman"/>
          <w:color w:val="000000"/>
          <w:szCs w:val="32"/>
        </w:rPr>
        <w:t>Participant</w:t>
      </w:r>
      <w:r>
        <w:rPr>
          <w:rFonts w:ascii="Times New Roman" w:hAnsi="Times New Roman" w:cs="Times New Roman"/>
          <w:color w:val="000000"/>
          <w:szCs w:val="32"/>
        </w:rPr>
        <w:t>’</w:t>
      </w:r>
      <w:r w:rsidRPr="002A2ADE">
        <w:rPr>
          <w:rFonts w:ascii="Times New Roman" w:hAnsi="Times New Roman" w:cs="Times New Roman"/>
          <w:color w:val="000000"/>
          <w:szCs w:val="32"/>
        </w:rPr>
        <w:t xml:space="preserve"> refers to any member of a participating university. </w:t>
      </w:r>
    </w:p>
    <w:p w14:paraId="04CFF1A6" w14:textId="664F8F34" w:rsidR="002A2ADE" w:rsidRPr="002A2ADE" w:rsidRDefault="002A2ADE" w:rsidP="002A2ADE">
      <w:pPr>
        <w:widowControl w:val="0"/>
        <w:autoSpaceDE w:val="0"/>
        <w:autoSpaceDN w:val="0"/>
        <w:adjustRightInd w:val="0"/>
        <w:spacing w:after="240" w:line="360" w:lineRule="atLeast"/>
        <w:ind w:left="360"/>
        <w:jc w:val="both"/>
        <w:rPr>
          <w:rFonts w:ascii="Times New Roman" w:hAnsi="Times New Roman" w:cs="Times New Roman"/>
          <w:color w:val="000000"/>
          <w:szCs w:val="32"/>
        </w:rPr>
      </w:pPr>
      <w:r>
        <w:rPr>
          <w:rFonts w:ascii="Times New Roman" w:hAnsi="Times New Roman" w:cs="Times New Roman"/>
          <w:color w:val="000000"/>
          <w:szCs w:val="32"/>
        </w:rPr>
        <w:t>3.</w:t>
      </w:r>
      <w:r w:rsidR="009C67E3">
        <w:rPr>
          <w:rFonts w:ascii="Times New Roman" w:hAnsi="Times New Roman" w:cs="Times New Roman"/>
          <w:color w:val="000000"/>
          <w:szCs w:val="32"/>
        </w:rPr>
        <w:t>8</w:t>
      </w:r>
      <w:r>
        <w:rPr>
          <w:rFonts w:ascii="Times New Roman" w:hAnsi="Times New Roman" w:cs="Times New Roman"/>
          <w:color w:val="000000"/>
          <w:szCs w:val="32"/>
        </w:rPr>
        <w:t xml:space="preserve"> ‘</w:t>
      </w:r>
      <w:r w:rsidRPr="002A2ADE">
        <w:rPr>
          <w:rFonts w:ascii="Times New Roman" w:hAnsi="Times New Roman" w:cs="Times New Roman"/>
          <w:color w:val="000000"/>
          <w:szCs w:val="32"/>
        </w:rPr>
        <w:t>Plagiarism</w:t>
      </w:r>
      <w:r>
        <w:rPr>
          <w:rFonts w:ascii="Times New Roman" w:hAnsi="Times New Roman" w:cs="Times New Roman"/>
          <w:color w:val="000000"/>
          <w:szCs w:val="32"/>
        </w:rPr>
        <w:t>’</w:t>
      </w:r>
      <w:r w:rsidRPr="002A2ADE">
        <w:rPr>
          <w:rFonts w:ascii="Times New Roman" w:hAnsi="Times New Roman" w:cs="Times New Roman"/>
          <w:color w:val="000000"/>
          <w:szCs w:val="32"/>
        </w:rPr>
        <w:t xml:space="preserve"> – If, in the memorial checker</w:t>
      </w:r>
      <w:r>
        <w:rPr>
          <w:rFonts w:ascii="Times New Roman" w:hAnsi="Times New Roman" w:cs="Times New Roman"/>
          <w:color w:val="000000"/>
          <w:szCs w:val="32"/>
        </w:rPr>
        <w:t>’</w:t>
      </w:r>
      <w:r w:rsidRPr="002A2ADE">
        <w:rPr>
          <w:rFonts w:ascii="Times New Roman" w:hAnsi="Times New Roman" w:cs="Times New Roman"/>
          <w:color w:val="000000"/>
          <w:szCs w:val="32"/>
        </w:rPr>
        <w:t xml:space="preserve">s opinion, there is found to be an instance of plagiarism prevalent in a certain memorial, the participating university alleged to have committed plagiarism will be asked to show cause by the administrator. If found guilty of plagiarism, the administrator may impose any sanction that it may deem fit, including disqualification from the Competition. In instances where the participating university is </w:t>
      </w:r>
      <w:r w:rsidRPr="002A2ADE">
        <w:rPr>
          <w:rFonts w:ascii="Times New Roman" w:hAnsi="Times New Roman" w:cs="Times New Roman"/>
          <w:color w:val="000000"/>
          <w:szCs w:val="32"/>
        </w:rPr>
        <w:lastRenderedPageBreak/>
        <w:t xml:space="preserve">alleged to have plagiarized from the memorial of another participating university memorial, the latter will also be asked to show cause by the administrators. If, in the opinion of the administrators, the latter has willingly allowed the former to plagiarize from their work, such a participating university shall also be held guilty of plagiarism and sanctioned by the administrators as they deem fit. </w:t>
      </w:r>
    </w:p>
    <w:p w14:paraId="387630E4" w14:textId="77777777" w:rsidR="002A2ADE" w:rsidRPr="002A2ADE" w:rsidRDefault="002A2ADE" w:rsidP="002A2ADE">
      <w:pPr>
        <w:widowControl w:val="0"/>
        <w:autoSpaceDE w:val="0"/>
        <w:autoSpaceDN w:val="0"/>
        <w:adjustRightInd w:val="0"/>
        <w:spacing w:after="240" w:line="360" w:lineRule="atLeast"/>
        <w:ind w:left="360"/>
        <w:jc w:val="both"/>
        <w:rPr>
          <w:rFonts w:ascii="Times New Roman" w:hAnsi="Times New Roman" w:cs="Times New Roman"/>
          <w:color w:val="000000"/>
          <w:szCs w:val="32"/>
        </w:rPr>
      </w:pPr>
      <w:r w:rsidRPr="002A2ADE">
        <w:rPr>
          <w:rFonts w:ascii="Times New Roman" w:hAnsi="Times New Roman" w:cs="Times New Roman"/>
          <w:color w:val="000000"/>
          <w:szCs w:val="32"/>
        </w:rPr>
        <w:t xml:space="preserve">The administrators define plagiarism as including the following: </w:t>
      </w:r>
    </w:p>
    <w:p w14:paraId="293E6E86" w14:textId="77777777" w:rsidR="002A2ADE" w:rsidRPr="002A2ADE" w:rsidRDefault="002A2ADE" w:rsidP="002A2ADE">
      <w:pPr>
        <w:pStyle w:val="ListParagraph"/>
        <w:widowControl w:val="0"/>
        <w:numPr>
          <w:ilvl w:val="0"/>
          <w:numId w:val="3"/>
        </w:numPr>
        <w:autoSpaceDE w:val="0"/>
        <w:autoSpaceDN w:val="0"/>
        <w:adjustRightInd w:val="0"/>
        <w:spacing w:after="240" w:line="360" w:lineRule="atLeast"/>
        <w:ind w:left="714" w:hanging="357"/>
        <w:contextualSpacing w:val="0"/>
        <w:jc w:val="both"/>
        <w:rPr>
          <w:rFonts w:ascii="Times New Roman" w:hAnsi="Times New Roman" w:cs="Times New Roman"/>
          <w:color w:val="000000"/>
          <w:szCs w:val="32"/>
        </w:rPr>
      </w:pPr>
      <w:r w:rsidRPr="002A2ADE">
        <w:rPr>
          <w:rFonts w:ascii="Times New Roman" w:hAnsi="Times New Roman" w:cs="Times New Roman"/>
          <w:color w:val="000000"/>
          <w:szCs w:val="32"/>
        </w:rPr>
        <w:t xml:space="preserve">Direct duplication of the work of somebody else’s work represented inter alia in books, articles, internet sources without acknowledgement. </w:t>
      </w:r>
      <w:r w:rsidRPr="002A2ADE">
        <w:rPr>
          <w:rFonts w:ascii="MS Mincho" w:eastAsia="MS Mincho" w:hAnsi="MS Mincho" w:cs="MS Mincho"/>
          <w:color w:val="000000"/>
          <w:szCs w:val="32"/>
        </w:rPr>
        <w:t> </w:t>
      </w:r>
    </w:p>
    <w:p w14:paraId="5B22E065" w14:textId="77777777" w:rsidR="002A2ADE" w:rsidRPr="002A2ADE" w:rsidRDefault="002A2ADE" w:rsidP="002A2ADE">
      <w:pPr>
        <w:pStyle w:val="ListParagraph"/>
        <w:widowControl w:val="0"/>
        <w:numPr>
          <w:ilvl w:val="0"/>
          <w:numId w:val="3"/>
        </w:numPr>
        <w:autoSpaceDE w:val="0"/>
        <w:autoSpaceDN w:val="0"/>
        <w:adjustRightInd w:val="0"/>
        <w:spacing w:after="240" w:line="360" w:lineRule="atLeast"/>
        <w:ind w:left="714" w:hanging="357"/>
        <w:contextualSpacing w:val="0"/>
        <w:jc w:val="both"/>
        <w:rPr>
          <w:rFonts w:ascii="Times New Roman" w:hAnsi="Times New Roman" w:cs="Times New Roman"/>
          <w:color w:val="000000"/>
          <w:sz w:val="32"/>
          <w:szCs w:val="32"/>
        </w:rPr>
      </w:pPr>
      <w:r w:rsidRPr="002A2ADE">
        <w:rPr>
          <w:rFonts w:ascii="Times New Roman" w:hAnsi="Times New Roman" w:cs="Times New Roman"/>
          <w:color w:val="000000"/>
          <w:szCs w:val="32"/>
        </w:rPr>
        <w:t>Substantial duplication of somebody else’s work represented inter alia in books, articles, and internet sources without acknowledgement. This would include work where sentences have been substantially copied, that is, where at the least seven continuous words from the original work are present in the impugned memorial and / or where a segment of the impugned memorial has been paraphrased from the original work with minor changes, keeping intact the import of the original work without acknowledging the same.</w:t>
      </w:r>
    </w:p>
    <w:p w14:paraId="64077B19" w14:textId="77777777" w:rsidR="002A2ADE" w:rsidRPr="002A2ADE" w:rsidRDefault="002A2ADE" w:rsidP="002A2ADE">
      <w:pPr>
        <w:pStyle w:val="ListParagraph"/>
        <w:widowControl w:val="0"/>
        <w:numPr>
          <w:ilvl w:val="0"/>
          <w:numId w:val="3"/>
        </w:numPr>
        <w:autoSpaceDE w:val="0"/>
        <w:autoSpaceDN w:val="0"/>
        <w:adjustRightInd w:val="0"/>
        <w:spacing w:after="240" w:line="360" w:lineRule="atLeast"/>
        <w:ind w:left="714" w:hanging="357"/>
        <w:contextualSpacing w:val="0"/>
        <w:rPr>
          <w:rFonts w:ascii="Times New Roman" w:hAnsi="Times New Roman" w:cs="Times New Roman"/>
          <w:color w:val="000000"/>
          <w:szCs w:val="32"/>
        </w:rPr>
      </w:pPr>
      <w:r w:rsidRPr="002A2ADE">
        <w:rPr>
          <w:rFonts w:ascii="Times New Roman" w:hAnsi="Times New Roman" w:cs="Times New Roman"/>
          <w:color w:val="000000"/>
          <w:szCs w:val="32"/>
        </w:rPr>
        <w:t>Direct or substantial duplication of another competition</w:t>
      </w:r>
      <w:r>
        <w:rPr>
          <w:rFonts w:ascii="Times New Roman" w:hAnsi="Times New Roman" w:cs="Times New Roman"/>
          <w:color w:val="000000"/>
          <w:szCs w:val="32"/>
        </w:rPr>
        <w:t>’s</w:t>
      </w:r>
      <w:r w:rsidRPr="002A2ADE">
        <w:rPr>
          <w:rFonts w:ascii="Times New Roman" w:hAnsi="Times New Roman" w:cs="Times New Roman"/>
          <w:color w:val="000000"/>
          <w:szCs w:val="32"/>
        </w:rPr>
        <w:t xml:space="preserve"> memorial</w:t>
      </w:r>
      <w:r>
        <w:rPr>
          <w:rFonts w:ascii="Times New Roman" w:hAnsi="Times New Roman" w:cs="Times New Roman"/>
          <w:color w:val="000000"/>
          <w:szCs w:val="32"/>
        </w:rPr>
        <w:t xml:space="preserve"> </w:t>
      </w:r>
      <w:r w:rsidRPr="002A2ADE">
        <w:rPr>
          <w:rFonts w:ascii="Times New Roman" w:hAnsi="Times New Roman" w:cs="Times New Roman"/>
          <w:color w:val="000000"/>
          <w:szCs w:val="32"/>
        </w:rPr>
        <w:t>(inc</w:t>
      </w:r>
      <w:r>
        <w:rPr>
          <w:rFonts w:ascii="Times New Roman" w:hAnsi="Times New Roman" w:cs="Times New Roman"/>
          <w:color w:val="000000"/>
          <w:szCs w:val="32"/>
        </w:rPr>
        <w:t>luding memorials from last year’</w:t>
      </w:r>
      <w:r w:rsidRPr="002A2ADE">
        <w:rPr>
          <w:rFonts w:ascii="Times New Roman" w:hAnsi="Times New Roman" w:cs="Times New Roman"/>
          <w:color w:val="000000"/>
          <w:szCs w:val="32"/>
        </w:rPr>
        <w:t>s competition), irrespective of whether that memorial is a competing memorial or not, and irrespective of whether there is acknowledgement or not. Substantial duplication denotes situations wherein sentences have been substantially copied, that is, where at the least seven continuous words from the original work are present in the impugned memorial and / or where a segment of the impugned memorial has been paraphrased from the other memorial with minor changes, keeping i</w:t>
      </w:r>
      <w:r>
        <w:rPr>
          <w:rFonts w:ascii="Times New Roman" w:hAnsi="Times New Roman" w:cs="Times New Roman"/>
          <w:color w:val="000000"/>
          <w:szCs w:val="32"/>
        </w:rPr>
        <w:t>ntact the import of the latter.</w:t>
      </w:r>
    </w:p>
    <w:p w14:paraId="409D5F0C" w14:textId="2B926527" w:rsidR="002A2ADE" w:rsidRPr="002A2ADE" w:rsidRDefault="002A2ADE" w:rsidP="002A2ADE">
      <w:pPr>
        <w:widowControl w:val="0"/>
        <w:autoSpaceDE w:val="0"/>
        <w:autoSpaceDN w:val="0"/>
        <w:adjustRightInd w:val="0"/>
        <w:spacing w:after="240" w:line="360" w:lineRule="atLeast"/>
        <w:ind w:left="360"/>
        <w:jc w:val="both"/>
        <w:rPr>
          <w:rFonts w:ascii="Times New Roman" w:hAnsi="Times New Roman" w:cs="Times New Roman"/>
          <w:color w:val="000000"/>
          <w:szCs w:val="32"/>
        </w:rPr>
      </w:pPr>
      <w:r>
        <w:rPr>
          <w:rFonts w:ascii="Times New Roman" w:hAnsi="Times New Roman" w:cs="Times New Roman"/>
          <w:color w:val="000000"/>
          <w:szCs w:val="32"/>
        </w:rPr>
        <w:t>3.</w:t>
      </w:r>
      <w:r w:rsidR="009C67E3">
        <w:rPr>
          <w:rFonts w:ascii="Times New Roman" w:hAnsi="Times New Roman" w:cs="Times New Roman"/>
          <w:color w:val="000000"/>
          <w:szCs w:val="32"/>
        </w:rPr>
        <w:t>9</w:t>
      </w:r>
      <w:r>
        <w:rPr>
          <w:rFonts w:ascii="Times New Roman" w:hAnsi="Times New Roman" w:cs="Times New Roman"/>
          <w:color w:val="000000"/>
          <w:szCs w:val="32"/>
        </w:rPr>
        <w:t xml:space="preserve"> ‘Qualification Round’</w:t>
      </w:r>
      <w:r w:rsidRPr="002A2ADE">
        <w:rPr>
          <w:rFonts w:ascii="Times New Roman" w:hAnsi="Times New Roman" w:cs="Times New Roman"/>
          <w:color w:val="000000"/>
          <w:szCs w:val="32"/>
        </w:rPr>
        <w:t xml:space="preserve"> refer to the memorial stage of the competition. </w:t>
      </w:r>
    </w:p>
    <w:p w14:paraId="65E8D047" w14:textId="5CF6F333" w:rsidR="002A2ADE" w:rsidRDefault="002A2ADE" w:rsidP="002A2ADE">
      <w:pPr>
        <w:widowControl w:val="0"/>
        <w:autoSpaceDE w:val="0"/>
        <w:autoSpaceDN w:val="0"/>
        <w:adjustRightInd w:val="0"/>
        <w:spacing w:after="240" w:line="360" w:lineRule="atLeast"/>
        <w:ind w:left="360"/>
        <w:jc w:val="both"/>
        <w:rPr>
          <w:rFonts w:ascii="Times New Roman" w:hAnsi="Times New Roman" w:cs="Times New Roman"/>
          <w:color w:val="000000"/>
          <w:szCs w:val="32"/>
        </w:rPr>
      </w:pPr>
      <w:r>
        <w:rPr>
          <w:rFonts w:ascii="Times New Roman" w:hAnsi="Times New Roman" w:cs="Times New Roman"/>
          <w:color w:val="000000"/>
          <w:szCs w:val="32"/>
        </w:rPr>
        <w:t>3.1</w:t>
      </w:r>
      <w:r w:rsidR="009C67E3">
        <w:rPr>
          <w:rFonts w:ascii="Times New Roman" w:hAnsi="Times New Roman" w:cs="Times New Roman"/>
          <w:color w:val="000000"/>
          <w:szCs w:val="32"/>
        </w:rPr>
        <w:t>0</w:t>
      </w:r>
      <w:r>
        <w:rPr>
          <w:rFonts w:ascii="Times New Roman" w:hAnsi="Times New Roman" w:cs="Times New Roman"/>
          <w:color w:val="000000"/>
          <w:szCs w:val="32"/>
        </w:rPr>
        <w:t xml:space="preserve"> ‘Team Code’</w:t>
      </w:r>
      <w:r w:rsidRPr="002A2ADE">
        <w:rPr>
          <w:rFonts w:ascii="Times New Roman" w:hAnsi="Times New Roman" w:cs="Times New Roman"/>
          <w:color w:val="000000"/>
          <w:szCs w:val="32"/>
        </w:rPr>
        <w:t xml:space="preserve"> refers to the code allocated to a participating university by the administrator. </w:t>
      </w:r>
    </w:p>
    <w:p w14:paraId="2F8B20D1" w14:textId="77777777" w:rsidR="002A2ADE" w:rsidRDefault="002A2ADE" w:rsidP="002A2ADE">
      <w:pPr>
        <w:pStyle w:val="ListParagraph"/>
        <w:numPr>
          <w:ilvl w:val="0"/>
          <w:numId w:val="1"/>
        </w:numPr>
        <w:spacing w:line="360" w:lineRule="auto"/>
        <w:jc w:val="both"/>
        <w:rPr>
          <w:rFonts w:ascii="Times New Roman" w:hAnsi="Times New Roman" w:cs="Times New Roman"/>
          <w:b/>
          <w:smallCaps/>
          <w:lang w:val="en-US"/>
        </w:rPr>
      </w:pPr>
      <w:r w:rsidRPr="002A2ADE">
        <w:rPr>
          <w:rFonts w:ascii="Times New Roman" w:hAnsi="Times New Roman" w:cs="Times New Roman"/>
          <w:b/>
          <w:smallCaps/>
          <w:lang w:val="en-US"/>
        </w:rPr>
        <w:t>Interpretation</w:t>
      </w:r>
    </w:p>
    <w:p w14:paraId="0776B06B" w14:textId="77777777" w:rsidR="002A2ADE" w:rsidRPr="002A2ADE" w:rsidRDefault="002A2ADE" w:rsidP="002A2ADE">
      <w:pPr>
        <w:widowControl w:val="0"/>
        <w:autoSpaceDE w:val="0"/>
        <w:autoSpaceDN w:val="0"/>
        <w:adjustRightInd w:val="0"/>
        <w:spacing w:after="240" w:line="360" w:lineRule="atLeast"/>
        <w:ind w:firstLine="360"/>
        <w:jc w:val="both"/>
        <w:rPr>
          <w:rFonts w:ascii="Times New Roman" w:hAnsi="Times New Roman" w:cs="Times New Roman"/>
          <w:color w:val="000000"/>
          <w:szCs w:val="32"/>
        </w:rPr>
      </w:pPr>
      <w:r w:rsidRPr="002A2ADE">
        <w:rPr>
          <w:rFonts w:ascii="Times New Roman" w:hAnsi="Times New Roman" w:cs="Times New Roman"/>
          <w:color w:val="000000"/>
          <w:szCs w:val="32"/>
        </w:rPr>
        <w:t xml:space="preserve">The interpretation placed upon these Rules by the Administrators shall be conclusive. The decision of the Administrators regarding the application of these Rules shall be final. </w:t>
      </w:r>
    </w:p>
    <w:p w14:paraId="6F5ABF14" w14:textId="77777777" w:rsidR="002A2ADE" w:rsidRDefault="002A2ADE" w:rsidP="002A2ADE">
      <w:pPr>
        <w:pStyle w:val="ListParagraph"/>
        <w:numPr>
          <w:ilvl w:val="0"/>
          <w:numId w:val="1"/>
        </w:numPr>
        <w:spacing w:line="360" w:lineRule="auto"/>
        <w:jc w:val="both"/>
        <w:rPr>
          <w:rFonts w:ascii="Times New Roman" w:hAnsi="Times New Roman" w:cs="Times New Roman"/>
          <w:b/>
          <w:smallCaps/>
          <w:lang w:val="en-US"/>
        </w:rPr>
      </w:pPr>
      <w:r>
        <w:rPr>
          <w:rFonts w:ascii="Times New Roman" w:hAnsi="Times New Roman" w:cs="Times New Roman"/>
          <w:b/>
          <w:smallCaps/>
          <w:lang w:val="en-US"/>
        </w:rPr>
        <w:t>Participation and Eligibility</w:t>
      </w:r>
    </w:p>
    <w:p w14:paraId="076143AD" w14:textId="1C72A0F9" w:rsidR="002A2ADE" w:rsidRPr="0062541B" w:rsidRDefault="0062541B" w:rsidP="0062541B">
      <w:pPr>
        <w:pStyle w:val="ListParagraph"/>
        <w:widowControl w:val="0"/>
        <w:numPr>
          <w:ilvl w:val="1"/>
          <w:numId w:val="1"/>
        </w:numPr>
        <w:autoSpaceDE w:val="0"/>
        <w:autoSpaceDN w:val="0"/>
        <w:adjustRightInd w:val="0"/>
        <w:spacing w:after="240" w:line="360" w:lineRule="atLeast"/>
        <w:jc w:val="both"/>
        <w:rPr>
          <w:rFonts w:ascii="Times New Roman" w:hAnsi="Times New Roman" w:cs="Times New Roman"/>
          <w:color w:val="000000"/>
          <w:szCs w:val="32"/>
        </w:rPr>
      </w:pPr>
      <w:r w:rsidRPr="0062541B">
        <w:rPr>
          <w:rFonts w:ascii="Times New Roman" w:hAnsi="Times New Roman" w:cs="Times New Roman"/>
        </w:rPr>
        <w:t>The competition will be open to the Undergraduate and Postgraduate students enrolled in esteemed Universities</w:t>
      </w:r>
      <w:r w:rsidR="002A2ADE" w:rsidRPr="0062541B">
        <w:rPr>
          <w:rFonts w:ascii="Times New Roman" w:hAnsi="Times New Roman" w:cs="Times New Roman"/>
          <w:color w:val="000000"/>
          <w:szCs w:val="32"/>
        </w:rPr>
        <w:t xml:space="preserve"> </w:t>
      </w:r>
    </w:p>
    <w:p w14:paraId="396DFC6B" w14:textId="77777777" w:rsidR="002A2ADE" w:rsidRPr="002A2ADE" w:rsidRDefault="002A2ADE" w:rsidP="002A2ADE">
      <w:pPr>
        <w:widowControl w:val="0"/>
        <w:autoSpaceDE w:val="0"/>
        <w:autoSpaceDN w:val="0"/>
        <w:adjustRightInd w:val="0"/>
        <w:spacing w:after="240" w:line="360" w:lineRule="atLeast"/>
        <w:ind w:left="360"/>
        <w:jc w:val="both"/>
        <w:rPr>
          <w:rFonts w:ascii="Times New Roman" w:hAnsi="Times New Roman" w:cs="Times New Roman"/>
          <w:color w:val="000000"/>
          <w:szCs w:val="32"/>
        </w:rPr>
      </w:pPr>
      <w:r w:rsidRPr="002A2ADE">
        <w:rPr>
          <w:rFonts w:ascii="Times New Roman" w:hAnsi="Times New Roman" w:cs="Times New Roman"/>
          <w:color w:val="000000"/>
          <w:szCs w:val="32"/>
        </w:rPr>
        <w:lastRenderedPageBreak/>
        <w:t xml:space="preserve">5.2 Team members must be bona fide students of the University they are representing. </w:t>
      </w:r>
    </w:p>
    <w:p w14:paraId="0D65249C" w14:textId="3D51FC25" w:rsidR="002A2ADE" w:rsidRPr="002A2ADE" w:rsidRDefault="002A2ADE" w:rsidP="002A2ADE">
      <w:pPr>
        <w:widowControl w:val="0"/>
        <w:autoSpaceDE w:val="0"/>
        <w:autoSpaceDN w:val="0"/>
        <w:adjustRightInd w:val="0"/>
        <w:spacing w:after="240" w:line="360" w:lineRule="atLeast"/>
        <w:ind w:left="360"/>
        <w:jc w:val="both"/>
        <w:rPr>
          <w:rFonts w:ascii="Times New Roman" w:hAnsi="Times New Roman" w:cs="Times New Roman"/>
          <w:color w:val="000000"/>
          <w:szCs w:val="32"/>
        </w:rPr>
      </w:pPr>
      <w:r w:rsidRPr="002A2ADE">
        <w:rPr>
          <w:rFonts w:ascii="Times New Roman" w:hAnsi="Times New Roman" w:cs="Times New Roman"/>
          <w:color w:val="000000"/>
          <w:szCs w:val="32"/>
        </w:rPr>
        <w:t>5.</w:t>
      </w:r>
      <w:r w:rsidR="00A92E32">
        <w:rPr>
          <w:rFonts w:ascii="Times New Roman" w:hAnsi="Times New Roman" w:cs="Times New Roman"/>
          <w:color w:val="000000"/>
          <w:szCs w:val="32"/>
        </w:rPr>
        <w:t>3</w:t>
      </w:r>
      <w:r w:rsidRPr="002A2ADE">
        <w:rPr>
          <w:rFonts w:ascii="Times New Roman" w:hAnsi="Times New Roman" w:cs="Times New Roman"/>
          <w:color w:val="000000"/>
          <w:szCs w:val="32"/>
        </w:rPr>
        <w:t xml:space="preserve"> Once registered, a Team will not be permitted to vary the composition of the team in any manner. Changes, if any, may only be made with the express permission of the Administrators (at their discretion), if due reason is shown for the same. </w:t>
      </w:r>
    </w:p>
    <w:p w14:paraId="7C3A3602" w14:textId="58F35E39" w:rsidR="002A2ADE" w:rsidRDefault="002A2ADE" w:rsidP="002A2ADE">
      <w:pPr>
        <w:widowControl w:val="0"/>
        <w:autoSpaceDE w:val="0"/>
        <w:autoSpaceDN w:val="0"/>
        <w:adjustRightInd w:val="0"/>
        <w:spacing w:after="240" w:line="360" w:lineRule="atLeast"/>
        <w:ind w:left="360"/>
        <w:jc w:val="both"/>
        <w:rPr>
          <w:rFonts w:ascii="Times New Roman" w:hAnsi="Times New Roman" w:cs="Times New Roman"/>
          <w:color w:val="000000"/>
          <w:szCs w:val="32"/>
        </w:rPr>
      </w:pPr>
      <w:r w:rsidRPr="002A2ADE">
        <w:rPr>
          <w:rFonts w:ascii="Times New Roman" w:hAnsi="Times New Roman" w:cs="Times New Roman"/>
          <w:color w:val="000000"/>
          <w:szCs w:val="32"/>
        </w:rPr>
        <w:t>5.</w:t>
      </w:r>
      <w:r w:rsidR="00A92E32">
        <w:rPr>
          <w:rFonts w:ascii="Times New Roman" w:hAnsi="Times New Roman" w:cs="Times New Roman"/>
          <w:color w:val="000000"/>
          <w:szCs w:val="32"/>
        </w:rPr>
        <w:t>4</w:t>
      </w:r>
      <w:r w:rsidRPr="002A2ADE">
        <w:rPr>
          <w:rFonts w:ascii="Times New Roman" w:hAnsi="Times New Roman" w:cs="Times New Roman"/>
          <w:color w:val="000000"/>
          <w:szCs w:val="32"/>
        </w:rPr>
        <w:t xml:space="preserve"> The Administrators reserve the right to disbar any team from participating in the Competition.</w:t>
      </w:r>
    </w:p>
    <w:p w14:paraId="4FB4830A" w14:textId="77777777" w:rsidR="004550B2" w:rsidRDefault="002A2ADE" w:rsidP="004550B2">
      <w:pPr>
        <w:widowControl w:val="0"/>
        <w:autoSpaceDE w:val="0"/>
        <w:autoSpaceDN w:val="0"/>
        <w:adjustRightInd w:val="0"/>
        <w:spacing w:after="240" w:line="360" w:lineRule="atLeast"/>
        <w:ind w:left="360"/>
        <w:jc w:val="both"/>
        <w:rPr>
          <w:rFonts w:ascii="Times New Roman" w:hAnsi="Times New Roman" w:cs="Times New Roman"/>
          <w:color w:val="000000"/>
          <w:szCs w:val="32"/>
        </w:rPr>
      </w:pPr>
      <w:r w:rsidRPr="002A2ADE">
        <w:rPr>
          <w:rFonts w:ascii="Times New Roman" w:hAnsi="Times New Roman" w:cs="Times New Roman"/>
          <w:color w:val="000000"/>
          <w:szCs w:val="32"/>
        </w:rPr>
        <w:t>5.</w:t>
      </w:r>
      <w:r w:rsidR="00A92E32">
        <w:rPr>
          <w:rFonts w:ascii="Times New Roman" w:hAnsi="Times New Roman" w:cs="Times New Roman"/>
          <w:color w:val="000000"/>
          <w:szCs w:val="32"/>
        </w:rPr>
        <w:t>5</w:t>
      </w:r>
      <w:r w:rsidRPr="002A2ADE">
        <w:rPr>
          <w:rFonts w:ascii="Times New Roman" w:hAnsi="Times New Roman" w:cs="Times New Roman"/>
          <w:color w:val="000000"/>
          <w:szCs w:val="32"/>
        </w:rPr>
        <w:t xml:space="preserve"> Cross University teams are also allowed in the competition. This means that the members of a team need not be from the same University. </w:t>
      </w:r>
    </w:p>
    <w:p w14:paraId="742889B9" w14:textId="4B8B669B" w:rsidR="002A2ADE" w:rsidRPr="004550B2" w:rsidRDefault="002A2ADE" w:rsidP="004550B2">
      <w:pPr>
        <w:pStyle w:val="ListParagraph"/>
        <w:widowControl w:val="0"/>
        <w:numPr>
          <w:ilvl w:val="0"/>
          <w:numId w:val="1"/>
        </w:numPr>
        <w:autoSpaceDE w:val="0"/>
        <w:autoSpaceDN w:val="0"/>
        <w:adjustRightInd w:val="0"/>
        <w:spacing w:after="240" w:line="360" w:lineRule="atLeast"/>
        <w:jc w:val="both"/>
        <w:rPr>
          <w:rFonts w:ascii="Times New Roman" w:hAnsi="Times New Roman" w:cs="Times New Roman"/>
          <w:b/>
          <w:color w:val="000000"/>
          <w:szCs w:val="32"/>
        </w:rPr>
      </w:pPr>
      <w:r w:rsidRPr="004550B2">
        <w:rPr>
          <w:rFonts w:ascii="Times New Roman" w:hAnsi="Times New Roman" w:cs="Times New Roman"/>
          <w:b/>
          <w:smallCaps/>
          <w:lang w:val="en-US"/>
        </w:rPr>
        <w:t>Registration</w:t>
      </w:r>
    </w:p>
    <w:p w14:paraId="52386CE0" w14:textId="6ADC0811" w:rsidR="002A2ADE" w:rsidRPr="002A2ADE" w:rsidRDefault="002A2ADE" w:rsidP="002A2ADE">
      <w:pPr>
        <w:widowControl w:val="0"/>
        <w:autoSpaceDE w:val="0"/>
        <w:autoSpaceDN w:val="0"/>
        <w:adjustRightInd w:val="0"/>
        <w:spacing w:after="240" w:line="360" w:lineRule="atLeast"/>
        <w:ind w:left="360"/>
        <w:jc w:val="both"/>
        <w:rPr>
          <w:rFonts w:ascii="Times New Roman" w:hAnsi="Times New Roman" w:cs="Times New Roman"/>
          <w:color w:val="000000"/>
          <w:szCs w:val="32"/>
        </w:rPr>
      </w:pPr>
      <w:r w:rsidRPr="002A2ADE">
        <w:rPr>
          <w:rFonts w:ascii="Times New Roman" w:hAnsi="Times New Roman" w:cs="Times New Roman"/>
          <w:color w:val="000000"/>
          <w:szCs w:val="32"/>
        </w:rPr>
        <w:t>6.1 Each Team must register for the Competition by completing the Online Registration Form a</w:t>
      </w:r>
      <w:r w:rsidR="00773B62">
        <w:rPr>
          <w:rFonts w:ascii="Times New Roman" w:hAnsi="Times New Roman" w:cs="Times New Roman"/>
          <w:color w:val="000000"/>
          <w:szCs w:val="32"/>
        </w:rPr>
        <w:t xml:space="preserve">ttached below before </w:t>
      </w:r>
      <w:r w:rsidR="00C101EA">
        <w:rPr>
          <w:rFonts w:ascii="Times New Roman" w:hAnsi="Times New Roman" w:cs="Times New Roman"/>
          <w:color w:val="000000"/>
          <w:szCs w:val="32"/>
        </w:rPr>
        <w:t>24</w:t>
      </w:r>
      <w:r w:rsidR="00952B23">
        <w:rPr>
          <w:rFonts w:ascii="Times New Roman" w:hAnsi="Times New Roman" w:cs="Times New Roman"/>
          <w:color w:val="000000"/>
          <w:szCs w:val="32"/>
        </w:rPr>
        <w:t>.05.2019</w:t>
      </w:r>
      <w:r w:rsidRPr="002A2ADE">
        <w:rPr>
          <w:rFonts w:ascii="Times New Roman" w:hAnsi="Times New Roman" w:cs="Times New Roman"/>
          <w:color w:val="000000"/>
          <w:szCs w:val="32"/>
        </w:rPr>
        <w:t xml:space="preserve">. </w:t>
      </w:r>
    </w:p>
    <w:p w14:paraId="12C86903" w14:textId="0F5A1B06" w:rsidR="00D23848" w:rsidRPr="002A2ADE" w:rsidRDefault="002A2ADE" w:rsidP="009C67E3">
      <w:pPr>
        <w:widowControl w:val="0"/>
        <w:autoSpaceDE w:val="0"/>
        <w:autoSpaceDN w:val="0"/>
        <w:adjustRightInd w:val="0"/>
        <w:spacing w:after="240" w:line="360" w:lineRule="atLeast"/>
        <w:ind w:left="360"/>
        <w:jc w:val="both"/>
        <w:rPr>
          <w:rFonts w:ascii="Times New Roman" w:hAnsi="Times New Roman" w:cs="Times New Roman"/>
          <w:color w:val="000000"/>
          <w:szCs w:val="32"/>
        </w:rPr>
      </w:pPr>
      <w:r w:rsidRPr="006A31DE">
        <w:rPr>
          <w:rFonts w:ascii="Times New Roman" w:hAnsi="Times New Roman" w:cs="Times New Roman"/>
          <w:color w:val="000000"/>
          <w:szCs w:val="32"/>
        </w:rPr>
        <w:t xml:space="preserve">6.2 </w:t>
      </w:r>
      <w:r w:rsidR="004E5314">
        <w:rPr>
          <w:rFonts w:ascii="Times New Roman" w:hAnsi="Times New Roman" w:cs="Times New Roman"/>
          <w:color w:val="000000"/>
          <w:szCs w:val="32"/>
        </w:rPr>
        <w:t xml:space="preserve">The top 20 </w:t>
      </w:r>
      <w:r w:rsidRPr="006A31DE">
        <w:rPr>
          <w:rFonts w:ascii="Times New Roman" w:hAnsi="Times New Roman" w:cs="Times New Roman"/>
          <w:color w:val="000000"/>
          <w:szCs w:val="32"/>
        </w:rPr>
        <w:t>Teams who do not qualify the Memorial Round will be awarded a Certification of Participation for the competition.</w:t>
      </w:r>
      <w:r w:rsidRPr="002A2ADE">
        <w:rPr>
          <w:rFonts w:ascii="Times New Roman" w:hAnsi="Times New Roman" w:cs="Times New Roman"/>
          <w:color w:val="000000"/>
          <w:szCs w:val="32"/>
        </w:rPr>
        <w:t xml:space="preserve"> </w:t>
      </w:r>
    </w:p>
    <w:p w14:paraId="6BD5A32A" w14:textId="77777777" w:rsidR="002A2ADE" w:rsidRDefault="002A2ADE" w:rsidP="002A2ADE">
      <w:pPr>
        <w:pStyle w:val="ListParagraph"/>
        <w:numPr>
          <w:ilvl w:val="0"/>
          <w:numId w:val="1"/>
        </w:numPr>
        <w:spacing w:line="360" w:lineRule="auto"/>
        <w:jc w:val="both"/>
        <w:rPr>
          <w:rFonts w:ascii="Times New Roman" w:hAnsi="Times New Roman" w:cs="Times New Roman"/>
          <w:b/>
          <w:smallCaps/>
          <w:lang w:val="en-US"/>
        </w:rPr>
      </w:pPr>
      <w:r w:rsidRPr="002A2ADE">
        <w:rPr>
          <w:rFonts w:ascii="Times New Roman" w:hAnsi="Times New Roman" w:cs="Times New Roman"/>
          <w:b/>
          <w:smallCaps/>
          <w:lang w:val="en-US"/>
        </w:rPr>
        <w:t>Qualification</w:t>
      </w:r>
    </w:p>
    <w:p w14:paraId="7DE17CB0" w14:textId="4DBE4EE8" w:rsidR="002A2ADE" w:rsidRDefault="002A2ADE" w:rsidP="002A2ADE">
      <w:pPr>
        <w:widowControl w:val="0"/>
        <w:autoSpaceDE w:val="0"/>
        <w:autoSpaceDN w:val="0"/>
        <w:adjustRightInd w:val="0"/>
        <w:spacing w:after="240" w:line="360" w:lineRule="atLeast"/>
        <w:ind w:firstLine="360"/>
        <w:jc w:val="both"/>
        <w:rPr>
          <w:rFonts w:ascii="Times New Roman" w:hAnsi="Times New Roman" w:cs="Times New Roman"/>
          <w:color w:val="000000"/>
          <w:szCs w:val="32"/>
        </w:rPr>
      </w:pPr>
      <w:r w:rsidRPr="002A2ADE">
        <w:rPr>
          <w:rFonts w:ascii="Times New Roman" w:hAnsi="Times New Roman" w:cs="Times New Roman"/>
          <w:color w:val="000000"/>
          <w:szCs w:val="32"/>
        </w:rPr>
        <w:t xml:space="preserve">The top </w:t>
      </w:r>
      <w:r w:rsidR="00952B23">
        <w:rPr>
          <w:rFonts w:ascii="Times New Roman" w:hAnsi="Times New Roman" w:cs="Times New Roman"/>
          <w:color w:val="000000"/>
          <w:szCs w:val="32"/>
        </w:rPr>
        <w:t>5</w:t>
      </w:r>
      <w:r w:rsidRPr="002A2ADE">
        <w:rPr>
          <w:rFonts w:ascii="Times New Roman" w:hAnsi="Times New Roman" w:cs="Times New Roman"/>
          <w:color w:val="000000"/>
          <w:szCs w:val="32"/>
        </w:rPr>
        <w:t xml:space="preserve"> teams with top </w:t>
      </w:r>
      <w:r w:rsidR="00952B23">
        <w:rPr>
          <w:rFonts w:ascii="Times New Roman" w:hAnsi="Times New Roman" w:cs="Times New Roman"/>
          <w:color w:val="000000"/>
          <w:szCs w:val="32"/>
        </w:rPr>
        <w:t>5</w:t>
      </w:r>
      <w:r w:rsidRPr="002A2ADE">
        <w:rPr>
          <w:rFonts w:ascii="Times New Roman" w:hAnsi="Times New Roman" w:cs="Times New Roman"/>
          <w:color w:val="000000"/>
          <w:szCs w:val="32"/>
        </w:rPr>
        <w:t xml:space="preserve"> Memorial scores will be entitled to participate in the oral rounds of the Competition. The number of teams qualifying is subject to change. </w:t>
      </w:r>
    </w:p>
    <w:p w14:paraId="4E7964A5" w14:textId="77777777" w:rsidR="002A2ADE" w:rsidRDefault="002A2ADE" w:rsidP="002A2ADE">
      <w:pPr>
        <w:pStyle w:val="ListParagraph"/>
        <w:numPr>
          <w:ilvl w:val="0"/>
          <w:numId w:val="1"/>
        </w:numPr>
        <w:spacing w:line="360" w:lineRule="auto"/>
        <w:jc w:val="both"/>
        <w:rPr>
          <w:rFonts w:ascii="Times New Roman" w:hAnsi="Times New Roman" w:cs="Times New Roman"/>
          <w:b/>
          <w:smallCaps/>
          <w:lang w:val="en-US"/>
        </w:rPr>
      </w:pPr>
      <w:r w:rsidRPr="002A2ADE">
        <w:rPr>
          <w:rFonts w:ascii="Times New Roman" w:hAnsi="Times New Roman" w:cs="Times New Roman"/>
          <w:b/>
          <w:smallCaps/>
          <w:lang w:val="en-US"/>
        </w:rPr>
        <w:t>Memorials</w:t>
      </w:r>
    </w:p>
    <w:p w14:paraId="2216FFC2" w14:textId="77777777" w:rsidR="002A2ADE" w:rsidRPr="002A2ADE" w:rsidRDefault="002A2ADE" w:rsidP="002A2ADE">
      <w:pPr>
        <w:widowControl w:val="0"/>
        <w:autoSpaceDE w:val="0"/>
        <w:autoSpaceDN w:val="0"/>
        <w:adjustRightInd w:val="0"/>
        <w:spacing w:after="240" w:line="360" w:lineRule="atLeast"/>
        <w:ind w:left="360"/>
        <w:jc w:val="both"/>
        <w:rPr>
          <w:rFonts w:ascii="Times New Roman" w:hAnsi="Times New Roman" w:cs="Times New Roman"/>
          <w:color w:val="000000"/>
          <w:szCs w:val="32"/>
        </w:rPr>
      </w:pPr>
      <w:r w:rsidRPr="002A2ADE">
        <w:rPr>
          <w:rFonts w:ascii="Times New Roman" w:hAnsi="Times New Roman" w:cs="Times New Roman"/>
          <w:color w:val="000000"/>
          <w:szCs w:val="32"/>
        </w:rPr>
        <w:t xml:space="preserve">8.1 Each participating Team must prepare one memorial. </w:t>
      </w:r>
    </w:p>
    <w:p w14:paraId="675E8BF1" w14:textId="77777777" w:rsidR="002A2ADE" w:rsidRPr="002A2ADE" w:rsidRDefault="002A2ADE" w:rsidP="002A2ADE">
      <w:pPr>
        <w:widowControl w:val="0"/>
        <w:autoSpaceDE w:val="0"/>
        <w:autoSpaceDN w:val="0"/>
        <w:adjustRightInd w:val="0"/>
        <w:spacing w:after="240" w:line="360" w:lineRule="atLeast"/>
        <w:ind w:left="360"/>
        <w:jc w:val="both"/>
        <w:rPr>
          <w:rFonts w:ascii="Times New Roman" w:hAnsi="Times New Roman" w:cs="Times New Roman"/>
          <w:color w:val="000000"/>
          <w:szCs w:val="32"/>
        </w:rPr>
      </w:pPr>
      <w:r w:rsidRPr="002A2ADE">
        <w:rPr>
          <w:rFonts w:ascii="Times New Roman" w:hAnsi="Times New Roman" w:cs="Times New Roman"/>
          <w:color w:val="000000"/>
          <w:szCs w:val="32"/>
        </w:rPr>
        <w:t xml:space="preserve">8.2 All Memorials must be in English, and </w:t>
      </w:r>
      <w:r>
        <w:rPr>
          <w:rFonts w:ascii="Times New Roman" w:hAnsi="Times New Roman" w:cs="Times New Roman"/>
          <w:color w:val="000000"/>
          <w:szCs w:val="32"/>
        </w:rPr>
        <w:t xml:space="preserve">the hard copies </w:t>
      </w:r>
      <w:r w:rsidRPr="002A2ADE">
        <w:rPr>
          <w:rFonts w:ascii="Times New Roman" w:hAnsi="Times New Roman" w:cs="Times New Roman"/>
          <w:color w:val="000000"/>
          <w:szCs w:val="32"/>
        </w:rPr>
        <w:t xml:space="preserve">must be printed double-side on A4 size sheets, with equal margins of at least one inch on all sides. </w:t>
      </w:r>
    </w:p>
    <w:p w14:paraId="312B8DEB" w14:textId="77777777" w:rsidR="002A2ADE" w:rsidRPr="002A2ADE" w:rsidRDefault="002A2ADE" w:rsidP="002A2ADE">
      <w:pPr>
        <w:widowControl w:val="0"/>
        <w:autoSpaceDE w:val="0"/>
        <w:autoSpaceDN w:val="0"/>
        <w:adjustRightInd w:val="0"/>
        <w:spacing w:after="240" w:line="360" w:lineRule="atLeast"/>
        <w:ind w:left="360"/>
        <w:jc w:val="both"/>
        <w:rPr>
          <w:rFonts w:ascii="Times New Roman" w:hAnsi="Times New Roman" w:cs="Times New Roman"/>
          <w:color w:val="000000"/>
          <w:szCs w:val="32"/>
        </w:rPr>
      </w:pPr>
      <w:r w:rsidRPr="002A2ADE">
        <w:rPr>
          <w:rFonts w:ascii="Times New Roman" w:hAnsi="Times New Roman" w:cs="Times New Roman"/>
          <w:color w:val="000000"/>
          <w:szCs w:val="32"/>
        </w:rPr>
        <w:t>8.3 The text font for the main body must be Times New</w:t>
      </w:r>
      <w:r>
        <w:rPr>
          <w:rFonts w:ascii="Times New Roman" w:hAnsi="Times New Roman" w:cs="Times New Roman"/>
          <w:color w:val="000000"/>
          <w:szCs w:val="32"/>
        </w:rPr>
        <w:t xml:space="preserve"> Roman, size 12, with</w:t>
      </w:r>
      <w:r w:rsidRPr="002A2ADE">
        <w:rPr>
          <w:rFonts w:ascii="Times New Roman" w:hAnsi="Times New Roman" w:cs="Times New Roman"/>
          <w:color w:val="000000"/>
          <w:szCs w:val="32"/>
        </w:rPr>
        <w:t xml:space="preserve"> line spacing</w:t>
      </w:r>
      <w:r>
        <w:rPr>
          <w:rFonts w:ascii="Times New Roman" w:hAnsi="Times New Roman" w:cs="Times New Roman"/>
          <w:color w:val="000000"/>
          <w:szCs w:val="32"/>
        </w:rPr>
        <w:t xml:space="preserve"> 1.5</w:t>
      </w:r>
      <w:r w:rsidRPr="002A2ADE">
        <w:rPr>
          <w:rFonts w:ascii="Times New Roman" w:hAnsi="Times New Roman" w:cs="Times New Roman"/>
          <w:color w:val="000000"/>
          <w:szCs w:val="32"/>
        </w:rPr>
        <w:t xml:space="preserve">. </w:t>
      </w:r>
    </w:p>
    <w:p w14:paraId="6EF04364" w14:textId="77777777" w:rsidR="002A2ADE" w:rsidRPr="002A2ADE" w:rsidRDefault="002A2ADE" w:rsidP="002A2ADE">
      <w:pPr>
        <w:widowControl w:val="0"/>
        <w:autoSpaceDE w:val="0"/>
        <w:autoSpaceDN w:val="0"/>
        <w:adjustRightInd w:val="0"/>
        <w:spacing w:after="240" w:line="360" w:lineRule="atLeast"/>
        <w:ind w:left="360"/>
        <w:jc w:val="both"/>
        <w:rPr>
          <w:rFonts w:ascii="Times New Roman" w:hAnsi="Times New Roman" w:cs="Times New Roman"/>
          <w:color w:val="000000"/>
          <w:szCs w:val="32"/>
        </w:rPr>
      </w:pPr>
      <w:r>
        <w:rPr>
          <w:rFonts w:ascii="Times New Roman" w:hAnsi="Times New Roman" w:cs="Times New Roman"/>
          <w:color w:val="000000"/>
          <w:szCs w:val="32"/>
        </w:rPr>
        <w:t xml:space="preserve">8.4 </w:t>
      </w:r>
      <w:r w:rsidRPr="002A2ADE">
        <w:rPr>
          <w:rFonts w:ascii="Times New Roman" w:hAnsi="Times New Roman" w:cs="Times New Roman"/>
          <w:color w:val="000000"/>
          <w:szCs w:val="32"/>
        </w:rPr>
        <w:t>All citations are</w:t>
      </w:r>
      <w:r>
        <w:rPr>
          <w:rFonts w:ascii="Times New Roman" w:hAnsi="Times New Roman" w:cs="Times New Roman"/>
          <w:color w:val="000000"/>
          <w:szCs w:val="32"/>
        </w:rPr>
        <w:t xml:space="preserve"> to be made according to the Harvard Bluebook Citation Guide (20</w:t>
      </w:r>
      <w:r w:rsidRPr="002A2ADE">
        <w:rPr>
          <w:rFonts w:ascii="Times New Roman" w:hAnsi="Times New Roman" w:cs="Times New Roman"/>
          <w:color w:val="000000"/>
          <w:szCs w:val="32"/>
          <w:vertAlign w:val="superscript"/>
        </w:rPr>
        <w:t>th</w:t>
      </w:r>
      <w:r>
        <w:rPr>
          <w:rFonts w:ascii="Times New Roman" w:hAnsi="Times New Roman" w:cs="Times New Roman"/>
          <w:color w:val="000000"/>
          <w:szCs w:val="32"/>
        </w:rPr>
        <w:t xml:space="preserve"> edition)</w:t>
      </w:r>
      <w:r w:rsidRPr="002A2ADE">
        <w:rPr>
          <w:rFonts w:ascii="Times New Roman" w:hAnsi="Times New Roman" w:cs="Times New Roman"/>
          <w:color w:val="000000"/>
          <w:szCs w:val="32"/>
        </w:rPr>
        <w:t xml:space="preserve">. </w:t>
      </w:r>
    </w:p>
    <w:p w14:paraId="2A3EDCCF" w14:textId="5179D730" w:rsidR="002A2ADE" w:rsidRPr="002A2ADE" w:rsidRDefault="002A2ADE" w:rsidP="002A2ADE">
      <w:pPr>
        <w:widowControl w:val="0"/>
        <w:autoSpaceDE w:val="0"/>
        <w:autoSpaceDN w:val="0"/>
        <w:adjustRightInd w:val="0"/>
        <w:spacing w:after="240" w:line="360" w:lineRule="atLeast"/>
        <w:ind w:left="360"/>
        <w:jc w:val="both"/>
        <w:rPr>
          <w:rFonts w:ascii="Times New Roman" w:hAnsi="Times New Roman" w:cs="Times New Roman"/>
          <w:color w:val="000000"/>
          <w:szCs w:val="32"/>
        </w:rPr>
      </w:pPr>
      <w:r w:rsidRPr="002A2ADE">
        <w:rPr>
          <w:rFonts w:ascii="Times New Roman" w:hAnsi="Times New Roman" w:cs="Times New Roman"/>
          <w:color w:val="000000"/>
          <w:szCs w:val="32"/>
        </w:rPr>
        <w:t>8.</w:t>
      </w:r>
      <w:r w:rsidR="009C67E3">
        <w:rPr>
          <w:rFonts w:ascii="Times New Roman" w:hAnsi="Times New Roman" w:cs="Times New Roman"/>
          <w:color w:val="000000"/>
          <w:szCs w:val="32"/>
        </w:rPr>
        <w:t>5</w:t>
      </w:r>
      <w:r w:rsidRPr="002A2ADE">
        <w:rPr>
          <w:rFonts w:ascii="Times New Roman" w:hAnsi="Times New Roman" w:cs="Times New Roman"/>
          <w:color w:val="000000"/>
          <w:szCs w:val="32"/>
        </w:rPr>
        <w:t xml:space="preserve"> Memorials must be emailed in MS Word format and PDF format to </w:t>
      </w:r>
      <w:hyperlink r:id="rId9" w:history="1">
        <w:r w:rsidR="006B0159" w:rsidRPr="006B0159">
          <w:rPr>
            <w:rStyle w:val="Hyperlink"/>
            <w:rFonts w:ascii="Times New Roman" w:hAnsi="Times New Roman" w:cs="Times New Roman"/>
            <w:b/>
            <w:szCs w:val="32"/>
          </w:rPr>
          <w:t>competitions.irsc@road-safety.co.in</w:t>
        </w:r>
      </w:hyperlink>
      <w:r w:rsidR="006B0159">
        <w:rPr>
          <w:rFonts w:ascii="Times New Roman" w:hAnsi="Times New Roman" w:cs="Times New Roman"/>
          <w:color w:val="000000"/>
          <w:szCs w:val="32"/>
        </w:rPr>
        <w:t xml:space="preserve"> by </w:t>
      </w:r>
      <w:r>
        <w:rPr>
          <w:rFonts w:ascii="Times New Roman" w:hAnsi="Times New Roman" w:cs="Times New Roman"/>
          <w:color w:val="000000"/>
          <w:szCs w:val="32"/>
        </w:rPr>
        <w:t xml:space="preserve">11:59 pm IST on </w:t>
      </w:r>
      <w:r w:rsidR="00952B23">
        <w:rPr>
          <w:rFonts w:ascii="Times New Roman" w:hAnsi="Times New Roman" w:cs="Times New Roman"/>
          <w:color w:val="000000"/>
          <w:szCs w:val="32"/>
        </w:rPr>
        <w:t>2</w:t>
      </w:r>
      <w:r w:rsidR="00C101EA">
        <w:rPr>
          <w:rFonts w:ascii="Times New Roman" w:hAnsi="Times New Roman" w:cs="Times New Roman"/>
          <w:color w:val="000000"/>
          <w:szCs w:val="32"/>
        </w:rPr>
        <w:t>5</w:t>
      </w:r>
      <w:bookmarkStart w:id="2" w:name="_GoBack"/>
      <w:bookmarkEnd w:id="2"/>
      <w:r w:rsidR="009C67E3">
        <w:rPr>
          <w:rFonts w:ascii="Times New Roman" w:hAnsi="Times New Roman" w:cs="Times New Roman"/>
          <w:color w:val="000000"/>
          <w:szCs w:val="32"/>
          <w:vertAlign w:val="superscript"/>
        </w:rPr>
        <w:t>st</w:t>
      </w:r>
      <w:r w:rsidR="00952B23">
        <w:rPr>
          <w:rFonts w:ascii="Times New Roman" w:hAnsi="Times New Roman" w:cs="Times New Roman"/>
          <w:color w:val="000000"/>
          <w:szCs w:val="32"/>
        </w:rPr>
        <w:t xml:space="preserve"> May</w:t>
      </w:r>
      <w:r>
        <w:rPr>
          <w:rFonts w:ascii="Times New Roman" w:hAnsi="Times New Roman" w:cs="Times New Roman"/>
          <w:color w:val="000000"/>
          <w:szCs w:val="32"/>
        </w:rPr>
        <w:t>, 2019</w:t>
      </w:r>
      <w:r w:rsidRPr="002A2ADE">
        <w:rPr>
          <w:rFonts w:ascii="Times New Roman" w:hAnsi="Times New Roman" w:cs="Times New Roman"/>
          <w:color w:val="000000"/>
          <w:szCs w:val="32"/>
        </w:rPr>
        <w:t xml:space="preserve">. For every hour of delay in memorial submission from the prescribed time of submission, one mark shall be deducted. Any memorial submitted 12 hours after the time prescribed above will not be accepted. </w:t>
      </w:r>
    </w:p>
    <w:p w14:paraId="48A9AC2B" w14:textId="310DF2D8" w:rsidR="002A2ADE" w:rsidRPr="002A2ADE" w:rsidRDefault="002A2ADE" w:rsidP="002A2ADE">
      <w:pPr>
        <w:widowControl w:val="0"/>
        <w:autoSpaceDE w:val="0"/>
        <w:autoSpaceDN w:val="0"/>
        <w:adjustRightInd w:val="0"/>
        <w:spacing w:after="240" w:line="360" w:lineRule="atLeast"/>
        <w:ind w:left="360"/>
        <w:jc w:val="both"/>
        <w:rPr>
          <w:rFonts w:ascii="Times New Roman" w:hAnsi="Times New Roman" w:cs="Times New Roman"/>
          <w:color w:val="000000"/>
          <w:szCs w:val="32"/>
        </w:rPr>
      </w:pPr>
      <w:r w:rsidRPr="002A2ADE">
        <w:rPr>
          <w:rFonts w:ascii="Times New Roman" w:hAnsi="Times New Roman" w:cs="Times New Roman"/>
          <w:b/>
          <w:color w:val="000000"/>
          <w:szCs w:val="32"/>
          <w:u w:val="single"/>
        </w:rPr>
        <w:lastRenderedPageBreak/>
        <w:t>Note:</w:t>
      </w:r>
      <w:r w:rsidRPr="002A2ADE">
        <w:rPr>
          <w:rFonts w:ascii="Times New Roman" w:hAnsi="Times New Roman" w:cs="Times New Roman"/>
          <w:color w:val="000000"/>
          <w:szCs w:val="32"/>
        </w:rPr>
        <w:t xml:space="preserve"> The above deduction would apply even if the delay were not of a complete hour. Hence, for example, a Memorial submitted at 12:01 a</w:t>
      </w:r>
      <w:r>
        <w:rPr>
          <w:rFonts w:ascii="Times New Roman" w:hAnsi="Times New Roman" w:cs="Times New Roman"/>
          <w:color w:val="000000"/>
          <w:szCs w:val="32"/>
        </w:rPr>
        <w:t>m would still be subject to a 1-</w:t>
      </w:r>
      <w:r w:rsidRPr="002A2ADE">
        <w:rPr>
          <w:rFonts w:ascii="Times New Roman" w:hAnsi="Times New Roman" w:cs="Times New Roman"/>
          <w:color w:val="000000"/>
          <w:szCs w:val="32"/>
        </w:rPr>
        <w:t>mark deduction. Te</w:t>
      </w:r>
      <w:r>
        <w:rPr>
          <w:rFonts w:ascii="Times New Roman" w:hAnsi="Times New Roman" w:cs="Times New Roman"/>
          <w:color w:val="000000"/>
          <w:szCs w:val="32"/>
        </w:rPr>
        <w:t xml:space="preserve">ams are required to submit </w:t>
      </w:r>
      <w:r w:rsidR="006A31DE">
        <w:rPr>
          <w:rFonts w:ascii="Times New Roman" w:hAnsi="Times New Roman" w:cs="Times New Roman"/>
          <w:color w:val="000000"/>
          <w:szCs w:val="32"/>
        </w:rPr>
        <w:t>three</w:t>
      </w:r>
      <w:r w:rsidRPr="002A2ADE">
        <w:rPr>
          <w:rFonts w:ascii="Times New Roman" w:hAnsi="Times New Roman" w:cs="Times New Roman"/>
          <w:color w:val="000000"/>
          <w:szCs w:val="32"/>
        </w:rPr>
        <w:t xml:space="preserve"> printed copies of the memorials when they arrive for the competition. </w:t>
      </w:r>
    </w:p>
    <w:p w14:paraId="07515EA7" w14:textId="7C06FFB0" w:rsidR="002A2ADE" w:rsidRDefault="002A2ADE" w:rsidP="002A2ADE">
      <w:pPr>
        <w:widowControl w:val="0"/>
        <w:autoSpaceDE w:val="0"/>
        <w:autoSpaceDN w:val="0"/>
        <w:adjustRightInd w:val="0"/>
        <w:spacing w:after="240" w:line="360" w:lineRule="atLeast"/>
        <w:ind w:left="360"/>
        <w:jc w:val="both"/>
        <w:rPr>
          <w:rFonts w:ascii="Times New Roman" w:hAnsi="Times New Roman" w:cs="Times New Roman"/>
          <w:color w:val="000000"/>
          <w:szCs w:val="32"/>
        </w:rPr>
      </w:pPr>
      <w:r w:rsidRPr="002A2ADE">
        <w:rPr>
          <w:rFonts w:ascii="Times New Roman" w:hAnsi="Times New Roman" w:cs="Times New Roman"/>
          <w:color w:val="000000"/>
          <w:szCs w:val="32"/>
        </w:rPr>
        <w:t>8.</w:t>
      </w:r>
      <w:r w:rsidR="009C67E3">
        <w:rPr>
          <w:rFonts w:ascii="Times New Roman" w:hAnsi="Times New Roman" w:cs="Times New Roman"/>
          <w:color w:val="000000"/>
          <w:szCs w:val="32"/>
        </w:rPr>
        <w:t>6</w:t>
      </w:r>
      <w:r w:rsidRPr="002A2ADE">
        <w:rPr>
          <w:rFonts w:ascii="Times New Roman" w:hAnsi="Times New Roman" w:cs="Times New Roman"/>
          <w:color w:val="000000"/>
          <w:szCs w:val="32"/>
        </w:rPr>
        <w:t xml:space="preserve"> Administrators reserve the right to publish and disseminate Memorials submitted to and for the Competition. The Memorials shall be attributed to the relevant institution and participants during such publication and dissemination. Submission of Memorials in this Competition shall constitute consent to such publication and dissemination. The Administrators also reserve the right to use the Memorials submitted for any other purpose they may deem fit while ensuring appropriate attribution</w:t>
      </w:r>
      <w:r>
        <w:rPr>
          <w:rFonts w:ascii="Times New Roman" w:hAnsi="Times New Roman" w:cs="Times New Roman"/>
          <w:color w:val="000000"/>
          <w:szCs w:val="32"/>
        </w:rPr>
        <w:t>.</w:t>
      </w:r>
    </w:p>
    <w:p w14:paraId="57A8E4CA" w14:textId="77777777" w:rsidR="002A2ADE" w:rsidRPr="002A2ADE" w:rsidRDefault="002A2ADE" w:rsidP="002A2ADE">
      <w:pPr>
        <w:pStyle w:val="ListParagraph"/>
        <w:numPr>
          <w:ilvl w:val="0"/>
          <w:numId w:val="1"/>
        </w:numPr>
        <w:spacing w:line="360" w:lineRule="auto"/>
        <w:jc w:val="both"/>
        <w:rPr>
          <w:rFonts w:ascii="Times New Roman" w:hAnsi="Times New Roman" w:cs="Times New Roman"/>
          <w:b/>
          <w:smallCaps/>
          <w:lang w:val="en-US"/>
        </w:rPr>
      </w:pPr>
      <w:r w:rsidRPr="002A2ADE">
        <w:rPr>
          <w:rFonts w:ascii="Times New Roman" w:hAnsi="Times New Roman" w:cs="Times New Roman"/>
          <w:b/>
          <w:smallCaps/>
          <w:lang w:val="en-US"/>
        </w:rPr>
        <w:t>Oral Arguments</w:t>
      </w:r>
    </w:p>
    <w:p w14:paraId="055DF519" w14:textId="76A3E186" w:rsidR="002A2ADE" w:rsidRPr="002A2ADE" w:rsidRDefault="002A2ADE" w:rsidP="002A2ADE">
      <w:pPr>
        <w:widowControl w:val="0"/>
        <w:autoSpaceDE w:val="0"/>
        <w:autoSpaceDN w:val="0"/>
        <w:adjustRightInd w:val="0"/>
        <w:spacing w:after="240" w:line="360" w:lineRule="atLeast"/>
        <w:ind w:left="360"/>
        <w:jc w:val="both"/>
        <w:rPr>
          <w:rFonts w:ascii="Times New Roman" w:hAnsi="Times New Roman" w:cs="Times New Roman"/>
          <w:color w:val="000000"/>
          <w:szCs w:val="32"/>
        </w:rPr>
      </w:pPr>
      <w:r w:rsidRPr="002A2ADE">
        <w:rPr>
          <w:rFonts w:ascii="Times New Roman" w:hAnsi="Times New Roman" w:cs="Times New Roman"/>
          <w:color w:val="000000"/>
          <w:szCs w:val="32"/>
        </w:rPr>
        <w:t xml:space="preserve">9.1 </w:t>
      </w:r>
      <w:r w:rsidR="00952B23">
        <w:rPr>
          <w:rFonts w:ascii="Times New Roman" w:hAnsi="Times New Roman" w:cs="Times New Roman"/>
          <w:color w:val="000000"/>
          <w:szCs w:val="32"/>
        </w:rPr>
        <w:t xml:space="preserve">The </w:t>
      </w:r>
      <w:r w:rsidRPr="002A2ADE">
        <w:rPr>
          <w:rFonts w:ascii="Times New Roman" w:hAnsi="Times New Roman" w:cs="Times New Roman"/>
          <w:color w:val="000000"/>
          <w:szCs w:val="32"/>
        </w:rPr>
        <w:t xml:space="preserve">Oral Round will include of one team presenting in front of the constituted bench. </w:t>
      </w:r>
    </w:p>
    <w:p w14:paraId="00908026" w14:textId="7803D41C" w:rsidR="002A2ADE" w:rsidRPr="002A2ADE" w:rsidRDefault="002A2ADE" w:rsidP="002A2ADE">
      <w:pPr>
        <w:widowControl w:val="0"/>
        <w:autoSpaceDE w:val="0"/>
        <w:autoSpaceDN w:val="0"/>
        <w:adjustRightInd w:val="0"/>
        <w:spacing w:after="240" w:line="360" w:lineRule="atLeast"/>
        <w:ind w:left="360"/>
        <w:jc w:val="both"/>
        <w:rPr>
          <w:rFonts w:ascii="Times New Roman" w:hAnsi="Times New Roman" w:cs="Times New Roman"/>
          <w:color w:val="000000"/>
          <w:szCs w:val="32"/>
        </w:rPr>
      </w:pPr>
      <w:r w:rsidRPr="002A2ADE">
        <w:rPr>
          <w:rFonts w:ascii="Times New Roman" w:hAnsi="Times New Roman" w:cs="Times New Roman"/>
          <w:color w:val="000000"/>
          <w:szCs w:val="32"/>
        </w:rPr>
        <w:t>9.2</w:t>
      </w:r>
      <w:r w:rsidR="006A31DE">
        <w:rPr>
          <w:rFonts w:ascii="Times New Roman" w:hAnsi="Times New Roman" w:cs="Times New Roman"/>
          <w:color w:val="000000"/>
          <w:szCs w:val="32"/>
        </w:rPr>
        <w:t xml:space="preserve"> T</w:t>
      </w:r>
      <w:r w:rsidR="00952B23">
        <w:rPr>
          <w:rFonts w:ascii="Times New Roman" w:hAnsi="Times New Roman" w:cs="Times New Roman"/>
          <w:color w:val="000000"/>
          <w:szCs w:val="32"/>
        </w:rPr>
        <w:t>he</w:t>
      </w:r>
      <w:r w:rsidRPr="002A2ADE">
        <w:rPr>
          <w:rFonts w:ascii="Times New Roman" w:hAnsi="Times New Roman" w:cs="Times New Roman"/>
          <w:color w:val="000000"/>
          <w:szCs w:val="32"/>
        </w:rPr>
        <w:t xml:space="preserve"> Oral Round shall, subject to the discretion of the Judges, consist of thirty</w:t>
      </w:r>
      <w:r>
        <w:rPr>
          <w:rFonts w:ascii="Times New Roman" w:hAnsi="Times New Roman" w:cs="Times New Roman"/>
          <w:color w:val="000000"/>
          <w:szCs w:val="32"/>
        </w:rPr>
        <w:t xml:space="preserve"> (30) minutes of argument to be presented in English.</w:t>
      </w:r>
      <w:r w:rsidRPr="002A2ADE">
        <w:rPr>
          <w:rFonts w:ascii="Times New Roman" w:hAnsi="Times New Roman" w:cs="Times New Roman"/>
          <w:color w:val="000000"/>
          <w:szCs w:val="32"/>
        </w:rPr>
        <w:t xml:space="preserve"> Both members designated as Speakers from each Team shall make </w:t>
      </w:r>
      <w:r>
        <w:rPr>
          <w:rFonts w:ascii="Times New Roman" w:hAnsi="Times New Roman" w:cs="Times New Roman"/>
          <w:color w:val="000000"/>
          <w:szCs w:val="32"/>
        </w:rPr>
        <w:t>oral presentations in each round</w:t>
      </w:r>
      <w:r w:rsidRPr="002A2ADE">
        <w:rPr>
          <w:rFonts w:ascii="Times New Roman" w:hAnsi="Times New Roman" w:cs="Times New Roman"/>
          <w:color w:val="000000"/>
          <w:szCs w:val="32"/>
        </w:rPr>
        <w:t>.</w:t>
      </w:r>
      <w:r>
        <w:rPr>
          <w:rFonts w:ascii="Times New Roman" w:hAnsi="Times New Roman" w:cs="Times New Roman"/>
          <w:color w:val="000000"/>
          <w:szCs w:val="32"/>
        </w:rPr>
        <w:t xml:space="preserve"> Each Speaker has to present for a minimum of 12 minutes.</w:t>
      </w:r>
      <w:r w:rsidRPr="002A2ADE">
        <w:rPr>
          <w:rFonts w:ascii="Times New Roman" w:hAnsi="Times New Roman" w:cs="Times New Roman"/>
          <w:color w:val="000000"/>
          <w:szCs w:val="32"/>
        </w:rPr>
        <w:t xml:space="preserve"> </w:t>
      </w:r>
    </w:p>
    <w:p w14:paraId="4290F0E5" w14:textId="77777777" w:rsidR="002A2ADE" w:rsidRPr="002A2ADE" w:rsidRDefault="002A2ADE" w:rsidP="002A2ADE">
      <w:pPr>
        <w:pStyle w:val="ListParagraph"/>
        <w:numPr>
          <w:ilvl w:val="0"/>
          <w:numId w:val="1"/>
        </w:numPr>
        <w:spacing w:line="360" w:lineRule="auto"/>
        <w:jc w:val="both"/>
        <w:rPr>
          <w:rFonts w:ascii="Times New Roman" w:hAnsi="Times New Roman" w:cs="Times New Roman"/>
          <w:b/>
          <w:smallCaps/>
          <w:lang w:val="en-US"/>
        </w:rPr>
      </w:pPr>
      <w:r w:rsidRPr="002A2ADE">
        <w:rPr>
          <w:rFonts w:ascii="Times New Roman" w:hAnsi="Times New Roman" w:cs="Times New Roman"/>
          <w:b/>
          <w:smallCaps/>
          <w:lang w:val="en-US"/>
        </w:rPr>
        <w:t>Competition Format and Procedure</w:t>
      </w:r>
    </w:p>
    <w:p w14:paraId="4D7658C9" w14:textId="71582FA1" w:rsidR="002A2ADE" w:rsidRPr="002A2ADE" w:rsidRDefault="002A2ADE" w:rsidP="002A2ADE">
      <w:pPr>
        <w:widowControl w:val="0"/>
        <w:autoSpaceDE w:val="0"/>
        <w:autoSpaceDN w:val="0"/>
        <w:adjustRightInd w:val="0"/>
        <w:spacing w:after="240" w:line="360" w:lineRule="atLeast"/>
        <w:ind w:left="360"/>
        <w:jc w:val="both"/>
        <w:rPr>
          <w:rFonts w:ascii="Times New Roman" w:hAnsi="Times New Roman" w:cs="Times New Roman"/>
          <w:color w:val="000000"/>
          <w:szCs w:val="32"/>
        </w:rPr>
      </w:pPr>
      <w:r w:rsidRPr="002A2ADE">
        <w:rPr>
          <w:rFonts w:ascii="Times New Roman" w:hAnsi="Times New Roman" w:cs="Times New Roman"/>
          <w:color w:val="000000"/>
          <w:szCs w:val="32"/>
        </w:rPr>
        <w:t xml:space="preserve">10.1 The Competition shall consist of </w:t>
      </w:r>
      <w:r w:rsidR="00952B23">
        <w:rPr>
          <w:rFonts w:ascii="Times New Roman" w:hAnsi="Times New Roman" w:cs="Times New Roman"/>
          <w:color w:val="000000"/>
          <w:szCs w:val="32"/>
        </w:rPr>
        <w:t xml:space="preserve">Qualification Round </w:t>
      </w:r>
      <w:r w:rsidRPr="002A2ADE">
        <w:rPr>
          <w:rFonts w:ascii="Times New Roman" w:hAnsi="Times New Roman" w:cs="Times New Roman"/>
          <w:color w:val="000000"/>
          <w:szCs w:val="32"/>
        </w:rPr>
        <w:t xml:space="preserve">and </w:t>
      </w:r>
      <w:r w:rsidR="00952B23">
        <w:rPr>
          <w:rFonts w:ascii="Times New Roman" w:hAnsi="Times New Roman" w:cs="Times New Roman"/>
          <w:color w:val="000000"/>
          <w:szCs w:val="32"/>
        </w:rPr>
        <w:t>Oral</w:t>
      </w:r>
      <w:r w:rsidRPr="002A2ADE">
        <w:rPr>
          <w:rFonts w:ascii="Times New Roman" w:hAnsi="Times New Roman" w:cs="Times New Roman"/>
          <w:color w:val="000000"/>
          <w:szCs w:val="32"/>
        </w:rPr>
        <w:t xml:space="preserve"> Ro</w:t>
      </w:r>
      <w:r>
        <w:rPr>
          <w:rFonts w:ascii="Times New Roman" w:hAnsi="Times New Roman" w:cs="Times New Roman"/>
          <w:color w:val="000000"/>
          <w:szCs w:val="32"/>
        </w:rPr>
        <w:t xml:space="preserve">unds. Each team shall argue in </w:t>
      </w:r>
      <w:r w:rsidR="00952B23">
        <w:rPr>
          <w:rFonts w:ascii="Times New Roman" w:hAnsi="Times New Roman" w:cs="Times New Roman"/>
          <w:color w:val="000000"/>
          <w:szCs w:val="32"/>
        </w:rPr>
        <w:t xml:space="preserve">the Oral </w:t>
      </w:r>
      <w:r w:rsidRPr="002A2ADE">
        <w:rPr>
          <w:rFonts w:ascii="Times New Roman" w:hAnsi="Times New Roman" w:cs="Times New Roman"/>
          <w:color w:val="000000"/>
          <w:szCs w:val="32"/>
        </w:rPr>
        <w:t>Round. The</w:t>
      </w:r>
      <w:r w:rsidR="00952B23">
        <w:rPr>
          <w:rFonts w:ascii="Times New Roman" w:hAnsi="Times New Roman" w:cs="Times New Roman"/>
          <w:color w:val="000000"/>
          <w:szCs w:val="32"/>
        </w:rPr>
        <w:t>re will only be one Oral Round</w:t>
      </w:r>
      <w:r w:rsidRPr="002A2ADE">
        <w:rPr>
          <w:rFonts w:ascii="Times New Roman" w:hAnsi="Times New Roman" w:cs="Times New Roman"/>
          <w:color w:val="000000"/>
          <w:szCs w:val="32"/>
        </w:rPr>
        <w:t xml:space="preserve">. </w:t>
      </w:r>
    </w:p>
    <w:p w14:paraId="5038E2EC" w14:textId="77777777" w:rsidR="002A2ADE" w:rsidRPr="002A2ADE" w:rsidRDefault="002A2ADE" w:rsidP="002A2ADE">
      <w:pPr>
        <w:widowControl w:val="0"/>
        <w:autoSpaceDE w:val="0"/>
        <w:autoSpaceDN w:val="0"/>
        <w:adjustRightInd w:val="0"/>
        <w:spacing w:after="240" w:line="360" w:lineRule="atLeast"/>
        <w:ind w:left="360"/>
        <w:jc w:val="both"/>
        <w:rPr>
          <w:rFonts w:ascii="Times New Roman" w:hAnsi="Times New Roman" w:cs="Times New Roman"/>
          <w:color w:val="000000"/>
          <w:szCs w:val="32"/>
        </w:rPr>
      </w:pPr>
      <w:r w:rsidRPr="002A2ADE">
        <w:rPr>
          <w:rFonts w:ascii="Times New Roman" w:hAnsi="Times New Roman" w:cs="Times New Roman"/>
          <w:color w:val="000000"/>
          <w:szCs w:val="32"/>
        </w:rPr>
        <w:t xml:space="preserve">10.2 The scoring and tabulation for the competition shall be based on the oral and memorial scores of the teams. </w:t>
      </w:r>
    </w:p>
    <w:p w14:paraId="316651A6" w14:textId="5F282826" w:rsidR="002A2ADE" w:rsidRPr="002A2ADE" w:rsidRDefault="002A2ADE" w:rsidP="002A2ADE">
      <w:pPr>
        <w:widowControl w:val="0"/>
        <w:autoSpaceDE w:val="0"/>
        <w:autoSpaceDN w:val="0"/>
        <w:adjustRightInd w:val="0"/>
        <w:spacing w:after="240" w:line="360" w:lineRule="atLeast"/>
        <w:ind w:left="360"/>
        <w:jc w:val="both"/>
        <w:rPr>
          <w:rFonts w:ascii="Times New Roman" w:hAnsi="Times New Roman" w:cs="Times New Roman"/>
          <w:color w:val="000000"/>
          <w:szCs w:val="32"/>
        </w:rPr>
      </w:pPr>
      <w:r w:rsidRPr="002A2ADE">
        <w:rPr>
          <w:rFonts w:ascii="Times New Roman" w:hAnsi="Times New Roman" w:cs="Times New Roman"/>
          <w:color w:val="000000"/>
          <w:szCs w:val="32"/>
        </w:rPr>
        <w:t xml:space="preserve">10.3 Teams, their members, or any person associated with a team, are not permitted to be present at, or hear, or in any way observe, a round in which that team is not participating. Scouting in any form shall entail disqualification of the team. </w:t>
      </w:r>
    </w:p>
    <w:p w14:paraId="53578A2E" w14:textId="003117F4" w:rsidR="002A2ADE" w:rsidRPr="006A31DE" w:rsidRDefault="002A2ADE" w:rsidP="006A31DE">
      <w:pPr>
        <w:widowControl w:val="0"/>
        <w:autoSpaceDE w:val="0"/>
        <w:autoSpaceDN w:val="0"/>
        <w:adjustRightInd w:val="0"/>
        <w:spacing w:after="240" w:line="360" w:lineRule="atLeast"/>
        <w:ind w:left="360"/>
        <w:jc w:val="both"/>
        <w:rPr>
          <w:rFonts w:ascii="Times New Roman" w:hAnsi="Times New Roman" w:cs="Times New Roman"/>
          <w:color w:val="000000"/>
          <w:szCs w:val="32"/>
        </w:rPr>
      </w:pPr>
      <w:r w:rsidRPr="006A31DE">
        <w:rPr>
          <w:rFonts w:ascii="Times New Roman" w:hAnsi="Times New Roman" w:cs="Times New Roman"/>
          <w:color w:val="000000"/>
          <w:szCs w:val="32"/>
        </w:rPr>
        <w:t xml:space="preserve">10.4 The winner of the </w:t>
      </w:r>
      <w:r w:rsidR="00952B23" w:rsidRPr="006A31DE">
        <w:rPr>
          <w:rFonts w:ascii="Times New Roman" w:hAnsi="Times New Roman" w:cs="Times New Roman"/>
          <w:color w:val="000000"/>
          <w:szCs w:val="32"/>
        </w:rPr>
        <w:t>Oral</w:t>
      </w:r>
      <w:r w:rsidRPr="006A31DE">
        <w:rPr>
          <w:rFonts w:ascii="Times New Roman" w:hAnsi="Times New Roman" w:cs="Times New Roman"/>
          <w:color w:val="000000"/>
          <w:szCs w:val="32"/>
        </w:rPr>
        <w:t xml:space="preserve"> Round will be declared the “Winning Team”, while the losing finalists will be declared the “Runners-Up”. The Teams with the highest total memorial score (out of 100) will be awarded the “Best Memorial” award. The “Best Speaker” award shall be determined on the basis of the aggregate absolute oral points secured in the </w:t>
      </w:r>
      <w:r w:rsidR="00952B23" w:rsidRPr="006A31DE">
        <w:rPr>
          <w:rFonts w:ascii="Times New Roman" w:hAnsi="Times New Roman" w:cs="Times New Roman"/>
          <w:color w:val="000000"/>
          <w:szCs w:val="32"/>
        </w:rPr>
        <w:t>Oral</w:t>
      </w:r>
      <w:r w:rsidRPr="006A31DE">
        <w:rPr>
          <w:rFonts w:ascii="Times New Roman" w:hAnsi="Times New Roman" w:cs="Times New Roman"/>
          <w:color w:val="000000"/>
          <w:szCs w:val="32"/>
        </w:rPr>
        <w:t xml:space="preserve"> Rounds.</w:t>
      </w:r>
      <w:r w:rsidR="00952B23">
        <w:rPr>
          <w:rFonts w:ascii="Times New Roman" w:hAnsi="Times New Roman" w:cs="Times New Roman"/>
          <w:color w:val="000000"/>
          <w:szCs w:val="32"/>
        </w:rPr>
        <w:t xml:space="preserve"> </w:t>
      </w:r>
      <w:r>
        <w:rPr>
          <w:rFonts w:ascii="Times New Roman" w:hAnsi="Times New Roman" w:cs="Times New Roman"/>
          <w:b/>
          <w:smallCaps/>
          <w:sz w:val="40"/>
          <w:u w:val="single"/>
          <w:lang w:val="en-US"/>
        </w:rPr>
        <w:br w:type="page"/>
      </w:r>
    </w:p>
    <w:p w14:paraId="605CFBAC" w14:textId="77777777" w:rsidR="002A2ADE" w:rsidRDefault="002A2ADE" w:rsidP="002A2ADE">
      <w:pPr>
        <w:spacing w:line="360" w:lineRule="auto"/>
        <w:jc w:val="center"/>
        <w:rPr>
          <w:rFonts w:ascii="Times New Roman" w:hAnsi="Times New Roman" w:cs="Times New Roman"/>
          <w:b/>
          <w:smallCaps/>
          <w:sz w:val="40"/>
          <w:u w:val="single"/>
          <w:lang w:val="en-US"/>
        </w:rPr>
      </w:pPr>
      <w:r w:rsidRPr="002A2ADE">
        <w:rPr>
          <w:rFonts w:ascii="Times New Roman" w:hAnsi="Times New Roman" w:cs="Times New Roman"/>
          <w:b/>
          <w:smallCaps/>
          <w:sz w:val="40"/>
          <w:u w:val="single"/>
          <w:lang w:val="en-US"/>
        </w:rPr>
        <w:lastRenderedPageBreak/>
        <w:t>Annexure-I</w:t>
      </w:r>
    </w:p>
    <w:p w14:paraId="530B9446" w14:textId="4D887F75" w:rsidR="00952B23" w:rsidRPr="002D1D85" w:rsidRDefault="003556CA" w:rsidP="003556CA">
      <w:pPr>
        <w:pStyle w:val="Body"/>
        <w:jc w:val="center"/>
        <w:rPr>
          <w:rFonts w:ascii="Bookman Old Style" w:hAnsi="Bookman Old Style"/>
          <w:bCs/>
        </w:rPr>
      </w:pPr>
      <w:r>
        <w:rPr>
          <w:rFonts w:ascii="Bookman Old Style" w:hAnsi="Bookman Old Style"/>
          <w:bCs/>
        </w:rPr>
        <w:t>IRSC Road Safety PIL Competition</w:t>
      </w:r>
    </w:p>
    <w:p w14:paraId="7E442D1A" w14:textId="77777777" w:rsidR="00952B23" w:rsidRPr="002D1D85" w:rsidRDefault="00952B23" w:rsidP="00952B23">
      <w:pPr>
        <w:pStyle w:val="Body"/>
        <w:jc w:val="center"/>
        <w:rPr>
          <w:rFonts w:ascii="Bookman Old Style" w:hAnsi="Bookman Old Style"/>
          <w:bCs/>
        </w:rPr>
      </w:pPr>
    </w:p>
    <w:p w14:paraId="18832759" w14:textId="77777777" w:rsidR="00952B23" w:rsidRPr="002D1D85" w:rsidRDefault="00952B23" w:rsidP="00952B23">
      <w:pPr>
        <w:pStyle w:val="Body"/>
        <w:jc w:val="center"/>
        <w:rPr>
          <w:rFonts w:ascii="Bookman Old Style" w:hAnsi="Bookman Old Style"/>
          <w:b/>
          <w:bCs/>
        </w:rPr>
      </w:pPr>
      <w:r w:rsidRPr="002D1D85">
        <w:rPr>
          <w:rFonts w:ascii="Bookman Old Style" w:hAnsi="Bookman Old Style"/>
          <w:bCs/>
        </w:rPr>
        <w:t>E - REGISTRATION FORM</w:t>
      </w:r>
    </w:p>
    <w:p w14:paraId="7A894032" w14:textId="77777777" w:rsidR="00952B23" w:rsidRPr="002D1D85" w:rsidRDefault="00952B23" w:rsidP="00952B23">
      <w:pPr>
        <w:pStyle w:val="Body"/>
        <w:spacing w:line="360" w:lineRule="auto"/>
        <w:jc w:val="both"/>
        <w:rPr>
          <w:rFonts w:ascii="Bookman Old Style" w:hAnsi="Bookman Old Style"/>
        </w:rPr>
      </w:pPr>
    </w:p>
    <w:p w14:paraId="7E70A736" w14:textId="77777777" w:rsidR="00952B23" w:rsidRPr="002D1D85" w:rsidRDefault="00952B23" w:rsidP="00952B23">
      <w:pPr>
        <w:pStyle w:val="Body"/>
        <w:spacing w:line="360" w:lineRule="auto"/>
        <w:jc w:val="both"/>
        <w:rPr>
          <w:rFonts w:ascii="Bookman Old Style" w:hAnsi="Bookman Old Style"/>
          <w:bCs/>
          <w:lang w:val="en-US"/>
        </w:rPr>
      </w:pPr>
      <w:r w:rsidRPr="002D1D85">
        <w:rPr>
          <w:rFonts w:ascii="Bookman Old Style" w:hAnsi="Bookman Old Style"/>
          <w:bCs/>
          <w:lang w:val="en-US"/>
        </w:rPr>
        <w:t>Name of the Institution/ University:</w:t>
      </w:r>
    </w:p>
    <w:p w14:paraId="42CBB5EF" w14:textId="77777777" w:rsidR="00952B23" w:rsidRPr="002D1D85" w:rsidRDefault="00952B23" w:rsidP="00952B23">
      <w:pPr>
        <w:pStyle w:val="Body"/>
        <w:spacing w:line="360" w:lineRule="auto"/>
        <w:jc w:val="both"/>
        <w:rPr>
          <w:rFonts w:ascii="Bookman Old Style" w:hAnsi="Bookman Old Style"/>
          <w:bCs/>
          <w:lang w:val="en-US"/>
        </w:rPr>
      </w:pPr>
      <w:r w:rsidRPr="002D1D85">
        <w:rPr>
          <w:rFonts w:ascii="Bookman Old Style" w:hAnsi="Bookman Old Style"/>
          <w:bCs/>
          <w:lang w:val="en-US"/>
        </w:rPr>
        <w:t>Address:</w:t>
      </w:r>
    </w:p>
    <w:p w14:paraId="14074870" w14:textId="088E94C8" w:rsidR="00952B23" w:rsidRPr="002D1D85" w:rsidRDefault="00952B23" w:rsidP="00952B23">
      <w:pPr>
        <w:pStyle w:val="Body"/>
        <w:spacing w:line="360" w:lineRule="auto"/>
        <w:jc w:val="both"/>
        <w:rPr>
          <w:rFonts w:ascii="Bookman Old Style" w:hAnsi="Bookman Old Style"/>
          <w:bCs/>
          <w:lang w:val="en-US"/>
        </w:rPr>
      </w:pPr>
      <w:r w:rsidRPr="002D1D85">
        <w:rPr>
          <w:rFonts w:ascii="Bookman Old Style" w:hAnsi="Bookman Old Style"/>
          <w:bCs/>
          <w:lang w:val="en-US"/>
        </w:rPr>
        <w:t>Email:</w:t>
      </w:r>
    </w:p>
    <w:p w14:paraId="7672A0B7" w14:textId="77777777" w:rsidR="00952B23" w:rsidRPr="002D1D85" w:rsidRDefault="00952B23" w:rsidP="00952B23">
      <w:pPr>
        <w:pStyle w:val="Body"/>
        <w:spacing w:line="360" w:lineRule="auto"/>
        <w:jc w:val="both"/>
        <w:rPr>
          <w:rFonts w:ascii="Bookman Old Style" w:hAnsi="Bookman Old Style"/>
          <w:bCs/>
        </w:rPr>
      </w:pPr>
      <w:r w:rsidRPr="002D1D85">
        <w:rPr>
          <w:rFonts w:ascii="Bookman Old Style" w:hAnsi="Bookman Old Style"/>
          <w:bCs/>
          <w:lang w:val="en-US"/>
        </w:rPr>
        <w:t>Phone No.:</w:t>
      </w:r>
    </w:p>
    <w:p w14:paraId="75B96CE0" w14:textId="77777777" w:rsidR="00952B23" w:rsidRPr="002D1D85" w:rsidRDefault="00952B23" w:rsidP="00952B23">
      <w:pPr>
        <w:pStyle w:val="Body"/>
        <w:spacing w:line="360" w:lineRule="auto"/>
        <w:jc w:val="both"/>
        <w:rPr>
          <w:rFonts w:ascii="Bookman Old Style" w:hAnsi="Bookman Old Style"/>
        </w:rPr>
      </w:pPr>
    </w:p>
    <w:p w14:paraId="0AFB3E37" w14:textId="77777777" w:rsidR="003556CA" w:rsidRDefault="00952B23" w:rsidP="00952B23">
      <w:pPr>
        <w:pStyle w:val="ListParagraph"/>
        <w:numPr>
          <w:ilvl w:val="0"/>
          <w:numId w:val="4"/>
        </w:numPr>
        <w:spacing w:line="360" w:lineRule="auto"/>
        <w:contextualSpacing w:val="0"/>
        <w:rPr>
          <w:rFonts w:ascii="Bookman Old Style" w:hAnsi="Bookman Old Style"/>
        </w:rPr>
      </w:pPr>
      <w:r w:rsidRPr="002D1D85">
        <w:rPr>
          <w:rFonts w:ascii="Bookman Old Style" w:hAnsi="Bookman Old Style"/>
        </w:rPr>
        <w:t xml:space="preserve">DETAILS OF PARTICIPANT NO. 1   </w:t>
      </w:r>
    </w:p>
    <w:p w14:paraId="6592D717" w14:textId="1613A706" w:rsidR="00952B23" w:rsidRPr="002D1D85" w:rsidRDefault="00952B23" w:rsidP="003556CA">
      <w:pPr>
        <w:pStyle w:val="ListParagraph"/>
        <w:spacing w:line="360" w:lineRule="auto"/>
        <w:ind w:left="360"/>
        <w:contextualSpacing w:val="0"/>
        <w:rPr>
          <w:rFonts w:ascii="Bookman Old Style" w:hAnsi="Bookman Old Style"/>
        </w:rPr>
      </w:pPr>
      <w:r w:rsidRPr="002D1D85">
        <w:rPr>
          <w:rFonts w:ascii="Bookman Old Style" w:hAnsi="Bookman Old Style"/>
        </w:rPr>
        <w:t xml:space="preserve">   </w:t>
      </w:r>
      <w:r w:rsidRPr="002D1D85">
        <w:rPr>
          <w:rFonts w:ascii="Bookman Old Style" w:hAnsi="Bookman Old Style"/>
        </w:rPr>
        <w:tab/>
      </w:r>
      <w:r w:rsidRPr="002D1D85">
        <w:rPr>
          <w:rFonts w:ascii="Bookman Old Style" w:hAnsi="Bookman Old Style"/>
        </w:rPr>
        <w:tab/>
      </w:r>
      <w:r w:rsidRPr="002D1D85">
        <w:rPr>
          <w:rFonts w:ascii="Bookman Old Style" w:hAnsi="Bookman Old Style"/>
        </w:rPr>
        <w:tab/>
      </w:r>
      <w:r w:rsidRPr="002D1D85">
        <w:rPr>
          <w:rFonts w:ascii="Bookman Old Style" w:hAnsi="Bookman Old Style"/>
        </w:rPr>
        <w:tab/>
        <w:t xml:space="preserve">                                  </w:t>
      </w:r>
    </w:p>
    <w:p w14:paraId="723E81EE" w14:textId="04D5B880" w:rsidR="00952B23" w:rsidRPr="002D1D85" w:rsidRDefault="00952B23" w:rsidP="00952B23">
      <w:pPr>
        <w:pStyle w:val="ListParagraph"/>
        <w:numPr>
          <w:ilvl w:val="1"/>
          <w:numId w:val="4"/>
        </w:numPr>
        <w:spacing w:line="360" w:lineRule="auto"/>
        <w:contextualSpacing w:val="0"/>
        <w:rPr>
          <w:rFonts w:ascii="Bookman Old Style" w:hAnsi="Bookman Old Style"/>
        </w:rPr>
      </w:pPr>
      <w:r w:rsidRPr="002D1D85">
        <w:rPr>
          <w:rFonts w:ascii="Bookman Old Style" w:hAnsi="Bookman Old Style"/>
        </w:rPr>
        <w:t xml:space="preserve">Students name </w:t>
      </w:r>
    </w:p>
    <w:p w14:paraId="630B7D06" w14:textId="77777777" w:rsidR="00952B23" w:rsidRPr="002D1D85" w:rsidRDefault="00952B23" w:rsidP="00952B23">
      <w:pPr>
        <w:pStyle w:val="ListParagraph"/>
        <w:numPr>
          <w:ilvl w:val="1"/>
          <w:numId w:val="4"/>
        </w:numPr>
        <w:spacing w:line="360" w:lineRule="auto"/>
        <w:contextualSpacing w:val="0"/>
        <w:rPr>
          <w:rFonts w:ascii="Bookman Old Style" w:hAnsi="Bookman Old Style"/>
        </w:rPr>
      </w:pPr>
      <w:r w:rsidRPr="002D1D85">
        <w:rPr>
          <w:rFonts w:ascii="Bookman Old Style" w:hAnsi="Bookman Old Style"/>
        </w:rPr>
        <w:t>Father’s Name</w:t>
      </w:r>
    </w:p>
    <w:p w14:paraId="4AC828DE" w14:textId="77777777" w:rsidR="00952B23" w:rsidRPr="002D1D85" w:rsidRDefault="00952B23" w:rsidP="00952B23">
      <w:pPr>
        <w:pStyle w:val="ListParagraph"/>
        <w:numPr>
          <w:ilvl w:val="1"/>
          <w:numId w:val="4"/>
        </w:numPr>
        <w:spacing w:line="360" w:lineRule="auto"/>
        <w:contextualSpacing w:val="0"/>
        <w:rPr>
          <w:rFonts w:ascii="Bookman Old Style" w:hAnsi="Bookman Old Style"/>
        </w:rPr>
      </w:pPr>
      <w:r w:rsidRPr="002D1D85">
        <w:rPr>
          <w:rFonts w:ascii="Bookman Old Style" w:hAnsi="Bookman Old Style"/>
        </w:rPr>
        <w:t>Mother’s Name</w:t>
      </w:r>
    </w:p>
    <w:p w14:paraId="7BD4B6BE" w14:textId="77777777" w:rsidR="00952B23" w:rsidRPr="002D1D85" w:rsidRDefault="00952B23" w:rsidP="00952B23">
      <w:pPr>
        <w:pStyle w:val="ListParagraph"/>
        <w:numPr>
          <w:ilvl w:val="1"/>
          <w:numId w:val="4"/>
        </w:numPr>
        <w:spacing w:line="360" w:lineRule="auto"/>
        <w:contextualSpacing w:val="0"/>
        <w:rPr>
          <w:rFonts w:ascii="Bookman Old Style" w:hAnsi="Bookman Old Style"/>
        </w:rPr>
      </w:pPr>
      <w:r w:rsidRPr="002D1D85">
        <w:rPr>
          <w:rFonts w:ascii="Bookman Old Style" w:hAnsi="Bookman Old Style"/>
        </w:rPr>
        <w:t>Date of Birth</w:t>
      </w:r>
    </w:p>
    <w:p w14:paraId="30A8505E" w14:textId="77777777" w:rsidR="00952B23" w:rsidRPr="002D1D85" w:rsidRDefault="00952B23" w:rsidP="00952B23">
      <w:pPr>
        <w:pStyle w:val="ListParagraph"/>
        <w:numPr>
          <w:ilvl w:val="1"/>
          <w:numId w:val="4"/>
        </w:numPr>
        <w:spacing w:line="360" w:lineRule="auto"/>
        <w:contextualSpacing w:val="0"/>
        <w:rPr>
          <w:rFonts w:ascii="Bookman Old Style" w:hAnsi="Bookman Old Style"/>
        </w:rPr>
      </w:pPr>
      <w:r w:rsidRPr="002D1D85">
        <w:rPr>
          <w:rFonts w:ascii="Bookman Old Style" w:hAnsi="Bookman Old Style"/>
        </w:rPr>
        <w:t>Programme</w:t>
      </w:r>
    </w:p>
    <w:p w14:paraId="441FFFEA" w14:textId="77777777" w:rsidR="00952B23" w:rsidRPr="002D1D85" w:rsidRDefault="00952B23" w:rsidP="00952B23">
      <w:pPr>
        <w:pStyle w:val="ListParagraph"/>
        <w:numPr>
          <w:ilvl w:val="1"/>
          <w:numId w:val="4"/>
        </w:numPr>
        <w:spacing w:line="360" w:lineRule="auto"/>
        <w:contextualSpacing w:val="0"/>
        <w:rPr>
          <w:rFonts w:ascii="Bookman Old Style" w:hAnsi="Bookman Old Style"/>
        </w:rPr>
      </w:pPr>
      <w:r w:rsidRPr="002D1D85">
        <w:rPr>
          <w:rFonts w:ascii="Bookman Old Style" w:hAnsi="Bookman Old Style"/>
        </w:rPr>
        <w:t>Batch</w:t>
      </w:r>
    </w:p>
    <w:p w14:paraId="1AA97EB7" w14:textId="77777777" w:rsidR="00952B23" w:rsidRPr="002D1D85" w:rsidRDefault="00952B23" w:rsidP="00952B23">
      <w:pPr>
        <w:pStyle w:val="ListParagraph"/>
        <w:numPr>
          <w:ilvl w:val="1"/>
          <w:numId w:val="4"/>
        </w:numPr>
        <w:spacing w:line="360" w:lineRule="auto"/>
        <w:contextualSpacing w:val="0"/>
        <w:rPr>
          <w:rFonts w:ascii="Bookman Old Style" w:hAnsi="Bookman Old Style"/>
        </w:rPr>
      </w:pPr>
      <w:r w:rsidRPr="002D1D85">
        <w:rPr>
          <w:rFonts w:ascii="Bookman Old Style" w:hAnsi="Bookman Old Style"/>
        </w:rPr>
        <w:t>Semester</w:t>
      </w:r>
    </w:p>
    <w:p w14:paraId="736EE9A0" w14:textId="77777777" w:rsidR="00952B23" w:rsidRPr="002D1D85" w:rsidRDefault="00952B23" w:rsidP="00952B23">
      <w:pPr>
        <w:pStyle w:val="ListParagraph"/>
        <w:numPr>
          <w:ilvl w:val="1"/>
          <w:numId w:val="4"/>
        </w:numPr>
        <w:spacing w:line="360" w:lineRule="auto"/>
        <w:contextualSpacing w:val="0"/>
        <w:rPr>
          <w:rFonts w:ascii="Bookman Old Style" w:hAnsi="Bookman Old Style"/>
        </w:rPr>
      </w:pPr>
      <w:r w:rsidRPr="002D1D85">
        <w:rPr>
          <w:rFonts w:ascii="Bookman Old Style" w:hAnsi="Bookman Old Style"/>
        </w:rPr>
        <w:t>Mobile/Phone number</w:t>
      </w:r>
    </w:p>
    <w:p w14:paraId="618C5B31" w14:textId="77777777" w:rsidR="00952B23" w:rsidRPr="002D1D85" w:rsidRDefault="00952B23" w:rsidP="00952B23">
      <w:pPr>
        <w:pStyle w:val="ListParagraph"/>
        <w:numPr>
          <w:ilvl w:val="1"/>
          <w:numId w:val="4"/>
        </w:numPr>
        <w:spacing w:line="360" w:lineRule="auto"/>
        <w:contextualSpacing w:val="0"/>
        <w:rPr>
          <w:rFonts w:ascii="Bookman Old Style" w:hAnsi="Bookman Old Style"/>
        </w:rPr>
      </w:pPr>
      <w:r w:rsidRPr="002D1D85">
        <w:rPr>
          <w:rFonts w:ascii="Bookman Old Style" w:hAnsi="Bookman Old Style"/>
        </w:rPr>
        <w:t>Email</w:t>
      </w:r>
    </w:p>
    <w:p w14:paraId="0E03AFA8" w14:textId="77777777" w:rsidR="00952B23" w:rsidRPr="002D1D85" w:rsidRDefault="00952B23" w:rsidP="00952B23">
      <w:pPr>
        <w:pStyle w:val="ListParagraph"/>
        <w:numPr>
          <w:ilvl w:val="1"/>
          <w:numId w:val="4"/>
        </w:numPr>
        <w:spacing w:line="360" w:lineRule="auto"/>
        <w:contextualSpacing w:val="0"/>
        <w:rPr>
          <w:rFonts w:ascii="Bookman Old Style" w:hAnsi="Bookman Old Style"/>
        </w:rPr>
      </w:pPr>
      <w:r w:rsidRPr="002D1D85">
        <w:rPr>
          <w:rFonts w:ascii="Bookman Old Style" w:hAnsi="Bookman Old Style"/>
        </w:rPr>
        <w:t>Accommodation needed</w:t>
      </w:r>
    </w:p>
    <w:p w14:paraId="4430E504" w14:textId="1E03E91D" w:rsidR="00952B23" w:rsidRPr="002D1D85" w:rsidRDefault="00952B23" w:rsidP="00952B23">
      <w:pPr>
        <w:pStyle w:val="ListParagraph"/>
        <w:spacing w:line="360" w:lineRule="auto"/>
        <w:ind w:left="360"/>
        <w:contextualSpacing w:val="0"/>
        <w:rPr>
          <w:rFonts w:ascii="Bookman Old Style" w:hAnsi="Bookman Old Style"/>
        </w:rPr>
      </w:pPr>
    </w:p>
    <w:p w14:paraId="17FE1BF2" w14:textId="77777777" w:rsidR="00952B23" w:rsidRPr="002D1D85" w:rsidRDefault="00952B23" w:rsidP="00952B23">
      <w:pPr>
        <w:pStyle w:val="ListParagraph"/>
        <w:spacing w:line="360" w:lineRule="auto"/>
        <w:ind w:left="360"/>
        <w:contextualSpacing w:val="0"/>
        <w:rPr>
          <w:rFonts w:ascii="Bookman Old Style" w:hAnsi="Bookman Old Style"/>
        </w:rPr>
      </w:pPr>
    </w:p>
    <w:p w14:paraId="0A82CD70" w14:textId="638E7DD3" w:rsidR="00952B23" w:rsidRDefault="00952B23" w:rsidP="00952B23">
      <w:pPr>
        <w:pStyle w:val="Body"/>
        <w:spacing w:line="360" w:lineRule="auto"/>
        <w:jc w:val="right"/>
        <w:rPr>
          <w:rFonts w:ascii="Bookman Old Style" w:hAnsi="Bookman Old Style"/>
          <w:lang w:val="en-US"/>
        </w:rPr>
      </w:pPr>
      <w:r w:rsidRPr="002D1D85">
        <w:rPr>
          <w:rFonts w:ascii="Bookman Old Style" w:hAnsi="Bookman Old Style"/>
          <w:lang w:val="en-US"/>
        </w:rPr>
        <w:t>Signature of student no.1</w:t>
      </w:r>
    </w:p>
    <w:p w14:paraId="6C7DEA2E" w14:textId="77777777" w:rsidR="003556CA" w:rsidRPr="002D1D85" w:rsidRDefault="003556CA" w:rsidP="00952B23">
      <w:pPr>
        <w:pStyle w:val="Body"/>
        <w:spacing w:line="360" w:lineRule="auto"/>
        <w:jc w:val="right"/>
        <w:rPr>
          <w:rFonts w:ascii="Bookman Old Style" w:hAnsi="Bookman Old Style"/>
        </w:rPr>
      </w:pPr>
    </w:p>
    <w:p w14:paraId="570FEFD8" w14:textId="77777777" w:rsidR="00952B23" w:rsidRPr="002D1D85" w:rsidRDefault="00952B23" w:rsidP="00952B23">
      <w:pPr>
        <w:rPr>
          <w:rFonts w:ascii="Bookman Old Style" w:hAnsi="Bookman Old Style"/>
        </w:rPr>
      </w:pPr>
    </w:p>
    <w:p w14:paraId="1971071D" w14:textId="77777777" w:rsidR="00952B23" w:rsidRPr="002D1D85" w:rsidRDefault="00952B23" w:rsidP="00952B23">
      <w:pPr>
        <w:pStyle w:val="ListParagraph"/>
        <w:numPr>
          <w:ilvl w:val="0"/>
          <w:numId w:val="4"/>
        </w:numPr>
        <w:spacing w:after="200" w:line="276" w:lineRule="auto"/>
        <w:rPr>
          <w:rFonts w:ascii="Bookman Old Style" w:hAnsi="Bookman Old Style" w:cs="Arial Unicode MS"/>
          <w:color w:val="000000"/>
          <w:u w:color="000000"/>
        </w:rPr>
      </w:pPr>
      <w:r w:rsidRPr="002D1D85">
        <w:rPr>
          <w:rFonts w:ascii="Bookman Old Style" w:hAnsi="Bookman Old Style"/>
        </w:rPr>
        <w:t xml:space="preserve">DETAILS OF PARTICIPANT NO. 2 </w:t>
      </w:r>
      <w:r w:rsidRPr="002D1D85">
        <w:rPr>
          <w:rFonts w:ascii="Bookman Old Style" w:hAnsi="Bookman Old Style"/>
        </w:rPr>
        <w:tab/>
      </w:r>
      <w:r w:rsidRPr="002D1D85">
        <w:rPr>
          <w:rFonts w:ascii="Bookman Old Style" w:hAnsi="Bookman Old Style"/>
        </w:rPr>
        <w:tab/>
      </w:r>
      <w:r w:rsidRPr="002D1D85">
        <w:rPr>
          <w:rFonts w:ascii="Bookman Old Style" w:hAnsi="Bookman Old Style"/>
        </w:rPr>
        <w:tab/>
      </w:r>
      <w:r w:rsidRPr="002D1D85">
        <w:rPr>
          <w:rFonts w:ascii="Bookman Old Style" w:hAnsi="Bookman Old Style"/>
        </w:rPr>
        <w:tab/>
      </w:r>
      <w:r w:rsidRPr="002D1D85">
        <w:rPr>
          <w:rFonts w:ascii="Bookman Old Style" w:hAnsi="Bookman Old Style"/>
        </w:rPr>
        <w:tab/>
        <w:t xml:space="preserve">                        </w:t>
      </w:r>
    </w:p>
    <w:p w14:paraId="4AC78D07" w14:textId="57D8DA31" w:rsidR="003556CA" w:rsidRPr="003556CA" w:rsidRDefault="00952B23" w:rsidP="003556CA">
      <w:pPr>
        <w:pStyle w:val="ListParagraph"/>
        <w:spacing w:line="360" w:lineRule="auto"/>
        <w:ind w:left="360"/>
        <w:jc w:val="center"/>
        <w:rPr>
          <w:rFonts w:ascii="Bookman Old Style" w:hAnsi="Bookman Old Style"/>
        </w:rPr>
      </w:pPr>
      <w:r w:rsidRPr="002D1D85">
        <w:rPr>
          <w:rFonts w:ascii="Bookman Old Style" w:hAnsi="Bookman Old Style"/>
        </w:rPr>
        <w:t xml:space="preserve">           </w:t>
      </w:r>
      <w:r w:rsidR="003556CA" w:rsidRPr="003556CA">
        <w:rPr>
          <w:rFonts w:ascii="Bookman Old Style" w:hAnsi="Bookman Old Style"/>
        </w:rPr>
        <w:tab/>
      </w:r>
      <w:r w:rsidR="003556CA" w:rsidRPr="003556CA">
        <w:rPr>
          <w:rFonts w:ascii="Bookman Old Style" w:hAnsi="Bookman Old Style"/>
        </w:rPr>
        <w:tab/>
      </w:r>
      <w:r w:rsidR="003556CA" w:rsidRPr="003556CA">
        <w:rPr>
          <w:rFonts w:ascii="Bookman Old Style" w:hAnsi="Bookman Old Style"/>
        </w:rPr>
        <w:tab/>
      </w:r>
      <w:r w:rsidR="003556CA" w:rsidRPr="003556CA">
        <w:rPr>
          <w:rFonts w:ascii="Bookman Old Style" w:hAnsi="Bookman Old Style"/>
        </w:rPr>
        <w:tab/>
        <w:t xml:space="preserve">                                                                                                           </w:t>
      </w:r>
    </w:p>
    <w:p w14:paraId="647A1A36" w14:textId="00369383" w:rsidR="003556CA" w:rsidRPr="002D1D85" w:rsidRDefault="003556CA" w:rsidP="003556CA">
      <w:pPr>
        <w:pStyle w:val="ListParagraph"/>
        <w:numPr>
          <w:ilvl w:val="1"/>
          <w:numId w:val="4"/>
        </w:numPr>
        <w:spacing w:line="360" w:lineRule="auto"/>
        <w:contextualSpacing w:val="0"/>
        <w:rPr>
          <w:rFonts w:ascii="Bookman Old Style" w:hAnsi="Bookman Old Style"/>
        </w:rPr>
      </w:pPr>
      <w:r w:rsidRPr="002D1D85">
        <w:rPr>
          <w:rFonts w:ascii="Bookman Old Style" w:hAnsi="Bookman Old Style"/>
        </w:rPr>
        <w:t xml:space="preserve"> Students name </w:t>
      </w:r>
    </w:p>
    <w:p w14:paraId="3B4C6D33" w14:textId="77777777" w:rsidR="003556CA" w:rsidRPr="002D1D85" w:rsidRDefault="003556CA" w:rsidP="003556CA">
      <w:pPr>
        <w:pStyle w:val="ListParagraph"/>
        <w:numPr>
          <w:ilvl w:val="1"/>
          <w:numId w:val="4"/>
        </w:numPr>
        <w:spacing w:line="360" w:lineRule="auto"/>
        <w:contextualSpacing w:val="0"/>
        <w:rPr>
          <w:rFonts w:ascii="Bookman Old Style" w:hAnsi="Bookman Old Style"/>
        </w:rPr>
      </w:pPr>
      <w:r w:rsidRPr="002D1D85">
        <w:rPr>
          <w:rFonts w:ascii="Bookman Old Style" w:hAnsi="Bookman Old Style"/>
        </w:rPr>
        <w:t>Father’s Name</w:t>
      </w:r>
    </w:p>
    <w:p w14:paraId="7E06005C" w14:textId="77777777" w:rsidR="003556CA" w:rsidRPr="002D1D85" w:rsidRDefault="003556CA" w:rsidP="003556CA">
      <w:pPr>
        <w:pStyle w:val="ListParagraph"/>
        <w:numPr>
          <w:ilvl w:val="1"/>
          <w:numId w:val="4"/>
        </w:numPr>
        <w:spacing w:line="360" w:lineRule="auto"/>
        <w:contextualSpacing w:val="0"/>
        <w:rPr>
          <w:rFonts w:ascii="Bookman Old Style" w:hAnsi="Bookman Old Style"/>
        </w:rPr>
      </w:pPr>
      <w:r w:rsidRPr="002D1D85">
        <w:rPr>
          <w:rFonts w:ascii="Bookman Old Style" w:hAnsi="Bookman Old Style"/>
        </w:rPr>
        <w:t>Mother’s Name</w:t>
      </w:r>
    </w:p>
    <w:p w14:paraId="4748CA86" w14:textId="77777777" w:rsidR="003556CA" w:rsidRPr="002D1D85" w:rsidRDefault="003556CA" w:rsidP="003556CA">
      <w:pPr>
        <w:pStyle w:val="ListParagraph"/>
        <w:numPr>
          <w:ilvl w:val="1"/>
          <w:numId w:val="4"/>
        </w:numPr>
        <w:spacing w:line="360" w:lineRule="auto"/>
        <w:contextualSpacing w:val="0"/>
        <w:rPr>
          <w:rFonts w:ascii="Bookman Old Style" w:hAnsi="Bookman Old Style"/>
        </w:rPr>
      </w:pPr>
      <w:r w:rsidRPr="002D1D85">
        <w:rPr>
          <w:rFonts w:ascii="Bookman Old Style" w:hAnsi="Bookman Old Style"/>
        </w:rPr>
        <w:t>Date of Birth</w:t>
      </w:r>
    </w:p>
    <w:p w14:paraId="4E8E4F52" w14:textId="77777777" w:rsidR="003556CA" w:rsidRPr="002D1D85" w:rsidRDefault="003556CA" w:rsidP="003556CA">
      <w:pPr>
        <w:pStyle w:val="ListParagraph"/>
        <w:numPr>
          <w:ilvl w:val="1"/>
          <w:numId w:val="4"/>
        </w:numPr>
        <w:spacing w:line="360" w:lineRule="auto"/>
        <w:contextualSpacing w:val="0"/>
        <w:rPr>
          <w:rFonts w:ascii="Bookman Old Style" w:hAnsi="Bookman Old Style"/>
        </w:rPr>
      </w:pPr>
      <w:r w:rsidRPr="002D1D85">
        <w:rPr>
          <w:rFonts w:ascii="Bookman Old Style" w:hAnsi="Bookman Old Style"/>
        </w:rPr>
        <w:lastRenderedPageBreak/>
        <w:t>Programme</w:t>
      </w:r>
    </w:p>
    <w:p w14:paraId="4485D20F" w14:textId="77777777" w:rsidR="003556CA" w:rsidRPr="002D1D85" w:rsidRDefault="003556CA" w:rsidP="003556CA">
      <w:pPr>
        <w:pStyle w:val="ListParagraph"/>
        <w:numPr>
          <w:ilvl w:val="1"/>
          <w:numId w:val="4"/>
        </w:numPr>
        <w:spacing w:line="360" w:lineRule="auto"/>
        <w:contextualSpacing w:val="0"/>
        <w:rPr>
          <w:rFonts w:ascii="Bookman Old Style" w:hAnsi="Bookman Old Style"/>
        </w:rPr>
      </w:pPr>
      <w:r w:rsidRPr="002D1D85">
        <w:rPr>
          <w:rFonts w:ascii="Bookman Old Style" w:hAnsi="Bookman Old Style"/>
        </w:rPr>
        <w:t>Batch</w:t>
      </w:r>
    </w:p>
    <w:p w14:paraId="5CD8580C" w14:textId="77777777" w:rsidR="003556CA" w:rsidRPr="002D1D85" w:rsidRDefault="003556CA" w:rsidP="003556CA">
      <w:pPr>
        <w:pStyle w:val="ListParagraph"/>
        <w:numPr>
          <w:ilvl w:val="1"/>
          <w:numId w:val="4"/>
        </w:numPr>
        <w:spacing w:line="360" w:lineRule="auto"/>
        <w:contextualSpacing w:val="0"/>
        <w:rPr>
          <w:rFonts w:ascii="Bookman Old Style" w:hAnsi="Bookman Old Style"/>
        </w:rPr>
      </w:pPr>
      <w:r w:rsidRPr="002D1D85">
        <w:rPr>
          <w:rFonts w:ascii="Bookman Old Style" w:hAnsi="Bookman Old Style"/>
        </w:rPr>
        <w:t>Semester</w:t>
      </w:r>
    </w:p>
    <w:p w14:paraId="72B6B2F3" w14:textId="77777777" w:rsidR="003556CA" w:rsidRPr="002D1D85" w:rsidRDefault="003556CA" w:rsidP="003556CA">
      <w:pPr>
        <w:pStyle w:val="ListParagraph"/>
        <w:numPr>
          <w:ilvl w:val="1"/>
          <w:numId w:val="4"/>
        </w:numPr>
        <w:spacing w:line="360" w:lineRule="auto"/>
        <w:contextualSpacing w:val="0"/>
        <w:rPr>
          <w:rFonts w:ascii="Bookman Old Style" w:hAnsi="Bookman Old Style"/>
        </w:rPr>
      </w:pPr>
      <w:r w:rsidRPr="002D1D85">
        <w:rPr>
          <w:rFonts w:ascii="Bookman Old Style" w:hAnsi="Bookman Old Style"/>
        </w:rPr>
        <w:t>Mobile/Phone number</w:t>
      </w:r>
    </w:p>
    <w:p w14:paraId="65FC1860" w14:textId="77777777" w:rsidR="003556CA" w:rsidRPr="002D1D85" w:rsidRDefault="003556CA" w:rsidP="003556CA">
      <w:pPr>
        <w:pStyle w:val="ListParagraph"/>
        <w:numPr>
          <w:ilvl w:val="1"/>
          <w:numId w:val="4"/>
        </w:numPr>
        <w:spacing w:line="360" w:lineRule="auto"/>
        <w:contextualSpacing w:val="0"/>
        <w:rPr>
          <w:rFonts w:ascii="Bookman Old Style" w:hAnsi="Bookman Old Style"/>
        </w:rPr>
      </w:pPr>
      <w:r w:rsidRPr="002D1D85">
        <w:rPr>
          <w:rFonts w:ascii="Bookman Old Style" w:hAnsi="Bookman Old Style"/>
        </w:rPr>
        <w:t>Email</w:t>
      </w:r>
    </w:p>
    <w:p w14:paraId="133FFDB5" w14:textId="77777777" w:rsidR="003556CA" w:rsidRPr="002D1D85" w:rsidRDefault="003556CA" w:rsidP="003556CA">
      <w:pPr>
        <w:pStyle w:val="ListParagraph"/>
        <w:numPr>
          <w:ilvl w:val="1"/>
          <w:numId w:val="4"/>
        </w:numPr>
        <w:spacing w:line="360" w:lineRule="auto"/>
        <w:contextualSpacing w:val="0"/>
        <w:rPr>
          <w:rFonts w:ascii="Bookman Old Style" w:hAnsi="Bookman Old Style"/>
        </w:rPr>
      </w:pPr>
      <w:r w:rsidRPr="002D1D85">
        <w:rPr>
          <w:rFonts w:ascii="Bookman Old Style" w:hAnsi="Bookman Old Style"/>
        </w:rPr>
        <w:t>Accommodation needed</w:t>
      </w:r>
    </w:p>
    <w:p w14:paraId="58CCDFA6" w14:textId="51668C27" w:rsidR="00952B23" w:rsidRPr="002D1D85" w:rsidRDefault="00952B23" w:rsidP="00952B23">
      <w:pPr>
        <w:pStyle w:val="ListParagraph"/>
        <w:spacing w:line="360" w:lineRule="auto"/>
        <w:ind w:left="360"/>
        <w:contextualSpacing w:val="0"/>
        <w:rPr>
          <w:rFonts w:ascii="Bookman Old Style" w:hAnsi="Bookman Old Style"/>
        </w:rPr>
      </w:pPr>
    </w:p>
    <w:p w14:paraId="46ACCFE0" w14:textId="4D7A439A" w:rsidR="00952B23" w:rsidRDefault="00952B23" w:rsidP="00952B23">
      <w:pPr>
        <w:pStyle w:val="ListParagraph"/>
        <w:spacing w:line="360" w:lineRule="auto"/>
        <w:ind w:left="360"/>
        <w:jc w:val="right"/>
        <w:rPr>
          <w:rFonts w:ascii="Bookman Old Style" w:hAnsi="Bookman Old Style"/>
        </w:rPr>
      </w:pPr>
      <w:r w:rsidRPr="002D1D85">
        <w:rPr>
          <w:rFonts w:ascii="Bookman Old Style" w:hAnsi="Bookman Old Style"/>
        </w:rPr>
        <w:t>Signature of student no. 2</w:t>
      </w:r>
    </w:p>
    <w:p w14:paraId="66805B43" w14:textId="6539FDE4" w:rsidR="003556CA" w:rsidRDefault="003556CA" w:rsidP="00952B23">
      <w:pPr>
        <w:pStyle w:val="ListParagraph"/>
        <w:spacing w:line="360" w:lineRule="auto"/>
        <w:ind w:left="360"/>
        <w:jc w:val="right"/>
        <w:rPr>
          <w:rFonts w:ascii="Bookman Old Style" w:hAnsi="Bookman Old Style"/>
        </w:rPr>
      </w:pPr>
    </w:p>
    <w:p w14:paraId="7CCE0AE3" w14:textId="77777777" w:rsidR="003556CA" w:rsidRDefault="003556CA" w:rsidP="00952B23">
      <w:pPr>
        <w:pStyle w:val="ListParagraph"/>
        <w:spacing w:line="360" w:lineRule="auto"/>
        <w:ind w:left="360"/>
        <w:jc w:val="right"/>
        <w:rPr>
          <w:rFonts w:ascii="Bookman Old Style" w:hAnsi="Bookman Old Style"/>
        </w:rPr>
      </w:pPr>
    </w:p>
    <w:p w14:paraId="2130748A" w14:textId="70E3D3BA" w:rsidR="003556CA" w:rsidRDefault="003556CA" w:rsidP="003556CA">
      <w:pPr>
        <w:pStyle w:val="ListParagraph"/>
        <w:numPr>
          <w:ilvl w:val="0"/>
          <w:numId w:val="4"/>
        </w:numPr>
        <w:spacing w:line="360" w:lineRule="auto"/>
        <w:contextualSpacing w:val="0"/>
        <w:rPr>
          <w:rFonts w:ascii="Bookman Old Style" w:hAnsi="Bookman Old Style"/>
        </w:rPr>
      </w:pPr>
      <w:r w:rsidRPr="002D1D85">
        <w:rPr>
          <w:rFonts w:ascii="Bookman Old Style" w:hAnsi="Bookman Old Style"/>
        </w:rPr>
        <w:t xml:space="preserve">DETAILS OF PARTICIPANT NO. </w:t>
      </w:r>
      <w:r>
        <w:rPr>
          <w:rFonts w:ascii="Bookman Old Style" w:hAnsi="Bookman Old Style"/>
        </w:rPr>
        <w:t>3</w:t>
      </w:r>
      <w:r w:rsidRPr="002D1D85">
        <w:rPr>
          <w:rFonts w:ascii="Bookman Old Style" w:hAnsi="Bookman Old Style"/>
        </w:rPr>
        <w:t xml:space="preserve">      </w:t>
      </w:r>
      <w:r w:rsidRPr="002D1D85">
        <w:rPr>
          <w:rFonts w:ascii="Bookman Old Style" w:hAnsi="Bookman Old Style"/>
        </w:rPr>
        <w:tab/>
      </w:r>
      <w:r w:rsidRPr="002D1D85">
        <w:rPr>
          <w:rFonts w:ascii="Bookman Old Style" w:hAnsi="Bookman Old Style"/>
        </w:rPr>
        <w:tab/>
      </w:r>
      <w:r w:rsidRPr="002D1D85">
        <w:rPr>
          <w:rFonts w:ascii="Bookman Old Style" w:hAnsi="Bookman Old Style"/>
        </w:rPr>
        <w:tab/>
      </w:r>
      <w:r w:rsidRPr="002D1D85">
        <w:rPr>
          <w:rFonts w:ascii="Bookman Old Style" w:hAnsi="Bookman Old Style"/>
        </w:rPr>
        <w:tab/>
        <w:t xml:space="preserve">                         </w:t>
      </w:r>
    </w:p>
    <w:p w14:paraId="6F3E8B7E" w14:textId="77777777" w:rsidR="003556CA" w:rsidRPr="003556CA" w:rsidRDefault="003556CA" w:rsidP="003556CA">
      <w:pPr>
        <w:pStyle w:val="ListParagraph"/>
        <w:spacing w:line="360" w:lineRule="auto"/>
        <w:ind w:left="360"/>
        <w:contextualSpacing w:val="0"/>
        <w:rPr>
          <w:rFonts w:ascii="Bookman Old Style" w:hAnsi="Bookman Old Style"/>
        </w:rPr>
      </w:pPr>
    </w:p>
    <w:p w14:paraId="5AF3914C" w14:textId="1F51B944" w:rsidR="003556CA" w:rsidRPr="002D1D85" w:rsidRDefault="003556CA" w:rsidP="003556CA">
      <w:pPr>
        <w:pStyle w:val="ListParagraph"/>
        <w:numPr>
          <w:ilvl w:val="1"/>
          <w:numId w:val="4"/>
        </w:numPr>
        <w:spacing w:line="360" w:lineRule="auto"/>
        <w:contextualSpacing w:val="0"/>
        <w:rPr>
          <w:rFonts w:ascii="Bookman Old Style" w:hAnsi="Bookman Old Style"/>
        </w:rPr>
      </w:pPr>
      <w:r w:rsidRPr="002D1D85">
        <w:rPr>
          <w:rFonts w:ascii="Bookman Old Style" w:hAnsi="Bookman Old Style"/>
        </w:rPr>
        <w:t xml:space="preserve"> Students name </w:t>
      </w:r>
    </w:p>
    <w:p w14:paraId="4D19EF2B" w14:textId="77777777" w:rsidR="003556CA" w:rsidRPr="002D1D85" w:rsidRDefault="003556CA" w:rsidP="003556CA">
      <w:pPr>
        <w:pStyle w:val="ListParagraph"/>
        <w:numPr>
          <w:ilvl w:val="1"/>
          <w:numId w:val="4"/>
        </w:numPr>
        <w:spacing w:line="360" w:lineRule="auto"/>
        <w:contextualSpacing w:val="0"/>
        <w:rPr>
          <w:rFonts w:ascii="Bookman Old Style" w:hAnsi="Bookman Old Style"/>
        </w:rPr>
      </w:pPr>
      <w:r w:rsidRPr="002D1D85">
        <w:rPr>
          <w:rFonts w:ascii="Bookman Old Style" w:hAnsi="Bookman Old Style"/>
        </w:rPr>
        <w:t>Father’s Name</w:t>
      </w:r>
    </w:p>
    <w:p w14:paraId="76F9274C" w14:textId="77777777" w:rsidR="003556CA" w:rsidRPr="002D1D85" w:rsidRDefault="003556CA" w:rsidP="003556CA">
      <w:pPr>
        <w:pStyle w:val="ListParagraph"/>
        <w:numPr>
          <w:ilvl w:val="1"/>
          <w:numId w:val="4"/>
        </w:numPr>
        <w:spacing w:line="360" w:lineRule="auto"/>
        <w:contextualSpacing w:val="0"/>
        <w:rPr>
          <w:rFonts w:ascii="Bookman Old Style" w:hAnsi="Bookman Old Style"/>
        </w:rPr>
      </w:pPr>
      <w:r w:rsidRPr="002D1D85">
        <w:rPr>
          <w:rFonts w:ascii="Bookman Old Style" w:hAnsi="Bookman Old Style"/>
        </w:rPr>
        <w:t>Mother’s Name</w:t>
      </w:r>
    </w:p>
    <w:p w14:paraId="4F659747" w14:textId="77777777" w:rsidR="003556CA" w:rsidRPr="002D1D85" w:rsidRDefault="003556CA" w:rsidP="003556CA">
      <w:pPr>
        <w:pStyle w:val="ListParagraph"/>
        <w:numPr>
          <w:ilvl w:val="1"/>
          <w:numId w:val="4"/>
        </w:numPr>
        <w:spacing w:line="360" w:lineRule="auto"/>
        <w:contextualSpacing w:val="0"/>
        <w:rPr>
          <w:rFonts w:ascii="Bookman Old Style" w:hAnsi="Bookman Old Style"/>
        </w:rPr>
      </w:pPr>
      <w:r w:rsidRPr="002D1D85">
        <w:rPr>
          <w:rFonts w:ascii="Bookman Old Style" w:hAnsi="Bookman Old Style"/>
        </w:rPr>
        <w:t>Date of Birth</w:t>
      </w:r>
    </w:p>
    <w:p w14:paraId="076964A0" w14:textId="77777777" w:rsidR="003556CA" w:rsidRPr="002D1D85" w:rsidRDefault="003556CA" w:rsidP="003556CA">
      <w:pPr>
        <w:pStyle w:val="ListParagraph"/>
        <w:numPr>
          <w:ilvl w:val="1"/>
          <w:numId w:val="4"/>
        </w:numPr>
        <w:spacing w:line="360" w:lineRule="auto"/>
        <w:contextualSpacing w:val="0"/>
        <w:rPr>
          <w:rFonts w:ascii="Bookman Old Style" w:hAnsi="Bookman Old Style"/>
        </w:rPr>
      </w:pPr>
      <w:r w:rsidRPr="002D1D85">
        <w:rPr>
          <w:rFonts w:ascii="Bookman Old Style" w:hAnsi="Bookman Old Style"/>
        </w:rPr>
        <w:t>Programme</w:t>
      </w:r>
    </w:p>
    <w:p w14:paraId="7145FBD4" w14:textId="77777777" w:rsidR="003556CA" w:rsidRPr="002D1D85" w:rsidRDefault="003556CA" w:rsidP="003556CA">
      <w:pPr>
        <w:pStyle w:val="ListParagraph"/>
        <w:numPr>
          <w:ilvl w:val="1"/>
          <w:numId w:val="4"/>
        </w:numPr>
        <w:spacing w:line="360" w:lineRule="auto"/>
        <w:contextualSpacing w:val="0"/>
        <w:rPr>
          <w:rFonts w:ascii="Bookman Old Style" w:hAnsi="Bookman Old Style"/>
        </w:rPr>
      </w:pPr>
      <w:r w:rsidRPr="002D1D85">
        <w:rPr>
          <w:rFonts w:ascii="Bookman Old Style" w:hAnsi="Bookman Old Style"/>
        </w:rPr>
        <w:t>Batch</w:t>
      </w:r>
    </w:p>
    <w:p w14:paraId="24DAEC94" w14:textId="77777777" w:rsidR="003556CA" w:rsidRPr="002D1D85" w:rsidRDefault="003556CA" w:rsidP="003556CA">
      <w:pPr>
        <w:pStyle w:val="ListParagraph"/>
        <w:numPr>
          <w:ilvl w:val="1"/>
          <w:numId w:val="4"/>
        </w:numPr>
        <w:spacing w:line="360" w:lineRule="auto"/>
        <w:contextualSpacing w:val="0"/>
        <w:rPr>
          <w:rFonts w:ascii="Bookman Old Style" w:hAnsi="Bookman Old Style"/>
        </w:rPr>
      </w:pPr>
      <w:r w:rsidRPr="002D1D85">
        <w:rPr>
          <w:rFonts w:ascii="Bookman Old Style" w:hAnsi="Bookman Old Style"/>
        </w:rPr>
        <w:t>Semester</w:t>
      </w:r>
    </w:p>
    <w:p w14:paraId="7DB2A747" w14:textId="77777777" w:rsidR="003556CA" w:rsidRPr="002D1D85" w:rsidRDefault="003556CA" w:rsidP="003556CA">
      <w:pPr>
        <w:pStyle w:val="ListParagraph"/>
        <w:numPr>
          <w:ilvl w:val="1"/>
          <w:numId w:val="4"/>
        </w:numPr>
        <w:spacing w:line="360" w:lineRule="auto"/>
        <w:contextualSpacing w:val="0"/>
        <w:rPr>
          <w:rFonts w:ascii="Bookman Old Style" w:hAnsi="Bookman Old Style"/>
        </w:rPr>
      </w:pPr>
      <w:r w:rsidRPr="002D1D85">
        <w:rPr>
          <w:rFonts w:ascii="Bookman Old Style" w:hAnsi="Bookman Old Style"/>
        </w:rPr>
        <w:t>Mobile/Phone number</w:t>
      </w:r>
    </w:p>
    <w:p w14:paraId="49C853DE" w14:textId="77777777" w:rsidR="003556CA" w:rsidRPr="002D1D85" w:rsidRDefault="003556CA" w:rsidP="003556CA">
      <w:pPr>
        <w:pStyle w:val="ListParagraph"/>
        <w:numPr>
          <w:ilvl w:val="1"/>
          <w:numId w:val="4"/>
        </w:numPr>
        <w:spacing w:line="360" w:lineRule="auto"/>
        <w:contextualSpacing w:val="0"/>
        <w:rPr>
          <w:rFonts w:ascii="Bookman Old Style" w:hAnsi="Bookman Old Style"/>
        </w:rPr>
      </w:pPr>
      <w:r w:rsidRPr="002D1D85">
        <w:rPr>
          <w:rFonts w:ascii="Bookman Old Style" w:hAnsi="Bookman Old Style"/>
        </w:rPr>
        <w:t>Email</w:t>
      </w:r>
    </w:p>
    <w:p w14:paraId="254635E8" w14:textId="1F0E9A46" w:rsidR="003556CA" w:rsidRDefault="003556CA" w:rsidP="003556CA">
      <w:pPr>
        <w:pStyle w:val="ListParagraph"/>
        <w:numPr>
          <w:ilvl w:val="1"/>
          <w:numId w:val="4"/>
        </w:numPr>
        <w:spacing w:line="360" w:lineRule="auto"/>
        <w:contextualSpacing w:val="0"/>
        <w:rPr>
          <w:rFonts w:ascii="Bookman Old Style" w:hAnsi="Bookman Old Style"/>
        </w:rPr>
      </w:pPr>
      <w:r w:rsidRPr="002D1D85">
        <w:rPr>
          <w:rFonts w:ascii="Bookman Old Style" w:hAnsi="Bookman Old Style"/>
        </w:rPr>
        <w:t>Accommodation needed</w:t>
      </w:r>
    </w:p>
    <w:p w14:paraId="75018326" w14:textId="6C732E34" w:rsidR="003556CA" w:rsidRDefault="003556CA" w:rsidP="003556CA">
      <w:pPr>
        <w:pStyle w:val="ListParagraph"/>
        <w:spacing w:line="360" w:lineRule="auto"/>
        <w:ind w:left="360"/>
        <w:jc w:val="right"/>
        <w:rPr>
          <w:rFonts w:ascii="Bookman Old Style" w:hAnsi="Bookman Old Style"/>
        </w:rPr>
      </w:pPr>
      <w:r w:rsidRPr="002D1D85">
        <w:rPr>
          <w:rFonts w:ascii="Bookman Old Style" w:hAnsi="Bookman Old Style"/>
        </w:rPr>
        <w:t xml:space="preserve">Signature of student no. </w:t>
      </w:r>
      <w:r>
        <w:rPr>
          <w:rFonts w:ascii="Bookman Old Style" w:hAnsi="Bookman Old Style"/>
        </w:rPr>
        <w:t>3</w:t>
      </w:r>
    </w:p>
    <w:p w14:paraId="0E412A54" w14:textId="77777777" w:rsidR="003556CA" w:rsidRPr="002D1D85" w:rsidRDefault="003556CA" w:rsidP="003556CA">
      <w:pPr>
        <w:pStyle w:val="ListParagraph"/>
        <w:spacing w:line="360" w:lineRule="auto"/>
        <w:ind w:left="360"/>
        <w:contextualSpacing w:val="0"/>
        <w:jc w:val="right"/>
        <w:rPr>
          <w:rFonts w:ascii="Bookman Old Style" w:hAnsi="Bookman Old Style"/>
        </w:rPr>
      </w:pPr>
    </w:p>
    <w:p w14:paraId="27D12971" w14:textId="1E2FABCB" w:rsidR="003556CA" w:rsidRDefault="003556CA" w:rsidP="003556CA">
      <w:pPr>
        <w:pStyle w:val="ListParagraph"/>
        <w:spacing w:line="360" w:lineRule="auto"/>
        <w:ind w:left="360"/>
        <w:jc w:val="both"/>
        <w:rPr>
          <w:rFonts w:ascii="Bookman Old Style" w:hAnsi="Bookman Old Style"/>
        </w:rPr>
      </w:pPr>
    </w:p>
    <w:p w14:paraId="25DE591F" w14:textId="77777777" w:rsidR="003556CA" w:rsidRPr="002D1D85" w:rsidRDefault="003556CA" w:rsidP="003556CA">
      <w:pPr>
        <w:pStyle w:val="ListParagraph"/>
        <w:spacing w:line="360" w:lineRule="auto"/>
        <w:ind w:left="360"/>
        <w:rPr>
          <w:rFonts w:ascii="Bookman Old Style" w:hAnsi="Bookman Old Style"/>
        </w:rPr>
      </w:pPr>
    </w:p>
    <w:p w14:paraId="6EAFA5C7" w14:textId="77777777" w:rsidR="00952B23" w:rsidRPr="002D1D85" w:rsidRDefault="00952B23" w:rsidP="00952B23">
      <w:pPr>
        <w:pStyle w:val="Body"/>
        <w:spacing w:line="360" w:lineRule="auto"/>
        <w:jc w:val="both"/>
        <w:rPr>
          <w:rFonts w:ascii="Bookman Old Style" w:hAnsi="Bookman Old Style"/>
        </w:rPr>
      </w:pPr>
    </w:p>
    <w:p w14:paraId="24E26B95" w14:textId="77777777" w:rsidR="002A2ADE" w:rsidRPr="002A2ADE" w:rsidRDefault="002A2ADE" w:rsidP="002A2ADE">
      <w:pPr>
        <w:spacing w:line="360" w:lineRule="auto"/>
        <w:jc w:val="both"/>
        <w:rPr>
          <w:rFonts w:ascii="Times New Roman" w:hAnsi="Times New Roman" w:cs="Times New Roman"/>
          <w:b/>
          <w:smallCaps/>
          <w:lang w:val="en-US"/>
        </w:rPr>
      </w:pPr>
    </w:p>
    <w:p w14:paraId="1D46003C" w14:textId="77777777" w:rsidR="002A2ADE" w:rsidRPr="002A2ADE" w:rsidRDefault="002A2ADE" w:rsidP="002A2ADE">
      <w:pPr>
        <w:widowControl w:val="0"/>
        <w:autoSpaceDE w:val="0"/>
        <w:autoSpaceDN w:val="0"/>
        <w:adjustRightInd w:val="0"/>
        <w:spacing w:after="240" w:line="360" w:lineRule="atLeast"/>
        <w:ind w:left="360"/>
        <w:jc w:val="both"/>
        <w:rPr>
          <w:rFonts w:ascii="Times New Roman" w:hAnsi="Times New Roman" w:cs="Times New Roman"/>
          <w:color w:val="000000"/>
          <w:szCs w:val="32"/>
        </w:rPr>
      </w:pPr>
    </w:p>
    <w:p w14:paraId="2183ADC1" w14:textId="77777777" w:rsidR="002A2ADE" w:rsidRPr="002A2ADE" w:rsidRDefault="002A2ADE" w:rsidP="002A2ADE">
      <w:pPr>
        <w:pStyle w:val="ListParagraph"/>
        <w:spacing w:line="360" w:lineRule="auto"/>
        <w:jc w:val="both"/>
        <w:rPr>
          <w:rFonts w:ascii="Times New Roman" w:hAnsi="Times New Roman" w:cs="Times New Roman"/>
          <w:b/>
          <w:smallCaps/>
          <w:lang w:val="en-US"/>
        </w:rPr>
      </w:pPr>
    </w:p>
    <w:p w14:paraId="53AD822E" w14:textId="77777777" w:rsidR="002A2ADE" w:rsidRPr="002A2ADE" w:rsidRDefault="002A2ADE" w:rsidP="002A2ADE">
      <w:pPr>
        <w:pStyle w:val="ListParagraph"/>
        <w:spacing w:line="360" w:lineRule="auto"/>
        <w:jc w:val="both"/>
        <w:rPr>
          <w:rFonts w:ascii="Times New Roman" w:hAnsi="Times New Roman" w:cs="Times New Roman"/>
          <w:b/>
          <w:smallCaps/>
          <w:lang w:val="en-US"/>
        </w:rPr>
      </w:pPr>
    </w:p>
    <w:p w14:paraId="4267F9F9" w14:textId="77777777" w:rsidR="002A2ADE" w:rsidRPr="002A2ADE" w:rsidRDefault="002A2ADE" w:rsidP="002A2ADE">
      <w:pPr>
        <w:widowControl w:val="0"/>
        <w:autoSpaceDE w:val="0"/>
        <w:autoSpaceDN w:val="0"/>
        <w:adjustRightInd w:val="0"/>
        <w:spacing w:after="240" w:line="360" w:lineRule="atLeast"/>
        <w:ind w:left="360"/>
        <w:rPr>
          <w:rFonts w:ascii="Times New Roman" w:hAnsi="Times New Roman" w:cs="Times New Roman"/>
          <w:color w:val="000000"/>
          <w:szCs w:val="32"/>
        </w:rPr>
      </w:pPr>
    </w:p>
    <w:p w14:paraId="29EDA870" w14:textId="77777777" w:rsidR="002A2ADE" w:rsidRPr="002A2ADE" w:rsidRDefault="002A2ADE" w:rsidP="002A2ADE">
      <w:pPr>
        <w:widowControl w:val="0"/>
        <w:autoSpaceDE w:val="0"/>
        <w:autoSpaceDN w:val="0"/>
        <w:adjustRightInd w:val="0"/>
        <w:spacing w:after="240" w:line="360" w:lineRule="atLeast"/>
        <w:ind w:left="360"/>
        <w:jc w:val="both"/>
        <w:rPr>
          <w:rFonts w:ascii="Times New Roman" w:hAnsi="Times New Roman" w:cs="Times New Roman"/>
          <w:color w:val="000000"/>
          <w:szCs w:val="32"/>
        </w:rPr>
      </w:pPr>
    </w:p>
    <w:p w14:paraId="1D63A882" w14:textId="77777777" w:rsidR="002A2ADE" w:rsidRPr="002A2ADE" w:rsidRDefault="002A2ADE" w:rsidP="002A2ADE">
      <w:pPr>
        <w:pStyle w:val="ListParagraph"/>
        <w:spacing w:line="360" w:lineRule="auto"/>
        <w:jc w:val="both"/>
        <w:rPr>
          <w:rFonts w:ascii="Times New Roman" w:hAnsi="Times New Roman" w:cs="Times New Roman"/>
          <w:b/>
          <w:smallCaps/>
          <w:lang w:val="en-US"/>
        </w:rPr>
      </w:pPr>
    </w:p>
    <w:sectPr w:rsidR="002A2ADE" w:rsidRPr="002A2ADE" w:rsidSect="002A2ADE">
      <w:headerReference w:type="even" r:id="rId10"/>
      <w:headerReference w:type="default" r:id="rId11"/>
      <w:footerReference w:type="default" r:id="rId12"/>
      <w:headerReference w:type="first" r:id="rId13"/>
      <w:pgSz w:w="11900" w:h="16840"/>
      <w:pgMar w:top="1440" w:right="1440" w:bottom="1440" w:left="1440" w:header="708" w:footer="708" w:gutter="0"/>
      <w:pgBorders w:offsetFrom="page">
        <w:top w:val="thinThickMediumGap" w:sz="8" w:space="31" w:color="auto"/>
        <w:left w:val="thinThickMediumGap" w:sz="8" w:space="24" w:color="auto"/>
        <w:bottom w:val="thickThinMediumGap" w:sz="8" w:space="31" w:color="auto"/>
        <w:right w:val="thickThinMediumGap" w:sz="8" w:space="24" w:color="auto"/>
      </w:pgBorders>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A93E6" w14:textId="77777777" w:rsidR="00822C0F" w:rsidRDefault="00822C0F" w:rsidP="002A2ADE">
      <w:r>
        <w:separator/>
      </w:r>
    </w:p>
  </w:endnote>
  <w:endnote w:type="continuationSeparator" w:id="0">
    <w:p w14:paraId="54B4A0AF" w14:textId="77777777" w:rsidR="00822C0F" w:rsidRDefault="00822C0F" w:rsidP="002A2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FC309" w14:textId="77777777" w:rsidR="002A2ADE" w:rsidRDefault="002A2ADE">
    <w:pPr>
      <w:pStyle w:val="Footer"/>
    </w:pPr>
    <w:r>
      <w:rPr>
        <w:noProof/>
        <w:color w:val="808080" w:themeColor="background1" w:themeShade="80"/>
        <w:lang w:eastAsia="en-GB"/>
      </w:rPr>
      <mc:AlternateContent>
        <mc:Choice Requires="wpg">
          <w:drawing>
            <wp:anchor distT="0" distB="0" distL="0" distR="0" simplePos="0" relativeHeight="251660288" behindDoc="0" locked="0" layoutInCell="1" allowOverlap="1" wp14:anchorId="7786F155" wp14:editId="0EE553E6">
              <wp:simplePos x="0" y="0"/>
              <wp:positionH relativeFrom="margin">
                <wp:align>right</wp:align>
              </wp:positionH>
              <mc:AlternateContent>
                <mc:Choice Requires="wp14">
                  <wp:positionV relativeFrom="bottomMargin">
                    <wp14:pctPosVOffset>20000</wp14:pctPosVOffset>
                  </wp:positionV>
                </mc:Choice>
                <mc:Fallback>
                  <wp:positionV relativeFrom="page">
                    <wp:posOffset>9961880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FD321F" w14:textId="77777777" w:rsidR="002A2ADE" w:rsidRPr="002A2ADE" w:rsidRDefault="002A2ADE">
                            <w:pPr>
                              <w:jc w:val="right"/>
                              <w:rPr>
                                <w:rFonts w:ascii="Times New Roman" w:hAnsi="Times New Roman" w:cs="Times New Roman"/>
                                <w:color w:val="7F7F7F" w:themeColor="text1" w:themeTint="80"/>
                                <w:sz w:val="20"/>
                                <w:szCs w:val="20"/>
                              </w:rPr>
                            </w:pPr>
                          </w:p>
                          <w:p w14:paraId="7B78AC18" w14:textId="77777777" w:rsidR="002A2ADE" w:rsidRDefault="002A2ADE">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7786F155" id="Grou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hbQMAAI0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IoaYyFtAwAAjQoAAA4AAAAAAAAAAAAAAAAALgIAAGRycy9lMm9Eb2MueG1sUEsBAi0AFAAGAAgA&#10;AAAhAP0EdPzcAAAABAEAAA8AAAAAAAAAAAAAAAAAxwUAAGRycy9kb3ducmV2LnhtbFBLBQYAAAAA&#10;BAAEAPMAAADQBg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3BFD321F" w14:textId="77777777" w:rsidR="002A2ADE" w:rsidRPr="002A2ADE" w:rsidRDefault="002A2ADE">
                      <w:pPr>
                        <w:jc w:val="right"/>
                        <w:rPr>
                          <w:rFonts w:ascii="Times New Roman" w:hAnsi="Times New Roman" w:cs="Times New Roman"/>
                          <w:color w:val="7F7F7F" w:themeColor="text1" w:themeTint="80"/>
                          <w:sz w:val="20"/>
                          <w:szCs w:val="20"/>
                        </w:rPr>
                      </w:pPr>
                    </w:p>
                    <w:p w14:paraId="7B78AC18" w14:textId="77777777" w:rsidR="002A2ADE" w:rsidRDefault="002A2ADE">
                      <w:pPr>
                        <w:jc w:val="right"/>
                        <w:rPr>
                          <w:color w:val="808080" w:themeColor="background1" w:themeShade="80"/>
                        </w:rPr>
                      </w:pPr>
                    </w:p>
                  </w:txbxContent>
                </v:textbox>
              </v:shape>
              <w10:wrap type="square" anchorx="margin" anchory="margin"/>
            </v:group>
          </w:pict>
        </mc:Fallback>
      </mc:AlternateContent>
    </w:r>
    <w:r>
      <w:rPr>
        <w:noProof/>
        <w:lang w:eastAsia="en-GB"/>
      </w:rPr>
      <mc:AlternateContent>
        <mc:Choice Requires="wps">
          <w:drawing>
            <wp:anchor distT="0" distB="0" distL="0" distR="0" simplePos="0" relativeHeight="251659264" behindDoc="0" locked="0" layoutInCell="1" allowOverlap="1" wp14:anchorId="0ED06883" wp14:editId="6C4627C7">
              <wp:simplePos x="0" y="0"/>
              <wp:positionH relativeFrom="rightMargin">
                <wp:align>left</wp:align>
              </wp:positionH>
              <mc:AlternateContent>
                <mc:Choice Requires="wp14">
                  <wp:positionV relativeFrom="bottomMargin">
                    <wp14:pctPosVOffset>20000</wp14:pctPosVOffset>
                  </wp:positionV>
                </mc:Choice>
                <mc:Fallback>
                  <wp:positionV relativeFrom="page">
                    <wp:posOffset>9961880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D01010" w14:textId="77777777" w:rsidR="002A2ADE" w:rsidRPr="002A2ADE" w:rsidRDefault="002A2ADE">
                          <w:pPr>
                            <w:jc w:val="right"/>
                            <w:rPr>
                              <w:rFonts w:ascii="Times New Roman" w:hAnsi="Times New Roman" w:cs="Times New Roman"/>
                              <w:color w:val="FFFFFF" w:themeColor="background1"/>
                              <w:sz w:val="20"/>
                              <w:szCs w:val="20"/>
                            </w:rPr>
                          </w:pPr>
                          <w:r w:rsidRPr="002A2ADE">
                            <w:rPr>
                              <w:rFonts w:ascii="Times New Roman" w:hAnsi="Times New Roman" w:cs="Times New Roman"/>
                              <w:color w:val="FFFFFF" w:themeColor="background1"/>
                              <w:sz w:val="20"/>
                              <w:szCs w:val="20"/>
                            </w:rPr>
                            <w:fldChar w:fldCharType="begin"/>
                          </w:r>
                          <w:r w:rsidRPr="002A2ADE">
                            <w:rPr>
                              <w:rFonts w:ascii="Times New Roman" w:hAnsi="Times New Roman" w:cs="Times New Roman"/>
                              <w:color w:val="FFFFFF" w:themeColor="background1"/>
                              <w:sz w:val="20"/>
                              <w:szCs w:val="20"/>
                            </w:rPr>
                            <w:instrText xml:space="preserve"> PAGE   \* MERGEFORMAT </w:instrText>
                          </w:r>
                          <w:r w:rsidRPr="002A2ADE">
                            <w:rPr>
                              <w:rFonts w:ascii="Times New Roman" w:hAnsi="Times New Roman" w:cs="Times New Roman"/>
                              <w:color w:val="FFFFFF" w:themeColor="background1"/>
                              <w:sz w:val="20"/>
                              <w:szCs w:val="20"/>
                            </w:rPr>
                            <w:fldChar w:fldCharType="separate"/>
                          </w:r>
                          <w:r w:rsidR="009E1CFB">
                            <w:rPr>
                              <w:rFonts w:ascii="Times New Roman" w:hAnsi="Times New Roman" w:cs="Times New Roman"/>
                              <w:noProof/>
                              <w:color w:val="FFFFFF" w:themeColor="background1"/>
                              <w:sz w:val="20"/>
                              <w:szCs w:val="20"/>
                            </w:rPr>
                            <w:t>- 1 -</w:t>
                          </w:r>
                          <w:r w:rsidRPr="002A2ADE">
                            <w:rPr>
                              <w:rFonts w:ascii="Times New Roman" w:hAnsi="Times New Roman" w:cs="Times New Roman"/>
                              <w:noProof/>
                              <w:color w:val="FFFFFF" w:themeColor="background1"/>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D06883"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14:paraId="43D01010" w14:textId="77777777" w:rsidR="002A2ADE" w:rsidRPr="002A2ADE" w:rsidRDefault="002A2ADE">
                    <w:pPr>
                      <w:jc w:val="right"/>
                      <w:rPr>
                        <w:rFonts w:ascii="Times New Roman" w:hAnsi="Times New Roman" w:cs="Times New Roman"/>
                        <w:color w:val="FFFFFF" w:themeColor="background1"/>
                        <w:sz w:val="20"/>
                        <w:szCs w:val="20"/>
                      </w:rPr>
                    </w:pPr>
                    <w:r w:rsidRPr="002A2ADE">
                      <w:rPr>
                        <w:rFonts w:ascii="Times New Roman" w:hAnsi="Times New Roman" w:cs="Times New Roman"/>
                        <w:color w:val="FFFFFF" w:themeColor="background1"/>
                        <w:sz w:val="20"/>
                        <w:szCs w:val="20"/>
                      </w:rPr>
                      <w:fldChar w:fldCharType="begin"/>
                    </w:r>
                    <w:r w:rsidRPr="002A2ADE">
                      <w:rPr>
                        <w:rFonts w:ascii="Times New Roman" w:hAnsi="Times New Roman" w:cs="Times New Roman"/>
                        <w:color w:val="FFFFFF" w:themeColor="background1"/>
                        <w:sz w:val="20"/>
                        <w:szCs w:val="20"/>
                      </w:rPr>
                      <w:instrText xml:space="preserve"> PAGE   \* MERGEFORMAT </w:instrText>
                    </w:r>
                    <w:r w:rsidRPr="002A2ADE">
                      <w:rPr>
                        <w:rFonts w:ascii="Times New Roman" w:hAnsi="Times New Roman" w:cs="Times New Roman"/>
                        <w:color w:val="FFFFFF" w:themeColor="background1"/>
                        <w:sz w:val="20"/>
                        <w:szCs w:val="20"/>
                      </w:rPr>
                      <w:fldChar w:fldCharType="separate"/>
                    </w:r>
                    <w:r w:rsidR="009E1CFB">
                      <w:rPr>
                        <w:rFonts w:ascii="Times New Roman" w:hAnsi="Times New Roman" w:cs="Times New Roman"/>
                        <w:noProof/>
                        <w:color w:val="FFFFFF" w:themeColor="background1"/>
                        <w:sz w:val="20"/>
                        <w:szCs w:val="20"/>
                      </w:rPr>
                      <w:t>- 1 -</w:t>
                    </w:r>
                    <w:r w:rsidRPr="002A2ADE">
                      <w:rPr>
                        <w:rFonts w:ascii="Times New Roman" w:hAnsi="Times New Roman" w:cs="Times New Roman"/>
                        <w:noProof/>
                        <w:color w:val="FFFFFF" w:themeColor="background1"/>
                        <w:sz w:val="20"/>
                        <w:szCs w:val="20"/>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A689C" w14:textId="77777777" w:rsidR="00822C0F" w:rsidRDefault="00822C0F" w:rsidP="002A2ADE">
      <w:r>
        <w:separator/>
      </w:r>
    </w:p>
  </w:footnote>
  <w:footnote w:type="continuationSeparator" w:id="0">
    <w:p w14:paraId="31D5A9D4" w14:textId="77777777" w:rsidR="00822C0F" w:rsidRDefault="00822C0F" w:rsidP="002A2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2C403" w14:textId="37FDDC5D" w:rsidR="002A2ADE" w:rsidRDefault="002A2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167D8" w14:textId="20FBA870" w:rsidR="002A2ADE" w:rsidRPr="002A2ADE" w:rsidRDefault="006E2888">
    <w:pPr>
      <w:pStyle w:val="Header"/>
      <w:rPr>
        <w:rFonts w:ascii="Times New Roman" w:hAnsi="Times New Roman" w:cs="Times New Roman"/>
        <w:sz w:val="20"/>
        <w:szCs w:val="20"/>
      </w:rPr>
    </w:pPr>
    <w:r>
      <w:rPr>
        <w:rFonts w:ascii="Times New Roman" w:hAnsi="Times New Roman" w:cs="Times New Roman"/>
        <w:noProof/>
        <w:sz w:val="20"/>
        <w:szCs w:val="20"/>
        <w:lang w:eastAsia="en-GB"/>
      </w:rPr>
      <w:t>IRSC Presents</w:t>
    </w:r>
    <w:r w:rsidR="002A2ADE" w:rsidRPr="002A2ADE">
      <w:rPr>
        <w:rFonts w:ascii="Times New Roman" w:hAnsi="Times New Roman" w:cs="Times New Roman"/>
        <w:sz w:val="20"/>
        <w:szCs w:val="20"/>
      </w:rPr>
      <w:t xml:space="preserve"> </w:t>
    </w:r>
    <w:r>
      <w:rPr>
        <w:rFonts w:ascii="Times New Roman" w:hAnsi="Times New Roman" w:cs="Times New Roman"/>
        <w:sz w:val="20"/>
        <w:szCs w:val="20"/>
      </w:rPr>
      <w:t>Road Safety</w:t>
    </w:r>
    <w:r w:rsidR="002A2ADE" w:rsidRPr="002A2ADE">
      <w:rPr>
        <w:rFonts w:ascii="Times New Roman" w:hAnsi="Times New Roman" w:cs="Times New Roman"/>
        <w:sz w:val="20"/>
        <w:szCs w:val="20"/>
      </w:rPr>
      <w:t xml:space="preserve"> PIL Competition</w:t>
    </w:r>
    <w:r w:rsidR="002A2ADE" w:rsidRPr="002A2ADE">
      <w:rPr>
        <w:rFonts w:ascii="Times New Roman" w:hAnsi="Times New Roman" w:cs="Times New Roman"/>
        <w:sz w:val="20"/>
        <w:szCs w:val="20"/>
      </w:rPr>
      <w:ptab w:relativeTo="margin" w:alignment="right" w:leader="none"/>
    </w:r>
    <w:r w:rsidR="002A2ADE" w:rsidRPr="002A2ADE">
      <w:rPr>
        <w:rFonts w:ascii="Times New Roman" w:hAnsi="Times New Roman" w:cs="Times New Roman"/>
        <w:sz w:val="20"/>
        <w:szCs w:val="20"/>
      </w:rPr>
      <w:t>Rules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64CD0" w14:textId="37A109B3" w:rsidR="002A2ADE" w:rsidRDefault="002A2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5E21AC1"/>
    <w:multiLevelType w:val="multilevel"/>
    <w:tmpl w:val="D1820DD8"/>
    <w:lvl w:ilvl="0">
      <w:start w:val="1"/>
      <w:numFmt w:val="decimal"/>
      <w:lvlText w:val="%1."/>
      <w:lvlJc w:val="left"/>
      <w:pPr>
        <w:ind w:left="360" w:hanging="360"/>
      </w:pPr>
      <w:rPr>
        <w:rFonts w:ascii="Times New Roman" w:eastAsia="Arial Unicode MS"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7A153B"/>
    <w:multiLevelType w:val="hybridMultilevel"/>
    <w:tmpl w:val="6DE6B3B0"/>
    <w:lvl w:ilvl="0" w:tplc="EA1AAE6E">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BE4035"/>
    <w:multiLevelType w:val="hybridMultilevel"/>
    <w:tmpl w:val="CBE25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CB2E09"/>
    <w:multiLevelType w:val="multilevel"/>
    <w:tmpl w:val="8FAAE9F6"/>
    <w:lvl w:ilvl="0">
      <w:start w:val="1"/>
      <w:numFmt w:val="decimal"/>
      <w:lvlText w:val="%1."/>
      <w:lvlJc w:val="left"/>
      <w:pPr>
        <w:ind w:left="720" w:hanging="360"/>
      </w:pPr>
      <w:rPr>
        <w:rFonts w:hint="default"/>
      </w:r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499628A"/>
    <w:multiLevelType w:val="hybridMultilevel"/>
    <w:tmpl w:val="26C4A3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DE"/>
    <w:rsid w:val="000657D6"/>
    <w:rsid w:val="00092BC7"/>
    <w:rsid w:val="002A2ADE"/>
    <w:rsid w:val="003556CA"/>
    <w:rsid w:val="003C75DD"/>
    <w:rsid w:val="004550B2"/>
    <w:rsid w:val="004E5314"/>
    <w:rsid w:val="004F73C5"/>
    <w:rsid w:val="0062541B"/>
    <w:rsid w:val="006A31DE"/>
    <w:rsid w:val="006B0159"/>
    <w:rsid w:val="006B3F07"/>
    <w:rsid w:val="006E2888"/>
    <w:rsid w:val="007558E2"/>
    <w:rsid w:val="00773B62"/>
    <w:rsid w:val="00822C0F"/>
    <w:rsid w:val="00902B25"/>
    <w:rsid w:val="00952B23"/>
    <w:rsid w:val="009C67E3"/>
    <w:rsid w:val="009E1CFB"/>
    <w:rsid w:val="00A92E32"/>
    <w:rsid w:val="00BB7CD4"/>
    <w:rsid w:val="00C101EA"/>
    <w:rsid w:val="00CE470D"/>
    <w:rsid w:val="00D23848"/>
    <w:rsid w:val="00FA5F75"/>
    <w:rsid w:val="00FC4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C0C3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DE"/>
    <w:rPr>
      <w:color w:val="0563C1" w:themeColor="hyperlink"/>
      <w:u w:val="single"/>
    </w:rPr>
  </w:style>
  <w:style w:type="character" w:customStyle="1" w:styleId="apple-converted-space">
    <w:name w:val="apple-converted-space"/>
    <w:basedOn w:val="DefaultParagraphFont"/>
    <w:rsid w:val="002A2ADE"/>
  </w:style>
  <w:style w:type="paragraph" w:styleId="ListParagraph">
    <w:name w:val="List Paragraph"/>
    <w:basedOn w:val="Normal"/>
    <w:qFormat/>
    <w:rsid w:val="002A2ADE"/>
    <w:pPr>
      <w:ind w:left="720"/>
      <w:contextualSpacing/>
    </w:pPr>
  </w:style>
  <w:style w:type="paragraph" w:styleId="Header">
    <w:name w:val="header"/>
    <w:basedOn w:val="Normal"/>
    <w:link w:val="HeaderChar"/>
    <w:uiPriority w:val="99"/>
    <w:unhideWhenUsed/>
    <w:rsid w:val="002A2ADE"/>
    <w:pPr>
      <w:tabs>
        <w:tab w:val="center" w:pos="4513"/>
        <w:tab w:val="right" w:pos="9026"/>
      </w:tabs>
    </w:pPr>
  </w:style>
  <w:style w:type="character" w:customStyle="1" w:styleId="HeaderChar">
    <w:name w:val="Header Char"/>
    <w:basedOn w:val="DefaultParagraphFont"/>
    <w:link w:val="Header"/>
    <w:uiPriority w:val="99"/>
    <w:rsid w:val="002A2ADE"/>
  </w:style>
  <w:style w:type="paragraph" w:styleId="Footer">
    <w:name w:val="footer"/>
    <w:basedOn w:val="Normal"/>
    <w:link w:val="FooterChar"/>
    <w:uiPriority w:val="99"/>
    <w:unhideWhenUsed/>
    <w:rsid w:val="002A2ADE"/>
    <w:pPr>
      <w:tabs>
        <w:tab w:val="center" w:pos="4513"/>
        <w:tab w:val="right" w:pos="9026"/>
      </w:tabs>
    </w:pPr>
  </w:style>
  <w:style w:type="character" w:customStyle="1" w:styleId="FooterChar">
    <w:name w:val="Footer Char"/>
    <w:basedOn w:val="DefaultParagraphFont"/>
    <w:link w:val="Footer"/>
    <w:uiPriority w:val="99"/>
    <w:rsid w:val="002A2ADE"/>
  </w:style>
  <w:style w:type="paragraph" w:customStyle="1" w:styleId="Body">
    <w:name w:val="Body"/>
    <w:rsid w:val="00952B23"/>
    <w:pPr>
      <w:pBdr>
        <w:top w:val="nil"/>
        <w:left w:val="nil"/>
        <w:bottom w:val="nil"/>
        <w:right w:val="nil"/>
        <w:between w:val="nil"/>
        <w:bar w:val="nil"/>
      </w:pBdr>
    </w:pPr>
    <w:rPr>
      <w:rFonts w:ascii="Times New Roman" w:eastAsia="Arial Unicode MS" w:hAnsi="Times New Roman" w:cs="Arial Unicode MS"/>
      <w:color w:val="000000"/>
      <w:u w:color="000000"/>
      <w:bdr w:val="nil"/>
      <w:lang w:val="de-DE"/>
    </w:rPr>
  </w:style>
  <w:style w:type="paragraph" w:customStyle="1" w:styleId="m-8410741550546480897gmail-m3250454094180005233m-8545959818843005731gmail-body">
    <w:name w:val="m_-8410741550546480897gmail-m_3250454094180005233m_-8545959818843005731gmail-body"/>
    <w:basedOn w:val="Normal"/>
    <w:rsid w:val="00952B23"/>
    <w:pPr>
      <w:spacing w:before="100" w:beforeAutospacing="1" w:after="100" w:afterAutospacing="1"/>
    </w:pPr>
    <w:rPr>
      <w:rFonts w:ascii="Times New Roman" w:eastAsia="Times New Roman" w:hAnsi="Times New Roman" w:cs="Times New Roman"/>
      <w:lang w:val="en-US"/>
    </w:rPr>
  </w:style>
  <w:style w:type="character" w:styleId="UnresolvedMention">
    <w:name w:val="Unresolved Mention"/>
    <w:basedOn w:val="DefaultParagraphFont"/>
    <w:uiPriority w:val="99"/>
    <w:rsid w:val="006B0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805550">
      <w:bodyDiv w:val="1"/>
      <w:marLeft w:val="0"/>
      <w:marRight w:val="0"/>
      <w:marTop w:val="0"/>
      <w:marBottom w:val="0"/>
      <w:divBdr>
        <w:top w:val="none" w:sz="0" w:space="0" w:color="auto"/>
        <w:left w:val="none" w:sz="0" w:space="0" w:color="auto"/>
        <w:bottom w:val="none" w:sz="0" w:space="0" w:color="auto"/>
        <w:right w:val="none" w:sz="0" w:space="0" w:color="auto"/>
      </w:divBdr>
    </w:div>
    <w:div w:id="1609390984">
      <w:bodyDiv w:val="1"/>
      <w:marLeft w:val="0"/>
      <w:marRight w:val="0"/>
      <w:marTop w:val="0"/>
      <w:marBottom w:val="0"/>
      <w:divBdr>
        <w:top w:val="none" w:sz="0" w:space="0" w:color="auto"/>
        <w:left w:val="none" w:sz="0" w:space="0" w:color="auto"/>
        <w:bottom w:val="none" w:sz="0" w:space="0" w:color="auto"/>
        <w:right w:val="none" w:sz="0" w:space="0" w:color="auto"/>
      </w:divBdr>
      <w:divsChild>
        <w:div w:id="1320770578">
          <w:marLeft w:val="0"/>
          <w:marRight w:val="0"/>
          <w:marTop w:val="0"/>
          <w:marBottom w:val="0"/>
          <w:divBdr>
            <w:top w:val="none" w:sz="0" w:space="0" w:color="auto"/>
            <w:left w:val="none" w:sz="0" w:space="0" w:color="auto"/>
            <w:bottom w:val="none" w:sz="0" w:space="0" w:color="auto"/>
            <w:right w:val="none" w:sz="0" w:space="0" w:color="auto"/>
          </w:divBdr>
        </w:div>
        <w:div w:id="1355695458">
          <w:marLeft w:val="0"/>
          <w:marRight w:val="0"/>
          <w:marTop w:val="0"/>
          <w:marBottom w:val="0"/>
          <w:divBdr>
            <w:top w:val="none" w:sz="0" w:space="0" w:color="auto"/>
            <w:left w:val="none" w:sz="0" w:space="0" w:color="auto"/>
            <w:bottom w:val="none" w:sz="0" w:space="0" w:color="auto"/>
            <w:right w:val="none" w:sz="0" w:space="0" w:color="auto"/>
          </w:divBdr>
        </w:div>
        <w:div w:id="1760248070">
          <w:marLeft w:val="0"/>
          <w:marRight w:val="0"/>
          <w:marTop w:val="0"/>
          <w:marBottom w:val="0"/>
          <w:divBdr>
            <w:top w:val="none" w:sz="0" w:space="0" w:color="auto"/>
            <w:left w:val="none" w:sz="0" w:space="0" w:color="auto"/>
            <w:bottom w:val="none" w:sz="0" w:space="0" w:color="auto"/>
            <w:right w:val="none" w:sz="0" w:space="0" w:color="auto"/>
          </w:divBdr>
        </w:div>
        <w:div w:id="601181874">
          <w:marLeft w:val="0"/>
          <w:marRight w:val="0"/>
          <w:marTop w:val="0"/>
          <w:marBottom w:val="0"/>
          <w:divBdr>
            <w:top w:val="none" w:sz="0" w:space="0" w:color="auto"/>
            <w:left w:val="none" w:sz="0" w:space="0" w:color="auto"/>
            <w:bottom w:val="none" w:sz="0" w:space="0" w:color="auto"/>
            <w:right w:val="none" w:sz="0" w:space="0" w:color="auto"/>
          </w:divBdr>
        </w:div>
        <w:div w:id="665086122">
          <w:marLeft w:val="0"/>
          <w:marRight w:val="0"/>
          <w:marTop w:val="0"/>
          <w:marBottom w:val="0"/>
          <w:divBdr>
            <w:top w:val="none" w:sz="0" w:space="0" w:color="auto"/>
            <w:left w:val="none" w:sz="0" w:space="0" w:color="auto"/>
            <w:bottom w:val="none" w:sz="0" w:space="0" w:color="auto"/>
            <w:right w:val="none" w:sz="0" w:space="0" w:color="auto"/>
          </w:divBdr>
        </w:div>
        <w:div w:id="1835220782">
          <w:marLeft w:val="0"/>
          <w:marRight w:val="0"/>
          <w:marTop w:val="0"/>
          <w:marBottom w:val="0"/>
          <w:divBdr>
            <w:top w:val="none" w:sz="0" w:space="0" w:color="auto"/>
            <w:left w:val="none" w:sz="0" w:space="0" w:color="auto"/>
            <w:bottom w:val="none" w:sz="0" w:space="0" w:color="auto"/>
            <w:right w:val="none" w:sz="0" w:space="0" w:color="auto"/>
          </w:divBdr>
        </w:div>
        <w:div w:id="1719237612">
          <w:marLeft w:val="0"/>
          <w:marRight w:val="0"/>
          <w:marTop w:val="0"/>
          <w:marBottom w:val="0"/>
          <w:divBdr>
            <w:top w:val="none" w:sz="0" w:space="0" w:color="auto"/>
            <w:left w:val="none" w:sz="0" w:space="0" w:color="auto"/>
            <w:bottom w:val="none" w:sz="0" w:space="0" w:color="auto"/>
            <w:right w:val="none" w:sz="0" w:space="0" w:color="auto"/>
          </w:divBdr>
        </w:div>
        <w:div w:id="806892815">
          <w:marLeft w:val="0"/>
          <w:marRight w:val="0"/>
          <w:marTop w:val="0"/>
          <w:marBottom w:val="0"/>
          <w:divBdr>
            <w:top w:val="none" w:sz="0" w:space="0" w:color="auto"/>
            <w:left w:val="none" w:sz="0" w:space="0" w:color="auto"/>
            <w:bottom w:val="none" w:sz="0" w:space="0" w:color="auto"/>
            <w:right w:val="none" w:sz="0" w:space="0" w:color="auto"/>
          </w:divBdr>
        </w:div>
        <w:div w:id="392697607">
          <w:marLeft w:val="0"/>
          <w:marRight w:val="0"/>
          <w:marTop w:val="0"/>
          <w:marBottom w:val="0"/>
          <w:divBdr>
            <w:top w:val="none" w:sz="0" w:space="0" w:color="auto"/>
            <w:left w:val="none" w:sz="0" w:space="0" w:color="auto"/>
            <w:bottom w:val="none" w:sz="0" w:space="0" w:color="auto"/>
            <w:right w:val="none" w:sz="0" w:space="0" w:color="auto"/>
          </w:divBdr>
        </w:div>
        <w:div w:id="1758019161">
          <w:marLeft w:val="0"/>
          <w:marRight w:val="0"/>
          <w:marTop w:val="0"/>
          <w:marBottom w:val="0"/>
          <w:divBdr>
            <w:top w:val="none" w:sz="0" w:space="0" w:color="auto"/>
            <w:left w:val="none" w:sz="0" w:space="0" w:color="auto"/>
            <w:bottom w:val="none" w:sz="0" w:space="0" w:color="auto"/>
            <w:right w:val="none" w:sz="0" w:space="0" w:color="auto"/>
          </w:divBdr>
        </w:div>
        <w:div w:id="1794982867">
          <w:marLeft w:val="0"/>
          <w:marRight w:val="0"/>
          <w:marTop w:val="0"/>
          <w:marBottom w:val="0"/>
          <w:divBdr>
            <w:top w:val="none" w:sz="0" w:space="0" w:color="auto"/>
            <w:left w:val="none" w:sz="0" w:space="0" w:color="auto"/>
            <w:bottom w:val="none" w:sz="0" w:space="0" w:color="auto"/>
            <w:right w:val="none" w:sz="0" w:space="0" w:color="auto"/>
          </w:divBdr>
        </w:div>
        <w:div w:id="494339333">
          <w:marLeft w:val="0"/>
          <w:marRight w:val="0"/>
          <w:marTop w:val="0"/>
          <w:marBottom w:val="0"/>
          <w:divBdr>
            <w:top w:val="none" w:sz="0" w:space="0" w:color="auto"/>
            <w:left w:val="none" w:sz="0" w:space="0" w:color="auto"/>
            <w:bottom w:val="none" w:sz="0" w:space="0" w:color="auto"/>
            <w:right w:val="none" w:sz="0" w:space="0" w:color="auto"/>
          </w:divBdr>
        </w:div>
        <w:div w:id="580256829">
          <w:marLeft w:val="0"/>
          <w:marRight w:val="0"/>
          <w:marTop w:val="0"/>
          <w:marBottom w:val="0"/>
          <w:divBdr>
            <w:top w:val="none" w:sz="0" w:space="0" w:color="auto"/>
            <w:left w:val="none" w:sz="0" w:space="0" w:color="auto"/>
            <w:bottom w:val="none" w:sz="0" w:space="0" w:color="auto"/>
            <w:right w:val="none" w:sz="0" w:space="0" w:color="auto"/>
          </w:divBdr>
        </w:div>
        <w:div w:id="792603673">
          <w:marLeft w:val="0"/>
          <w:marRight w:val="0"/>
          <w:marTop w:val="0"/>
          <w:marBottom w:val="0"/>
          <w:divBdr>
            <w:top w:val="none" w:sz="0" w:space="0" w:color="auto"/>
            <w:left w:val="none" w:sz="0" w:space="0" w:color="auto"/>
            <w:bottom w:val="none" w:sz="0" w:space="0" w:color="auto"/>
            <w:right w:val="none" w:sz="0" w:space="0" w:color="auto"/>
          </w:divBdr>
        </w:div>
        <w:div w:id="1384526877">
          <w:marLeft w:val="0"/>
          <w:marRight w:val="0"/>
          <w:marTop w:val="0"/>
          <w:marBottom w:val="0"/>
          <w:divBdr>
            <w:top w:val="none" w:sz="0" w:space="0" w:color="auto"/>
            <w:left w:val="none" w:sz="0" w:space="0" w:color="auto"/>
            <w:bottom w:val="none" w:sz="0" w:space="0" w:color="auto"/>
            <w:right w:val="none" w:sz="0" w:space="0" w:color="auto"/>
          </w:divBdr>
        </w:div>
        <w:div w:id="1183591260">
          <w:marLeft w:val="0"/>
          <w:marRight w:val="0"/>
          <w:marTop w:val="0"/>
          <w:marBottom w:val="0"/>
          <w:divBdr>
            <w:top w:val="none" w:sz="0" w:space="0" w:color="auto"/>
            <w:left w:val="none" w:sz="0" w:space="0" w:color="auto"/>
            <w:bottom w:val="none" w:sz="0" w:space="0" w:color="auto"/>
            <w:right w:val="none" w:sz="0" w:space="0" w:color="auto"/>
          </w:divBdr>
        </w:div>
        <w:div w:id="141626491">
          <w:marLeft w:val="0"/>
          <w:marRight w:val="0"/>
          <w:marTop w:val="0"/>
          <w:marBottom w:val="0"/>
          <w:divBdr>
            <w:top w:val="none" w:sz="0" w:space="0" w:color="auto"/>
            <w:left w:val="none" w:sz="0" w:space="0" w:color="auto"/>
            <w:bottom w:val="none" w:sz="0" w:space="0" w:color="auto"/>
            <w:right w:val="none" w:sz="0" w:space="0" w:color="auto"/>
          </w:divBdr>
        </w:div>
        <w:div w:id="1198395451">
          <w:marLeft w:val="0"/>
          <w:marRight w:val="0"/>
          <w:marTop w:val="0"/>
          <w:marBottom w:val="0"/>
          <w:divBdr>
            <w:top w:val="none" w:sz="0" w:space="0" w:color="auto"/>
            <w:left w:val="none" w:sz="0" w:space="0" w:color="auto"/>
            <w:bottom w:val="none" w:sz="0" w:space="0" w:color="auto"/>
            <w:right w:val="none" w:sz="0" w:space="0" w:color="auto"/>
          </w:divBdr>
        </w:div>
        <w:div w:id="990014900">
          <w:marLeft w:val="0"/>
          <w:marRight w:val="0"/>
          <w:marTop w:val="0"/>
          <w:marBottom w:val="0"/>
          <w:divBdr>
            <w:top w:val="none" w:sz="0" w:space="0" w:color="auto"/>
            <w:left w:val="none" w:sz="0" w:space="0" w:color="auto"/>
            <w:bottom w:val="none" w:sz="0" w:space="0" w:color="auto"/>
            <w:right w:val="none" w:sz="0" w:space="0" w:color="auto"/>
          </w:divBdr>
        </w:div>
        <w:div w:id="689264695">
          <w:marLeft w:val="0"/>
          <w:marRight w:val="0"/>
          <w:marTop w:val="0"/>
          <w:marBottom w:val="0"/>
          <w:divBdr>
            <w:top w:val="none" w:sz="0" w:space="0" w:color="auto"/>
            <w:left w:val="none" w:sz="0" w:space="0" w:color="auto"/>
            <w:bottom w:val="none" w:sz="0" w:space="0" w:color="auto"/>
            <w:right w:val="none" w:sz="0" w:space="0" w:color="auto"/>
          </w:divBdr>
        </w:div>
        <w:div w:id="1391808223">
          <w:marLeft w:val="0"/>
          <w:marRight w:val="0"/>
          <w:marTop w:val="0"/>
          <w:marBottom w:val="0"/>
          <w:divBdr>
            <w:top w:val="none" w:sz="0" w:space="0" w:color="auto"/>
            <w:left w:val="none" w:sz="0" w:space="0" w:color="auto"/>
            <w:bottom w:val="none" w:sz="0" w:space="0" w:color="auto"/>
            <w:right w:val="none" w:sz="0" w:space="0" w:color="auto"/>
          </w:divBdr>
        </w:div>
        <w:div w:id="1567640703">
          <w:marLeft w:val="0"/>
          <w:marRight w:val="0"/>
          <w:marTop w:val="0"/>
          <w:marBottom w:val="0"/>
          <w:divBdr>
            <w:top w:val="none" w:sz="0" w:space="0" w:color="auto"/>
            <w:left w:val="none" w:sz="0" w:space="0" w:color="auto"/>
            <w:bottom w:val="none" w:sz="0" w:space="0" w:color="auto"/>
            <w:right w:val="none" w:sz="0" w:space="0" w:color="auto"/>
          </w:divBdr>
        </w:div>
        <w:div w:id="1065683294">
          <w:marLeft w:val="0"/>
          <w:marRight w:val="0"/>
          <w:marTop w:val="0"/>
          <w:marBottom w:val="0"/>
          <w:divBdr>
            <w:top w:val="none" w:sz="0" w:space="0" w:color="auto"/>
            <w:left w:val="none" w:sz="0" w:space="0" w:color="auto"/>
            <w:bottom w:val="none" w:sz="0" w:space="0" w:color="auto"/>
            <w:right w:val="none" w:sz="0" w:space="0" w:color="auto"/>
          </w:divBdr>
        </w:div>
        <w:div w:id="1805080165">
          <w:marLeft w:val="0"/>
          <w:marRight w:val="0"/>
          <w:marTop w:val="0"/>
          <w:marBottom w:val="0"/>
          <w:divBdr>
            <w:top w:val="none" w:sz="0" w:space="0" w:color="auto"/>
            <w:left w:val="none" w:sz="0" w:space="0" w:color="auto"/>
            <w:bottom w:val="none" w:sz="0" w:space="0" w:color="auto"/>
            <w:right w:val="none" w:sz="0" w:space="0" w:color="auto"/>
          </w:divBdr>
        </w:div>
        <w:div w:id="324164101">
          <w:marLeft w:val="0"/>
          <w:marRight w:val="0"/>
          <w:marTop w:val="0"/>
          <w:marBottom w:val="0"/>
          <w:divBdr>
            <w:top w:val="none" w:sz="0" w:space="0" w:color="auto"/>
            <w:left w:val="none" w:sz="0" w:space="0" w:color="auto"/>
            <w:bottom w:val="none" w:sz="0" w:space="0" w:color="auto"/>
            <w:right w:val="none" w:sz="0" w:space="0" w:color="auto"/>
          </w:divBdr>
        </w:div>
        <w:div w:id="452137924">
          <w:marLeft w:val="0"/>
          <w:marRight w:val="0"/>
          <w:marTop w:val="0"/>
          <w:marBottom w:val="0"/>
          <w:divBdr>
            <w:top w:val="none" w:sz="0" w:space="0" w:color="auto"/>
            <w:left w:val="none" w:sz="0" w:space="0" w:color="auto"/>
            <w:bottom w:val="none" w:sz="0" w:space="0" w:color="auto"/>
            <w:right w:val="none" w:sz="0" w:space="0" w:color="auto"/>
          </w:divBdr>
        </w:div>
        <w:div w:id="1226379802">
          <w:marLeft w:val="0"/>
          <w:marRight w:val="0"/>
          <w:marTop w:val="0"/>
          <w:marBottom w:val="0"/>
          <w:divBdr>
            <w:top w:val="none" w:sz="0" w:space="0" w:color="auto"/>
            <w:left w:val="none" w:sz="0" w:space="0" w:color="auto"/>
            <w:bottom w:val="none" w:sz="0" w:space="0" w:color="auto"/>
            <w:right w:val="none" w:sz="0" w:space="0" w:color="auto"/>
          </w:divBdr>
        </w:div>
        <w:div w:id="95489010">
          <w:marLeft w:val="0"/>
          <w:marRight w:val="0"/>
          <w:marTop w:val="0"/>
          <w:marBottom w:val="0"/>
          <w:divBdr>
            <w:top w:val="none" w:sz="0" w:space="0" w:color="auto"/>
            <w:left w:val="none" w:sz="0" w:space="0" w:color="auto"/>
            <w:bottom w:val="none" w:sz="0" w:space="0" w:color="auto"/>
            <w:right w:val="none" w:sz="0" w:space="0" w:color="auto"/>
          </w:divBdr>
        </w:div>
        <w:div w:id="1052383846">
          <w:marLeft w:val="0"/>
          <w:marRight w:val="0"/>
          <w:marTop w:val="0"/>
          <w:marBottom w:val="0"/>
          <w:divBdr>
            <w:top w:val="none" w:sz="0" w:space="0" w:color="auto"/>
            <w:left w:val="none" w:sz="0" w:space="0" w:color="auto"/>
            <w:bottom w:val="none" w:sz="0" w:space="0" w:color="auto"/>
            <w:right w:val="none" w:sz="0" w:space="0" w:color="auto"/>
          </w:divBdr>
        </w:div>
        <w:div w:id="1275751008">
          <w:marLeft w:val="0"/>
          <w:marRight w:val="0"/>
          <w:marTop w:val="0"/>
          <w:marBottom w:val="0"/>
          <w:divBdr>
            <w:top w:val="none" w:sz="0" w:space="0" w:color="auto"/>
            <w:left w:val="none" w:sz="0" w:space="0" w:color="auto"/>
            <w:bottom w:val="none" w:sz="0" w:space="0" w:color="auto"/>
            <w:right w:val="none" w:sz="0" w:space="0" w:color="auto"/>
          </w:divBdr>
        </w:div>
        <w:div w:id="273636061">
          <w:marLeft w:val="0"/>
          <w:marRight w:val="0"/>
          <w:marTop w:val="0"/>
          <w:marBottom w:val="0"/>
          <w:divBdr>
            <w:top w:val="none" w:sz="0" w:space="0" w:color="auto"/>
            <w:left w:val="none" w:sz="0" w:space="0" w:color="auto"/>
            <w:bottom w:val="none" w:sz="0" w:space="0" w:color="auto"/>
            <w:right w:val="none" w:sz="0" w:space="0" w:color="auto"/>
          </w:divBdr>
        </w:div>
        <w:div w:id="77141663">
          <w:marLeft w:val="0"/>
          <w:marRight w:val="0"/>
          <w:marTop w:val="0"/>
          <w:marBottom w:val="0"/>
          <w:divBdr>
            <w:top w:val="none" w:sz="0" w:space="0" w:color="auto"/>
            <w:left w:val="none" w:sz="0" w:space="0" w:color="auto"/>
            <w:bottom w:val="none" w:sz="0" w:space="0" w:color="auto"/>
            <w:right w:val="none" w:sz="0" w:space="0" w:color="auto"/>
          </w:divBdr>
        </w:div>
        <w:div w:id="1299071976">
          <w:marLeft w:val="0"/>
          <w:marRight w:val="0"/>
          <w:marTop w:val="0"/>
          <w:marBottom w:val="0"/>
          <w:divBdr>
            <w:top w:val="none" w:sz="0" w:space="0" w:color="auto"/>
            <w:left w:val="none" w:sz="0" w:space="0" w:color="auto"/>
            <w:bottom w:val="none" w:sz="0" w:space="0" w:color="auto"/>
            <w:right w:val="none" w:sz="0" w:space="0" w:color="auto"/>
          </w:divBdr>
        </w:div>
        <w:div w:id="1184634402">
          <w:marLeft w:val="0"/>
          <w:marRight w:val="0"/>
          <w:marTop w:val="0"/>
          <w:marBottom w:val="0"/>
          <w:divBdr>
            <w:top w:val="none" w:sz="0" w:space="0" w:color="auto"/>
            <w:left w:val="none" w:sz="0" w:space="0" w:color="auto"/>
            <w:bottom w:val="none" w:sz="0" w:space="0" w:color="auto"/>
            <w:right w:val="none" w:sz="0" w:space="0" w:color="auto"/>
          </w:divBdr>
        </w:div>
        <w:div w:id="598611396">
          <w:marLeft w:val="0"/>
          <w:marRight w:val="0"/>
          <w:marTop w:val="0"/>
          <w:marBottom w:val="0"/>
          <w:divBdr>
            <w:top w:val="none" w:sz="0" w:space="0" w:color="auto"/>
            <w:left w:val="none" w:sz="0" w:space="0" w:color="auto"/>
            <w:bottom w:val="none" w:sz="0" w:space="0" w:color="auto"/>
            <w:right w:val="none" w:sz="0" w:space="0" w:color="auto"/>
          </w:divBdr>
        </w:div>
        <w:div w:id="362098488">
          <w:marLeft w:val="0"/>
          <w:marRight w:val="0"/>
          <w:marTop w:val="0"/>
          <w:marBottom w:val="0"/>
          <w:divBdr>
            <w:top w:val="none" w:sz="0" w:space="0" w:color="auto"/>
            <w:left w:val="none" w:sz="0" w:space="0" w:color="auto"/>
            <w:bottom w:val="none" w:sz="0" w:space="0" w:color="auto"/>
            <w:right w:val="none" w:sz="0" w:space="0" w:color="auto"/>
          </w:divBdr>
        </w:div>
        <w:div w:id="380372813">
          <w:marLeft w:val="0"/>
          <w:marRight w:val="0"/>
          <w:marTop w:val="0"/>
          <w:marBottom w:val="0"/>
          <w:divBdr>
            <w:top w:val="none" w:sz="0" w:space="0" w:color="auto"/>
            <w:left w:val="none" w:sz="0" w:space="0" w:color="auto"/>
            <w:bottom w:val="none" w:sz="0" w:space="0" w:color="auto"/>
            <w:right w:val="none" w:sz="0" w:space="0" w:color="auto"/>
          </w:divBdr>
        </w:div>
        <w:div w:id="393158785">
          <w:marLeft w:val="0"/>
          <w:marRight w:val="0"/>
          <w:marTop w:val="0"/>
          <w:marBottom w:val="0"/>
          <w:divBdr>
            <w:top w:val="none" w:sz="0" w:space="0" w:color="auto"/>
            <w:left w:val="none" w:sz="0" w:space="0" w:color="auto"/>
            <w:bottom w:val="none" w:sz="0" w:space="0" w:color="auto"/>
            <w:right w:val="none" w:sz="0" w:space="0" w:color="auto"/>
          </w:divBdr>
        </w:div>
        <w:div w:id="33847977">
          <w:marLeft w:val="0"/>
          <w:marRight w:val="0"/>
          <w:marTop w:val="0"/>
          <w:marBottom w:val="0"/>
          <w:divBdr>
            <w:top w:val="none" w:sz="0" w:space="0" w:color="auto"/>
            <w:left w:val="none" w:sz="0" w:space="0" w:color="auto"/>
            <w:bottom w:val="none" w:sz="0" w:space="0" w:color="auto"/>
            <w:right w:val="none" w:sz="0" w:space="0" w:color="auto"/>
          </w:divBdr>
        </w:div>
        <w:div w:id="1182427913">
          <w:marLeft w:val="0"/>
          <w:marRight w:val="0"/>
          <w:marTop w:val="0"/>
          <w:marBottom w:val="0"/>
          <w:divBdr>
            <w:top w:val="none" w:sz="0" w:space="0" w:color="auto"/>
            <w:left w:val="none" w:sz="0" w:space="0" w:color="auto"/>
            <w:bottom w:val="none" w:sz="0" w:space="0" w:color="auto"/>
            <w:right w:val="none" w:sz="0" w:space="0" w:color="auto"/>
          </w:divBdr>
        </w:div>
        <w:div w:id="1630356592">
          <w:marLeft w:val="0"/>
          <w:marRight w:val="0"/>
          <w:marTop w:val="0"/>
          <w:marBottom w:val="0"/>
          <w:divBdr>
            <w:top w:val="none" w:sz="0" w:space="0" w:color="auto"/>
            <w:left w:val="none" w:sz="0" w:space="0" w:color="auto"/>
            <w:bottom w:val="none" w:sz="0" w:space="0" w:color="auto"/>
            <w:right w:val="none" w:sz="0" w:space="0" w:color="auto"/>
          </w:divBdr>
        </w:div>
        <w:div w:id="437987631">
          <w:marLeft w:val="0"/>
          <w:marRight w:val="0"/>
          <w:marTop w:val="0"/>
          <w:marBottom w:val="0"/>
          <w:divBdr>
            <w:top w:val="none" w:sz="0" w:space="0" w:color="auto"/>
            <w:left w:val="none" w:sz="0" w:space="0" w:color="auto"/>
            <w:bottom w:val="none" w:sz="0" w:space="0" w:color="auto"/>
            <w:right w:val="none" w:sz="0" w:space="0" w:color="auto"/>
          </w:divBdr>
        </w:div>
        <w:div w:id="218982160">
          <w:marLeft w:val="0"/>
          <w:marRight w:val="0"/>
          <w:marTop w:val="0"/>
          <w:marBottom w:val="0"/>
          <w:divBdr>
            <w:top w:val="none" w:sz="0" w:space="0" w:color="auto"/>
            <w:left w:val="none" w:sz="0" w:space="0" w:color="auto"/>
            <w:bottom w:val="none" w:sz="0" w:space="0" w:color="auto"/>
            <w:right w:val="none" w:sz="0" w:space="0" w:color="auto"/>
          </w:divBdr>
        </w:div>
        <w:div w:id="1886481690">
          <w:marLeft w:val="0"/>
          <w:marRight w:val="0"/>
          <w:marTop w:val="0"/>
          <w:marBottom w:val="0"/>
          <w:divBdr>
            <w:top w:val="none" w:sz="0" w:space="0" w:color="auto"/>
            <w:left w:val="none" w:sz="0" w:space="0" w:color="auto"/>
            <w:bottom w:val="none" w:sz="0" w:space="0" w:color="auto"/>
            <w:right w:val="none" w:sz="0" w:space="0" w:color="auto"/>
          </w:divBdr>
        </w:div>
        <w:div w:id="477187709">
          <w:marLeft w:val="0"/>
          <w:marRight w:val="0"/>
          <w:marTop w:val="0"/>
          <w:marBottom w:val="0"/>
          <w:divBdr>
            <w:top w:val="none" w:sz="0" w:space="0" w:color="auto"/>
            <w:left w:val="none" w:sz="0" w:space="0" w:color="auto"/>
            <w:bottom w:val="none" w:sz="0" w:space="0" w:color="auto"/>
            <w:right w:val="none" w:sz="0" w:space="0" w:color="auto"/>
          </w:divBdr>
        </w:div>
        <w:div w:id="981084392">
          <w:marLeft w:val="0"/>
          <w:marRight w:val="0"/>
          <w:marTop w:val="0"/>
          <w:marBottom w:val="0"/>
          <w:divBdr>
            <w:top w:val="none" w:sz="0" w:space="0" w:color="auto"/>
            <w:left w:val="none" w:sz="0" w:space="0" w:color="auto"/>
            <w:bottom w:val="none" w:sz="0" w:space="0" w:color="auto"/>
            <w:right w:val="none" w:sz="0" w:space="0" w:color="auto"/>
          </w:divBdr>
        </w:div>
        <w:div w:id="1603610646">
          <w:marLeft w:val="0"/>
          <w:marRight w:val="0"/>
          <w:marTop w:val="0"/>
          <w:marBottom w:val="0"/>
          <w:divBdr>
            <w:top w:val="none" w:sz="0" w:space="0" w:color="auto"/>
            <w:left w:val="none" w:sz="0" w:space="0" w:color="auto"/>
            <w:bottom w:val="none" w:sz="0" w:space="0" w:color="auto"/>
            <w:right w:val="none" w:sz="0" w:space="0" w:color="auto"/>
          </w:divBdr>
        </w:div>
        <w:div w:id="1661696000">
          <w:marLeft w:val="0"/>
          <w:marRight w:val="0"/>
          <w:marTop w:val="0"/>
          <w:marBottom w:val="0"/>
          <w:divBdr>
            <w:top w:val="none" w:sz="0" w:space="0" w:color="auto"/>
            <w:left w:val="none" w:sz="0" w:space="0" w:color="auto"/>
            <w:bottom w:val="none" w:sz="0" w:space="0" w:color="auto"/>
            <w:right w:val="none" w:sz="0" w:space="0" w:color="auto"/>
          </w:divBdr>
        </w:div>
        <w:div w:id="1415127123">
          <w:marLeft w:val="0"/>
          <w:marRight w:val="0"/>
          <w:marTop w:val="0"/>
          <w:marBottom w:val="0"/>
          <w:divBdr>
            <w:top w:val="none" w:sz="0" w:space="0" w:color="auto"/>
            <w:left w:val="none" w:sz="0" w:space="0" w:color="auto"/>
            <w:bottom w:val="none" w:sz="0" w:space="0" w:color="auto"/>
            <w:right w:val="none" w:sz="0" w:space="0" w:color="auto"/>
          </w:divBdr>
        </w:div>
        <w:div w:id="67491499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ompetitions.irsc@road-safety.co.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ge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79CC5AE-CC4F-46CC-B0B3-7836032AF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1339</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ashutosh singh</cp:lastModifiedBy>
  <cp:revision>5</cp:revision>
  <dcterms:created xsi:type="dcterms:W3CDTF">2019-04-24T21:28:00Z</dcterms:created>
  <dcterms:modified xsi:type="dcterms:W3CDTF">2019-05-17T11:25:00Z</dcterms:modified>
</cp:coreProperties>
</file>