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949DB" w14:textId="457C296F" w:rsidR="00943117" w:rsidRDefault="00D37E76" w:rsidP="00D37E76">
      <w:r>
        <w:t xml:space="preserve">  </w:t>
      </w:r>
      <w:r w:rsidR="00E2184C">
        <w:t xml:space="preserve">  </w:t>
      </w:r>
      <w:r w:rsidR="00943117">
        <w:rPr>
          <w:noProof/>
        </w:rPr>
        <w:t xml:space="preserve">           </w:t>
      </w:r>
      <w:r w:rsidR="005770DD">
        <w:rPr>
          <w:noProof/>
        </w:rPr>
        <w:drawing>
          <wp:inline distT="0" distB="0" distL="0" distR="0" wp14:anchorId="58CFC8CB" wp14:editId="3656FE25">
            <wp:extent cx="2201029" cy="675640"/>
            <wp:effectExtent l="0" t="0" r="8890" b="0"/>
            <wp:docPr id="3" name="Picture 3" descr="https://www.europeanlawinstitute.eu/fileadmin/_processed_/csm_Society_of_Comparative_Law_23e8423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uropeanlawinstitute.eu/fileadmin/_processed_/csm_Society_of_Comparative_Law_23e8423f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07" cy="70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117">
        <w:rPr>
          <w:noProof/>
        </w:rPr>
        <w:t xml:space="preserve">                      </w:t>
      </w:r>
      <w:r w:rsidR="00E2184C">
        <w:t xml:space="preserve">                          </w:t>
      </w:r>
      <w:r w:rsidR="00E2184C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BE51FDC" wp14:editId="5D479DDD">
            <wp:extent cx="990600" cy="1219199"/>
            <wp:effectExtent l="0" t="0" r="0" b="635"/>
            <wp:docPr id="2" name="Picture 2" descr="cid:image001.jpg@01D450FD.2389F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50FD.2389FA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435" cy="129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84C">
        <w:t xml:space="preserve">          </w:t>
      </w:r>
    </w:p>
    <w:p w14:paraId="194B9871" w14:textId="42CC53EB" w:rsidR="00943117" w:rsidRPr="00361EC3" w:rsidRDefault="00943117" w:rsidP="009431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361EC3">
        <w:rPr>
          <w:rStyle w:val="normaltextrun"/>
          <w:b/>
          <w:bCs/>
          <w:sz w:val="28"/>
          <w:szCs w:val="28"/>
        </w:rPr>
        <w:t>International Conference</w:t>
      </w:r>
    </w:p>
    <w:p w14:paraId="0423E971" w14:textId="77777777" w:rsidR="00943117" w:rsidRPr="00361EC3" w:rsidRDefault="00943117" w:rsidP="009431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361EC3">
        <w:rPr>
          <w:rStyle w:val="normaltextrun"/>
          <w:b/>
          <w:bCs/>
          <w:sz w:val="28"/>
          <w:szCs w:val="28"/>
        </w:rPr>
        <w:t>on</w:t>
      </w:r>
    </w:p>
    <w:p w14:paraId="70BF44FA" w14:textId="2BC53C4D" w:rsidR="00943117" w:rsidRPr="003D08A4" w:rsidRDefault="00943117" w:rsidP="009431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Cs/>
          <w:color w:val="00B0F0"/>
          <w:sz w:val="28"/>
          <w:szCs w:val="28"/>
        </w:rPr>
      </w:pPr>
      <w:r w:rsidRPr="003D08A4">
        <w:rPr>
          <w:rStyle w:val="normaltextrun"/>
          <w:b/>
          <w:bCs/>
          <w:iCs/>
          <w:color w:val="00B0F0"/>
          <w:sz w:val="28"/>
          <w:szCs w:val="28"/>
        </w:rPr>
        <w:t>“</w:t>
      </w:r>
      <w:r w:rsidRPr="003D08A4">
        <w:rPr>
          <w:rStyle w:val="normaltextrun"/>
          <w:b/>
          <w:bCs/>
          <w:iCs/>
          <w:color w:val="00B0F0"/>
          <w:sz w:val="28"/>
          <w:szCs w:val="28"/>
          <w:u w:val="single"/>
        </w:rPr>
        <w:t>Law &amp; Regulation of Artificial Intelligence: A Global Perspective”</w:t>
      </w:r>
    </w:p>
    <w:p w14:paraId="74C61C1C" w14:textId="77777777" w:rsidR="00943117" w:rsidRPr="00361EC3" w:rsidRDefault="00943117" w:rsidP="009431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Cs/>
          <w:sz w:val="28"/>
          <w:szCs w:val="28"/>
        </w:rPr>
      </w:pPr>
      <w:r w:rsidRPr="00361EC3">
        <w:rPr>
          <w:rStyle w:val="normaltextrun"/>
          <w:b/>
          <w:bCs/>
          <w:iCs/>
          <w:sz w:val="28"/>
          <w:szCs w:val="28"/>
        </w:rPr>
        <w:t>by</w:t>
      </w:r>
    </w:p>
    <w:p w14:paraId="6F315096" w14:textId="04531D6D" w:rsidR="00943117" w:rsidRDefault="00943117" w:rsidP="009431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361EC3">
        <w:rPr>
          <w:rStyle w:val="normaltextrun"/>
          <w:b/>
          <w:bCs/>
          <w:sz w:val="28"/>
          <w:szCs w:val="28"/>
        </w:rPr>
        <w:t>IFIM Law School, Bangalore, India</w:t>
      </w:r>
    </w:p>
    <w:p w14:paraId="039C8E42" w14:textId="4C58E7B6" w:rsidR="00943117" w:rsidRPr="00361EC3" w:rsidRDefault="00943117" w:rsidP="009431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In association with</w:t>
      </w:r>
    </w:p>
    <w:p w14:paraId="51ED726B" w14:textId="09BE10A8" w:rsidR="00943117" w:rsidRDefault="00943117" w:rsidP="009431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361EC3">
        <w:rPr>
          <w:rStyle w:val="normaltextrun"/>
          <w:b/>
          <w:bCs/>
          <w:sz w:val="28"/>
          <w:szCs w:val="28"/>
        </w:rPr>
        <w:t>Comparative Legislation Society, Paris, France</w:t>
      </w:r>
    </w:p>
    <w:p w14:paraId="5B91A0D8" w14:textId="77777777" w:rsidR="00943117" w:rsidRPr="00361EC3" w:rsidRDefault="00943117" w:rsidP="009431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1D4B4A51" w14:textId="77777777" w:rsidR="00943117" w:rsidRPr="00361EC3" w:rsidRDefault="00943117" w:rsidP="009431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361EC3">
        <w:rPr>
          <w:rStyle w:val="normaltextrun"/>
          <w:b/>
          <w:bCs/>
          <w:sz w:val="28"/>
          <w:szCs w:val="28"/>
        </w:rPr>
        <w:t>25</w:t>
      </w:r>
      <w:r w:rsidRPr="00361EC3">
        <w:rPr>
          <w:rStyle w:val="normaltextrun"/>
          <w:b/>
          <w:bCs/>
          <w:sz w:val="28"/>
          <w:szCs w:val="28"/>
          <w:vertAlign w:val="superscript"/>
        </w:rPr>
        <w:t>th</w:t>
      </w:r>
      <w:r w:rsidRPr="00361EC3">
        <w:rPr>
          <w:rStyle w:val="normaltextrun"/>
          <w:b/>
          <w:bCs/>
          <w:sz w:val="28"/>
          <w:szCs w:val="28"/>
        </w:rPr>
        <w:t xml:space="preserve"> February 2019</w:t>
      </w:r>
    </w:p>
    <w:p w14:paraId="57B5E59E" w14:textId="77777777" w:rsidR="00943117" w:rsidRDefault="00943117" w:rsidP="00D37E76"/>
    <w:p w14:paraId="2F28FE23" w14:textId="77777777" w:rsidR="00D37E76" w:rsidRDefault="00D37E76" w:rsidP="00D37E7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E76">
        <w:rPr>
          <w:rFonts w:ascii="Times New Roman" w:hAnsi="Times New Roman" w:cs="Times New Roman"/>
          <w:b/>
          <w:sz w:val="24"/>
          <w:szCs w:val="24"/>
          <w:u w:val="single"/>
        </w:rPr>
        <w:t>REGISTRATION FORM</w:t>
      </w:r>
      <w:bookmarkStart w:id="0" w:name="_GoBack"/>
      <w:bookmarkEnd w:id="0"/>
    </w:p>
    <w:p w14:paraId="52AA4BF9" w14:textId="77777777" w:rsidR="00DF01BB" w:rsidRDefault="00DF01BB" w:rsidP="00D37E7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37E76" w14:paraId="2665FF1F" w14:textId="77777777" w:rsidTr="00D37E76">
        <w:trPr>
          <w:trHeight w:val="1359"/>
        </w:trPr>
        <w:tc>
          <w:tcPr>
            <w:tcW w:w="4531" w:type="dxa"/>
          </w:tcPr>
          <w:p w14:paraId="6A315F54" w14:textId="77777777" w:rsidR="00D37E76" w:rsidRP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Full Name [In Cap]</w:t>
            </w:r>
          </w:p>
          <w:p w14:paraId="03230B7C" w14:textId="77777777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Dr./Mr./</w:t>
            </w:r>
            <w:proofErr w:type="spellStart"/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  <w:proofErr w:type="spellEnd"/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Mrs</w:t>
            </w:r>
            <w:proofErr w:type="spellEnd"/>
          </w:p>
        </w:tc>
        <w:tc>
          <w:tcPr>
            <w:tcW w:w="4678" w:type="dxa"/>
          </w:tcPr>
          <w:p w14:paraId="727C5216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4159388F" w14:textId="77777777" w:rsidTr="005F3002">
        <w:trPr>
          <w:trHeight w:val="1221"/>
        </w:trPr>
        <w:tc>
          <w:tcPr>
            <w:tcW w:w="4531" w:type="dxa"/>
          </w:tcPr>
          <w:p w14:paraId="31F90CAC" w14:textId="77777777" w:rsidR="00D37E76" w:rsidRP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4678" w:type="dxa"/>
          </w:tcPr>
          <w:p w14:paraId="3A67F61B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7B78DFD4" w14:textId="77777777" w:rsidTr="00D37E76">
        <w:trPr>
          <w:trHeight w:val="950"/>
        </w:trPr>
        <w:tc>
          <w:tcPr>
            <w:tcW w:w="4531" w:type="dxa"/>
          </w:tcPr>
          <w:p w14:paraId="16DB9C1F" w14:textId="77777777" w:rsidR="00D37E76" w:rsidRP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Company/Organization/School/College</w:t>
            </w:r>
          </w:p>
        </w:tc>
        <w:tc>
          <w:tcPr>
            <w:tcW w:w="4678" w:type="dxa"/>
          </w:tcPr>
          <w:p w14:paraId="02010065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5D32E4E4" w14:textId="77777777" w:rsidTr="00D37E76">
        <w:trPr>
          <w:trHeight w:val="836"/>
        </w:trPr>
        <w:tc>
          <w:tcPr>
            <w:tcW w:w="4531" w:type="dxa"/>
          </w:tcPr>
          <w:p w14:paraId="672FD09C" w14:textId="77777777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4678" w:type="dxa"/>
          </w:tcPr>
          <w:p w14:paraId="3062E689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6950FCA6" w14:textId="77777777" w:rsidTr="00D37E76">
        <w:trPr>
          <w:trHeight w:val="706"/>
        </w:trPr>
        <w:tc>
          <w:tcPr>
            <w:tcW w:w="4531" w:type="dxa"/>
          </w:tcPr>
          <w:p w14:paraId="0483F7D7" w14:textId="77777777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Contact No: Mobile</w:t>
            </w:r>
          </w:p>
        </w:tc>
        <w:tc>
          <w:tcPr>
            <w:tcW w:w="4678" w:type="dxa"/>
          </w:tcPr>
          <w:p w14:paraId="55C7B3FE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134D6134" w14:textId="77777777" w:rsidTr="005F3002">
        <w:trPr>
          <w:trHeight w:val="1857"/>
        </w:trPr>
        <w:tc>
          <w:tcPr>
            <w:tcW w:w="4531" w:type="dxa"/>
          </w:tcPr>
          <w:p w14:paraId="62F9634A" w14:textId="77777777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Payment Details</w:t>
            </w:r>
          </w:p>
        </w:tc>
        <w:tc>
          <w:tcPr>
            <w:tcW w:w="4678" w:type="dxa"/>
          </w:tcPr>
          <w:p w14:paraId="1462F8CF" w14:textId="77777777" w:rsidR="00D37E76" w:rsidRP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DD No. and Date:</w:t>
            </w:r>
          </w:p>
          <w:p w14:paraId="6E0E8A9F" w14:textId="77777777" w:rsidR="005F3002" w:rsidRDefault="005F3002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FD865" w14:textId="78DA6982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NEFT Transaction ID:</w:t>
            </w:r>
          </w:p>
        </w:tc>
      </w:tr>
    </w:tbl>
    <w:p w14:paraId="1A96B872" w14:textId="77777777" w:rsidR="00C37A84" w:rsidRPr="00C37A84" w:rsidRDefault="00C37A84" w:rsidP="00C37A84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7A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ELECTRONIC CLEARING SERVICE (CREDIT CLEARANCE)/ REAL TIME GROSS SETTLEMENT (RTGS) FACILITY FOR RECEIVING PAYMENTS</w:t>
      </w:r>
    </w:p>
    <w:p w14:paraId="232EBBDE" w14:textId="77777777" w:rsidR="00C37A84" w:rsidRDefault="00C37A84" w:rsidP="00C37A84">
      <w:pPr>
        <w:pStyle w:val="Normal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9EDF1" w14:textId="77777777" w:rsidR="00C37A84" w:rsidRDefault="00C37A84" w:rsidP="00C37A84">
      <w:pPr>
        <w:pStyle w:val="NormalWeb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DETAILS OF ACCOUNT HOLDER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9"/>
        <w:gridCol w:w="4317"/>
      </w:tblGrid>
      <w:tr w:rsidR="00C37A84" w14:paraId="3C746E67" w14:textId="77777777" w:rsidTr="00C37A84">
        <w:tc>
          <w:tcPr>
            <w:tcW w:w="4508" w:type="dxa"/>
          </w:tcPr>
          <w:p w14:paraId="735A1C86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Account Holder</w:t>
            </w:r>
          </w:p>
          <w:p w14:paraId="6305490C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CD041AD" w14:textId="77777777" w:rsidR="00C37A84" w:rsidRDefault="00870579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Centre for Developmental Education</w:t>
            </w:r>
          </w:p>
        </w:tc>
      </w:tr>
      <w:tr w:rsidR="00C37A84" w14:paraId="6F371A85" w14:textId="77777777" w:rsidTr="00C37A84">
        <w:tc>
          <w:tcPr>
            <w:tcW w:w="4508" w:type="dxa"/>
          </w:tcPr>
          <w:p w14:paraId="59BC361D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 Contact Address</w:t>
            </w:r>
          </w:p>
          <w:p w14:paraId="2474E86E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4057B09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Centre for Developmental Education</w:t>
            </w:r>
          </w:p>
          <w:p w14:paraId="514DCF27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#8P &amp; 9P KIADB Industrial Area</w:t>
            </w:r>
          </w:p>
          <w:p w14:paraId="3110DE90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Electronics City 1</w:t>
            </w:r>
            <w:r w:rsidRPr="0087057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Phase, Bangalore-560100</w:t>
            </w:r>
          </w:p>
        </w:tc>
      </w:tr>
      <w:tr w:rsidR="00C37A84" w14:paraId="77755FCA" w14:textId="77777777" w:rsidTr="00C37A84">
        <w:tc>
          <w:tcPr>
            <w:tcW w:w="4508" w:type="dxa"/>
          </w:tcPr>
          <w:p w14:paraId="300142D9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 Number/Fax/Mail</w:t>
            </w:r>
          </w:p>
          <w:p w14:paraId="3B6E5347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27D9979" w14:textId="77777777" w:rsidR="00C37A84" w:rsidRDefault="00870579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9900067701</w:t>
            </w:r>
          </w:p>
        </w:tc>
      </w:tr>
      <w:tr w:rsidR="00C37A84" w14:paraId="252E45CB" w14:textId="77777777" w:rsidTr="00C37A84">
        <w:tc>
          <w:tcPr>
            <w:tcW w:w="4508" w:type="dxa"/>
          </w:tcPr>
          <w:p w14:paraId="6CE8C85C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</w:t>
            </w:r>
          </w:p>
          <w:p w14:paraId="395B548E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FC78B0C" w14:textId="77777777" w:rsidR="00C37A84" w:rsidRDefault="00870579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AATC3674J</w:t>
            </w:r>
          </w:p>
        </w:tc>
      </w:tr>
    </w:tbl>
    <w:p w14:paraId="7B384F17" w14:textId="77777777" w:rsidR="00C37A84" w:rsidRDefault="00C37A84" w:rsidP="00C37A84">
      <w:pPr>
        <w:pStyle w:val="NormalWeb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F1719" w14:textId="77777777" w:rsidR="00C37A84" w:rsidRDefault="00C37A84" w:rsidP="00C37A84">
      <w:pPr>
        <w:pStyle w:val="NormalWeb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 ACCOUNT DETAILS</w:t>
      </w:r>
    </w:p>
    <w:p w14:paraId="2165E9BC" w14:textId="77777777" w:rsidR="0043616E" w:rsidRDefault="0043616E" w:rsidP="0043616E">
      <w:pPr>
        <w:pStyle w:val="NormalWeb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8"/>
        <w:gridCol w:w="4338"/>
      </w:tblGrid>
      <w:tr w:rsidR="0043616E" w14:paraId="77C1FC2F" w14:textId="77777777" w:rsidTr="00E74A10">
        <w:tc>
          <w:tcPr>
            <w:tcW w:w="4508" w:type="dxa"/>
          </w:tcPr>
          <w:p w14:paraId="5DC487FE" w14:textId="77777777" w:rsid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NAME</w:t>
            </w:r>
          </w:p>
          <w:p w14:paraId="57A20C0A" w14:textId="77777777" w:rsid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EB4C3A1" w14:textId="77777777" w:rsidR="0043616E" w:rsidRDefault="0001225F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Axis Bank Ltd</w:t>
            </w:r>
          </w:p>
        </w:tc>
      </w:tr>
      <w:tr w:rsidR="0043616E" w14:paraId="14F0A873" w14:textId="77777777" w:rsidTr="0043616E">
        <w:trPr>
          <w:trHeight w:val="1439"/>
        </w:trPr>
        <w:tc>
          <w:tcPr>
            <w:tcW w:w="4508" w:type="dxa"/>
          </w:tcPr>
          <w:p w14:paraId="67F48B49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 NAME WITH COMPLETE ADDRESS, TELEPHONE NUMBER AND EMAIL</w:t>
            </w:r>
          </w:p>
          <w:p w14:paraId="2B90653C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886FFC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Electronics City,</w:t>
            </w:r>
          </w:p>
          <w:p w14:paraId="563CF16F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715D3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#8P &amp; 9P KIADB Industrial Area</w:t>
            </w:r>
          </w:p>
          <w:p w14:paraId="59DD2C13" w14:textId="77777777" w:rsidR="0043616E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Electronics City 1</w:t>
            </w:r>
            <w:r w:rsidRPr="0087057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Phase, Bangalore-560100</w:t>
            </w:r>
          </w:p>
        </w:tc>
      </w:tr>
      <w:tr w:rsidR="0043616E" w14:paraId="691D9EB0" w14:textId="77777777" w:rsidTr="00E74A10">
        <w:tc>
          <w:tcPr>
            <w:tcW w:w="4508" w:type="dxa"/>
          </w:tcPr>
          <w:p w14:paraId="6F7B0B8E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IFSC CODE/NEFT CODE/RTGS CODE/BRANCH CODE</w:t>
            </w:r>
          </w:p>
          <w:p w14:paraId="5E77473C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20F4C45B" w14:textId="77777777" w:rsidR="0043616E" w:rsidRDefault="0001225F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UTIB0001541</w:t>
            </w:r>
          </w:p>
        </w:tc>
      </w:tr>
      <w:tr w:rsidR="0043616E" w14:paraId="38D1D5CE" w14:textId="77777777" w:rsidTr="00E74A10">
        <w:tc>
          <w:tcPr>
            <w:tcW w:w="4508" w:type="dxa"/>
          </w:tcPr>
          <w:p w14:paraId="305DB8A7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BANK ACCOUNT</w:t>
            </w:r>
          </w:p>
          <w:p w14:paraId="1681BC08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A173ED3" w14:textId="77777777" w:rsidR="0043616E" w:rsidRDefault="00870579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Corporate Banking/OD</w:t>
            </w:r>
          </w:p>
        </w:tc>
      </w:tr>
      <w:tr w:rsidR="0043616E" w14:paraId="50C0F433" w14:textId="77777777" w:rsidTr="00E74A10">
        <w:tc>
          <w:tcPr>
            <w:tcW w:w="4508" w:type="dxa"/>
          </w:tcPr>
          <w:p w14:paraId="65041FAB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COMPLETE BANK ACCOUNT NUMBER</w:t>
            </w:r>
          </w:p>
          <w:p w14:paraId="6A3FC92C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2C1585F6" w14:textId="77777777" w:rsidR="0043616E" w:rsidRDefault="0001225F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915030028994297</w:t>
            </w:r>
          </w:p>
        </w:tc>
      </w:tr>
      <w:tr w:rsidR="0043616E" w14:paraId="6798B572" w14:textId="77777777" w:rsidTr="00E74A10">
        <w:tc>
          <w:tcPr>
            <w:tcW w:w="4508" w:type="dxa"/>
          </w:tcPr>
          <w:p w14:paraId="15652D75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MICR CODE OF BANK</w:t>
            </w:r>
          </w:p>
          <w:p w14:paraId="658DAEAE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7732680" w14:textId="77777777" w:rsidR="0043616E" w:rsidRDefault="00870579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560211039</w:t>
            </w:r>
          </w:p>
        </w:tc>
      </w:tr>
    </w:tbl>
    <w:p w14:paraId="063C7C2F" w14:textId="77777777" w:rsidR="00A66A63" w:rsidRDefault="00A66A63" w:rsidP="00DF01BB"/>
    <w:sectPr w:rsidR="00A66A63" w:rsidSect="00D37E7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7518"/>
    <w:multiLevelType w:val="hybridMultilevel"/>
    <w:tmpl w:val="3EF24E0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76"/>
    <w:rsid w:val="0001225F"/>
    <w:rsid w:val="00252E5F"/>
    <w:rsid w:val="00395E53"/>
    <w:rsid w:val="003D08A4"/>
    <w:rsid w:val="0043616E"/>
    <w:rsid w:val="00456F0C"/>
    <w:rsid w:val="005770DD"/>
    <w:rsid w:val="005E2717"/>
    <w:rsid w:val="005F3002"/>
    <w:rsid w:val="007D071D"/>
    <w:rsid w:val="0081228E"/>
    <w:rsid w:val="00870579"/>
    <w:rsid w:val="00943117"/>
    <w:rsid w:val="00A66A63"/>
    <w:rsid w:val="00BA4514"/>
    <w:rsid w:val="00C37A84"/>
    <w:rsid w:val="00D37E76"/>
    <w:rsid w:val="00D71D44"/>
    <w:rsid w:val="00DF01BB"/>
    <w:rsid w:val="00E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2303"/>
  <w15:chartTrackingRefBased/>
  <w15:docId w15:val="{DA580499-4781-44E2-A64E-A6DB0EE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E7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2E5F"/>
    <w:pPr>
      <w:spacing w:before="100" w:beforeAutospacing="1" w:after="100" w:afterAutospacing="1" w:line="240" w:lineRule="auto"/>
    </w:pPr>
    <w:rPr>
      <w:rFonts w:ascii="Calibri" w:hAnsi="Calibri" w:cs="Calibri"/>
      <w:lang w:val="en-IN" w:eastAsia="en-IN"/>
    </w:rPr>
  </w:style>
  <w:style w:type="paragraph" w:styleId="ListParagraph">
    <w:name w:val="List Paragraph"/>
    <w:basedOn w:val="Normal"/>
    <w:uiPriority w:val="34"/>
    <w:qFormat/>
    <w:rsid w:val="00D71D44"/>
    <w:pPr>
      <w:ind w:left="720"/>
      <w:contextualSpacing/>
    </w:pPr>
  </w:style>
  <w:style w:type="paragraph" w:customStyle="1" w:styleId="paragraph">
    <w:name w:val="paragraph"/>
    <w:basedOn w:val="Normal"/>
    <w:rsid w:val="0094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943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4A738.87E70B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DUTTA</dc:creator>
  <cp:keywords/>
  <dc:description/>
  <cp:lastModifiedBy>IFIM</cp:lastModifiedBy>
  <cp:revision>12</cp:revision>
  <dcterms:created xsi:type="dcterms:W3CDTF">2019-01-08T06:28:00Z</dcterms:created>
  <dcterms:modified xsi:type="dcterms:W3CDTF">2019-01-23T10:54:00Z</dcterms:modified>
</cp:coreProperties>
</file>