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9E8" w:rsidRPr="00E4595E" w:rsidRDefault="00C229E8" w:rsidP="00E4595E">
      <w:pPr>
        <w:spacing w:line="360" w:lineRule="auto"/>
        <w:jc w:val="center"/>
        <w:rPr>
          <w:rFonts w:ascii="Times New Roman" w:hAnsi="Times New Roman" w:cs="Times New Roman"/>
          <w:b/>
          <w:i/>
          <w:sz w:val="36"/>
          <w:szCs w:val="36"/>
        </w:rPr>
      </w:pPr>
      <w:r w:rsidRPr="00E4595E">
        <w:rPr>
          <w:rFonts w:ascii="Times New Roman" w:hAnsi="Times New Roman" w:cs="Times New Roman"/>
          <w:b/>
          <w:i/>
          <w:sz w:val="36"/>
          <w:szCs w:val="36"/>
        </w:rPr>
        <w:t>ILI Mode of Citation</w:t>
      </w:r>
    </w:p>
    <w:p w:rsidR="00C229E8" w:rsidRPr="00E4595E" w:rsidRDefault="00C229E8" w:rsidP="00E4595E">
      <w:pPr>
        <w:spacing w:line="360" w:lineRule="auto"/>
        <w:jc w:val="center"/>
        <w:rPr>
          <w:rFonts w:ascii="Times New Roman" w:hAnsi="Times New Roman" w:cs="Times New Roman"/>
        </w:rPr>
      </w:pP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Part I</w:t>
      </w: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MODE OF CITATION FOR BOOKS</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A. FOR AN AUTHORED BOOK</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 (i) By a single author: Name of the author, Title of the book p.no. (if referring to specific page or pages) (Publisher, Place of publication, edition/year of publication). E.g. M.P.Jain, Indian Constitutional Law 98 (Kamal Law House, Calcutta, 5th edn., 1998).</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 (ii) By two authors: Name of the authors, Title of the book p.no. (if referring to specific page or pages) (Publisher, Place of publication, edition/year of publication). E.g. M.P.Jain and S.N. Jain, Principles of Administrative Law 38 (Wadhawa, Nagpur, 2001) E.g. Nilendra Kumar (ed.), Nana Palkhivala: A Tribute (Universal Publishers, Delhi, 2004). </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(iii)By multiple authors (more than two): Name of the first two authors, et.al., Title of the book p.no. (if referring to specific page or pages) (Publisher, Place of publication, edition/year of publication). E.g. Jerry L. Mashaw, Richard A. Merrill, et.al., The American Public Law System – Cases and Materials 50 (West Group, St. Paul, MN, 1992). </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B. FOR EDITED BOOKS</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 (i) By a single editor: Name of the editor (ed.), Title of the book p.no. (if referring to specific page or pages) (Publisher, Place of publication, edn/year).</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(ii) By two editors: Name of the editors (eds.), Title of the book p.no. (if referring to specific page or pages) (Publisher, Place of publication, edn/year). E.g. S.K. Verma and Raman Mittal (eds.), Intellectual Property Rights: A Global Vision 38-42 (ILI, Delhi, 2004).</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 (iii) By more than two editors: Name of the editors, the first two only, et.al. (eds.), Title of the book p.no. (if referring to specific page or pages) (Publisher, Place of publication, edn/year). E.g. Chatrapati Singh, P.K. Coudhary, et.al. (eds.), Towards Energy Conservation Law 78 (ILI, Delhi, 1989). </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(iv)By, or an auspices of, an organization/institution: Indian Law Institute, Index to Indian Legal Periodicals (ILI, Delhi, 2002) </w:t>
      </w:r>
    </w:p>
    <w:p w:rsidR="00C229E8" w:rsidRPr="00E4595E" w:rsidRDefault="00C229E8" w:rsidP="00E4595E">
      <w:pPr>
        <w:spacing w:line="360" w:lineRule="auto"/>
        <w:rPr>
          <w:rFonts w:ascii="Times New Roman" w:hAnsi="Times New Roman" w:cs="Times New Roman"/>
          <w:b/>
          <w:i/>
        </w:rPr>
      </w:pP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Part II</w:t>
      </w: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MODE OF CITATION FOR ARTICLES/ESSAYS</w:t>
      </w:r>
    </w:p>
    <w:p w:rsidR="00C229E8" w:rsidRPr="00E4595E" w:rsidRDefault="00C229E8" w:rsidP="00E4595E">
      <w:pPr>
        <w:pStyle w:val="ListParagraph"/>
        <w:numPr>
          <w:ilvl w:val="0"/>
          <w:numId w:val="26"/>
        </w:numPr>
        <w:spacing w:line="360" w:lineRule="auto"/>
        <w:rPr>
          <w:rFonts w:ascii="Times New Roman" w:hAnsi="Times New Roman" w:cs="Times New Roman"/>
        </w:rPr>
      </w:pPr>
      <w:r w:rsidRPr="00E4595E">
        <w:rPr>
          <w:rFonts w:ascii="Times New Roman" w:hAnsi="Times New Roman" w:cs="Times New Roman"/>
        </w:rPr>
        <w:t xml:space="preserve">Citation of a paper published in a journal/periodical: Name of author of the article, title of the essay within inverted commas, volume number of journal, Name of the journal in abbreviation &amp; page number (year). E.g. K. Madhusudhana Rao, “Authority to Recommend President’s Rule under Article 356 of the Constitution” 46 JILI 125 (2004). </w:t>
      </w:r>
    </w:p>
    <w:p w:rsidR="00C229E8" w:rsidRPr="00E4595E" w:rsidRDefault="00C229E8" w:rsidP="00E4595E">
      <w:pPr>
        <w:pStyle w:val="ListParagraph"/>
        <w:numPr>
          <w:ilvl w:val="0"/>
          <w:numId w:val="26"/>
        </w:numPr>
        <w:spacing w:line="360" w:lineRule="auto"/>
        <w:rPr>
          <w:rFonts w:ascii="Times New Roman" w:hAnsi="Times New Roman" w:cs="Times New Roman"/>
          <w:sz w:val="24"/>
          <w:szCs w:val="24"/>
        </w:rPr>
      </w:pPr>
      <w:r w:rsidRPr="00E4595E">
        <w:rPr>
          <w:rFonts w:ascii="Times New Roman" w:hAnsi="Times New Roman" w:cs="Times New Roman"/>
        </w:rPr>
        <w:t>Citation of a paper published in a case reporter: P.K. Thakur, “Permissibility of Probation in Offences Punishable with Minimum Imprisonment” 2 SCJ 26-38 (2002).</w:t>
      </w:r>
    </w:p>
    <w:p w:rsidR="00C229E8" w:rsidRPr="00E4595E" w:rsidRDefault="00E4595E" w:rsidP="00E4595E">
      <w:pPr>
        <w:pStyle w:val="ListParagraph"/>
        <w:numPr>
          <w:ilvl w:val="0"/>
          <w:numId w:val="26"/>
        </w:numPr>
        <w:spacing w:line="360" w:lineRule="auto"/>
        <w:rPr>
          <w:rFonts w:ascii="Times New Roman" w:hAnsi="Times New Roman" w:cs="Times New Roman"/>
          <w:sz w:val="24"/>
          <w:szCs w:val="24"/>
        </w:rPr>
      </w:pPr>
      <w:r w:rsidRPr="00E4595E">
        <w:rPr>
          <w:rFonts w:ascii="Times New Roman" w:hAnsi="Times New Roman" w:cs="Times New Roman"/>
        </w:rPr>
        <w:t xml:space="preserve"> </w:t>
      </w:r>
      <w:r w:rsidR="00C229E8" w:rsidRPr="00E4595E">
        <w:rPr>
          <w:rFonts w:ascii="Times New Roman" w:hAnsi="Times New Roman" w:cs="Times New Roman"/>
        </w:rPr>
        <w:t xml:space="preserve"> Citation of an essay published in a book edited: Name of author of the essay, title of the essay within inverted commas, in Name of the editor(s), title of the edited book page number (publisher, edition/year). E.g. R.K. Nayak, “Evolving Global Drugs Law for the 21 st Century” in D.C. Jayasuriya, R.K. Nayak et.al.(eds.), Global Drugs Law 70 (1997). </w:t>
      </w:r>
    </w:p>
    <w:p w:rsidR="00C229E8" w:rsidRPr="00E4595E" w:rsidRDefault="00C229E8" w:rsidP="00E4595E">
      <w:pPr>
        <w:pStyle w:val="ListParagraph"/>
        <w:numPr>
          <w:ilvl w:val="0"/>
          <w:numId w:val="26"/>
        </w:numPr>
        <w:spacing w:line="360" w:lineRule="auto"/>
        <w:rPr>
          <w:rFonts w:ascii="Times New Roman" w:hAnsi="Times New Roman" w:cs="Times New Roman"/>
          <w:sz w:val="24"/>
          <w:szCs w:val="24"/>
        </w:rPr>
      </w:pPr>
      <w:r w:rsidRPr="00E4595E">
        <w:rPr>
          <w:rFonts w:ascii="Times New Roman" w:hAnsi="Times New Roman" w:cs="Times New Roman"/>
        </w:rPr>
        <w:t>Citation of an essay published as a part of a Survey of Law (e.g. Annual Survey of Indian Law – [an annual publication of the Indian Law Institute, New Delhi]: Name of author of the essay, title of the essay within inverted commas, volume number name of the survey, page number (year). E.g.: P.S. Jaswal, “Constitutional Law-I” XXXVIII ASIL 115-150(2002).</w:t>
      </w:r>
    </w:p>
    <w:p w:rsidR="00C229E8" w:rsidRPr="00E4595E" w:rsidRDefault="00E4595E" w:rsidP="00E4595E">
      <w:pPr>
        <w:pStyle w:val="ListParagraph"/>
        <w:numPr>
          <w:ilvl w:val="0"/>
          <w:numId w:val="26"/>
        </w:numPr>
        <w:spacing w:line="360" w:lineRule="auto"/>
        <w:rPr>
          <w:rFonts w:ascii="Times New Roman" w:hAnsi="Times New Roman" w:cs="Times New Roman"/>
          <w:sz w:val="24"/>
          <w:szCs w:val="24"/>
        </w:rPr>
      </w:pPr>
      <w:r w:rsidRPr="00E4595E">
        <w:rPr>
          <w:rFonts w:ascii="Times New Roman" w:hAnsi="Times New Roman" w:cs="Times New Roman"/>
        </w:rPr>
        <w:t xml:space="preserve"> </w:t>
      </w:r>
      <w:r w:rsidR="00C229E8" w:rsidRPr="00E4595E">
        <w:rPr>
          <w:rFonts w:ascii="Times New Roman" w:hAnsi="Times New Roman" w:cs="Times New Roman"/>
        </w:rPr>
        <w:t xml:space="preserve"> Citation of a write-up published in a news paper/periodical: Name of the writer, Title of the write-up within inverted commas, Name of the newspaper, date. Robert I. Freidman, “India’s Shame: Sexual Slavery and Political Corruption are Leading to an AIDS Catastrophe” The Nation, Apr. 8, 1996. </w:t>
      </w:r>
    </w:p>
    <w:p w:rsidR="00C229E8" w:rsidRPr="00E4595E" w:rsidRDefault="00C229E8" w:rsidP="00E4595E">
      <w:pPr>
        <w:pStyle w:val="ListParagraph"/>
        <w:numPr>
          <w:ilvl w:val="0"/>
          <w:numId w:val="26"/>
        </w:numPr>
        <w:spacing w:line="360" w:lineRule="auto"/>
        <w:rPr>
          <w:rFonts w:ascii="Times New Roman" w:hAnsi="Times New Roman" w:cs="Times New Roman"/>
          <w:sz w:val="24"/>
          <w:szCs w:val="24"/>
        </w:rPr>
      </w:pPr>
      <w:r w:rsidRPr="00E4595E">
        <w:rPr>
          <w:rFonts w:ascii="Times New Roman" w:hAnsi="Times New Roman" w:cs="Times New Roman"/>
        </w:rPr>
        <w:t xml:space="preserve"> Citation of an editorial from a newspaper: Editorial, Title of the Editorial within inverted commas Name of the newspaper, date. Editorial, “Short-circuited” The Times of India, Aug. 2, 2004.</w:t>
      </w:r>
    </w:p>
    <w:p w:rsidR="00C229E8" w:rsidRPr="00E4595E" w:rsidRDefault="00E4595E" w:rsidP="00E4595E">
      <w:pPr>
        <w:pStyle w:val="ListParagraph"/>
        <w:numPr>
          <w:ilvl w:val="0"/>
          <w:numId w:val="26"/>
        </w:numPr>
        <w:spacing w:line="360" w:lineRule="auto"/>
        <w:rPr>
          <w:rFonts w:ascii="Times New Roman" w:hAnsi="Times New Roman" w:cs="Times New Roman"/>
          <w:sz w:val="24"/>
          <w:szCs w:val="24"/>
        </w:rPr>
      </w:pPr>
      <w:r w:rsidRPr="00E4595E">
        <w:rPr>
          <w:rFonts w:ascii="Times New Roman" w:hAnsi="Times New Roman" w:cs="Times New Roman"/>
        </w:rPr>
        <w:t xml:space="preserve"> </w:t>
      </w:r>
      <w:r w:rsidR="00C229E8" w:rsidRPr="00E4595E">
        <w:rPr>
          <w:rFonts w:ascii="Times New Roman" w:hAnsi="Times New Roman" w:cs="Times New Roman"/>
        </w:rPr>
        <w:t>Citing a reference form Encyclopedia: Edwin R.A. Seligman (ed.), XV Encyclopedia of the Social Sciences (The Macmillan Co., NY, 1957).</w:t>
      </w:r>
    </w:p>
    <w:p w:rsidR="00E4595E" w:rsidRPr="00E4595E" w:rsidRDefault="00E4595E" w:rsidP="00E4595E">
      <w:pPr>
        <w:pStyle w:val="ListParagraph"/>
        <w:spacing w:line="360" w:lineRule="auto"/>
        <w:ind w:left="1080"/>
        <w:rPr>
          <w:rFonts w:ascii="Times New Roman" w:hAnsi="Times New Roman" w:cs="Times New Roman"/>
        </w:rPr>
      </w:pPr>
    </w:p>
    <w:p w:rsidR="00E4595E"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Part III</w:t>
      </w: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WEBSITES</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 If the websites gives information as to when it was last modified, the must be cited, if not one must cite the date of visiting the website. </w:t>
      </w:r>
    </w:p>
    <w:p w:rsidR="00C229E8" w:rsidRPr="00E4595E" w:rsidRDefault="00C229E8" w:rsidP="00E4595E">
      <w:pPr>
        <w:pStyle w:val="ListParagraph"/>
        <w:numPr>
          <w:ilvl w:val="0"/>
          <w:numId w:val="27"/>
        </w:numPr>
        <w:spacing w:line="360" w:lineRule="auto"/>
        <w:rPr>
          <w:rFonts w:ascii="Times New Roman" w:hAnsi="Times New Roman" w:cs="Times New Roman"/>
        </w:rPr>
      </w:pPr>
      <w:r w:rsidRPr="00E4595E">
        <w:rPr>
          <w:rFonts w:ascii="Times New Roman" w:hAnsi="Times New Roman" w:cs="Times New Roman"/>
        </w:rPr>
        <w:lastRenderedPageBreak/>
        <w:t xml:space="preserve">Information Technology Act 2000, India, available at: http://www.mit.gov.in/it-bill.asp (Last Modified July 29, 2003). </w:t>
      </w:r>
    </w:p>
    <w:p w:rsidR="00C229E8" w:rsidRPr="00E4595E" w:rsidRDefault="00C229E8" w:rsidP="00E4595E">
      <w:pPr>
        <w:pStyle w:val="ListParagraph"/>
        <w:numPr>
          <w:ilvl w:val="0"/>
          <w:numId w:val="27"/>
        </w:numPr>
        <w:spacing w:line="360" w:lineRule="auto"/>
        <w:rPr>
          <w:rFonts w:ascii="Times New Roman" w:hAnsi="Times New Roman" w:cs="Times New Roman"/>
          <w:sz w:val="24"/>
          <w:szCs w:val="24"/>
        </w:rPr>
      </w:pPr>
      <w:r w:rsidRPr="00E4595E">
        <w:rPr>
          <w:rFonts w:ascii="Times New Roman" w:hAnsi="Times New Roman" w:cs="Times New Roman"/>
        </w:rPr>
        <w:t>(ii) Information Technology Act 2000, India, available at: http://www.mit.gov.in/it- bill.asp (Visited on July 29, 2003).</w:t>
      </w:r>
    </w:p>
    <w:p w:rsidR="00C229E8" w:rsidRPr="00E4595E" w:rsidRDefault="00C229E8" w:rsidP="00E4595E">
      <w:pPr>
        <w:pStyle w:val="ListParagraph"/>
        <w:spacing w:line="360" w:lineRule="auto"/>
        <w:ind w:left="1080"/>
        <w:rPr>
          <w:rFonts w:ascii="Times New Roman" w:hAnsi="Times New Roman" w:cs="Times New Roman"/>
        </w:rPr>
      </w:pP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PART IV:</w:t>
      </w: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UNPUBLISHED WORKS</w:t>
      </w:r>
    </w:p>
    <w:p w:rsidR="00C229E8" w:rsidRPr="00E4595E" w:rsidRDefault="00C229E8" w:rsidP="00E4595E">
      <w:pPr>
        <w:pStyle w:val="ListParagraph"/>
        <w:numPr>
          <w:ilvl w:val="0"/>
          <w:numId w:val="28"/>
        </w:numPr>
        <w:spacing w:line="360" w:lineRule="auto"/>
        <w:rPr>
          <w:rFonts w:ascii="Times New Roman" w:hAnsi="Times New Roman" w:cs="Times New Roman"/>
        </w:rPr>
      </w:pPr>
      <w:r w:rsidRPr="00E4595E">
        <w:rPr>
          <w:rFonts w:ascii="Times New Roman" w:hAnsi="Times New Roman" w:cs="Times New Roman"/>
        </w:rPr>
        <w:t>Unpublished Research Work (E. g., Dissertation/Thesis): Name of the Researcher, Title of the dissertation/thesis (Year) (Unpublished Ph.D. thesis, Name of the University/organization). Raman Mittal, xyz (2004) (Unpublished Ph.D. dissertation, Punjab University).</w:t>
      </w:r>
    </w:p>
    <w:p w:rsidR="00C229E8" w:rsidRPr="00E4595E" w:rsidRDefault="00C229E8" w:rsidP="00E4595E">
      <w:pPr>
        <w:pStyle w:val="ListParagraph"/>
        <w:numPr>
          <w:ilvl w:val="0"/>
          <w:numId w:val="28"/>
        </w:numPr>
        <w:spacing w:line="360" w:lineRule="auto"/>
        <w:rPr>
          <w:rFonts w:ascii="Times New Roman" w:hAnsi="Times New Roman" w:cs="Times New Roman"/>
        </w:rPr>
      </w:pPr>
      <w:r w:rsidRPr="00E4595E">
        <w:rPr>
          <w:rFonts w:ascii="Times New Roman" w:hAnsi="Times New Roman" w:cs="Times New Roman"/>
        </w:rPr>
        <w:t xml:space="preserve"> ii.Interviews: Interview with M. Veerappa Moily, Law Minister, The Hindu, July 25, 2004. </w:t>
      </w:r>
    </w:p>
    <w:p w:rsidR="00C229E8" w:rsidRPr="00E4595E" w:rsidRDefault="00C229E8" w:rsidP="00E4595E">
      <w:pPr>
        <w:pStyle w:val="ListParagraph"/>
        <w:numPr>
          <w:ilvl w:val="0"/>
          <w:numId w:val="28"/>
        </w:numPr>
        <w:spacing w:line="360" w:lineRule="auto"/>
        <w:rPr>
          <w:rFonts w:ascii="Times New Roman" w:hAnsi="Times New Roman" w:cs="Times New Roman"/>
        </w:rPr>
      </w:pPr>
      <w:r w:rsidRPr="00E4595E">
        <w:rPr>
          <w:rFonts w:ascii="Times New Roman" w:hAnsi="Times New Roman" w:cs="Times New Roman"/>
        </w:rPr>
        <w:t xml:space="preserve">iii. Forthcoming publication of a book: G. Gann Xu, Information for Corporate IP Management (In Press, 2004). </w:t>
      </w:r>
    </w:p>
    <w:p w:rsidR="00C229E8" w:rsidRPr="00E4595E" w:rsidRDefault="00C229E8" w:rsidP="00E4595E">
      <w:pPr>
        <w:pStyle w:val="ListParagraph"/>
        <w:numPr>
          <w:ilvl w:val="0"/>
          <w:numId w:val="28"/>
        </w:numPr>
        <w:spacing w:line="360" w:lineRule="auto"/>
        <w:rPr>
          <w:rFonts w:ascii="Times New Roman" w:hAnsi="Times New Roman" w:cs="Times New Roman"/>
        </w:rPr>
      </w:pPr>
      <w:r w:rsidRPr="00E4595E">
        <w:rPr>
          <w:rFonts w:ascii="Times New Roman" w:hAnsi="Times New Roman" w:cs="Times New Roman"/>
        </w:rPr>
        <w:t xml:space="preserve">iv. Forthcoming publication of an article: Shabistan Aquil,, “Classification of Human Rights””, in S.K. Verma, Shabistan Aquill, et. al. (eds.), Human Rights: Cases and Material (In Press, 2004). </w:t>
      </w:r>
    </w:p>
    <w:p w:rsidR="00C229E8" w:rsidRPr="00E4595E" w:rsidRDefault="00C229E8" w:rsidP="00E4595E">
      <w:pPr>
        <w:pStyle w:val="ListParagraph"/>
        <w:spacing w:line="360" w:lineRule="auto"/>
        <w:ind w:left="756"/>
        <w:rPr>
          <w:rFonts w:ascii="Times New Roman" w:hAnsi="Times New Roman" w:cs="Times New Roman"/>
        </w:rPr>
      </w:pP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Part V</w:t>
      </w:r>
    </w:p>
    <w:p w:rsidR="00C229E8" w:rsidRPr="00E4595E" w:rsidRDefault="00C229E8" w:rsidP="00E4595E">
      <w:pPr>
        <w:spacing w:line="360" w:lineRule="auto"/>
        <w:jc w:val="center"/>
        <w:rPr>
          <w:rFonts w:ascii="Times New Roman" w:hAnsi="Times New Roman" w:cs="Times New Roman"/>
          <w:b/>
          <w:i/>
        </w:rPr>
      </w:pPr>
      <w:r w:rsidRPr="00E4595E">
        <w:rPr>
          <w:rFonts w:ascii="Times New Roman" w:hAnsi="Times New Roman" w:cs="Times New Roman"/>
          <w:b/>
          <w:i/>
        </w:rPr>
        <w:t>MODE OF CITATION OF CASE LAW</w:t>
      </w:r>
    </w:p>
    <w:p w:rsidR="00C229E8"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 (a) All India Reporter (AIR) </w:t>
      </w:r>
    </w:p>
    <w:p w:rsidR="00E4595E"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(i) If the case name and citation together are to be written in the text of the article itself [Note: This format is not allowed in JILI): Kesavananda Bharati v. State of Kerala (AIR 1962 SC 933).</w:t>
      </w:r>
    </w:p>
    <w:p w:rsidR="00E4595E" w:rsidRPr="00E4595E" w:rsidRDefault="00C229E8" w:rsidP="00E4595E">
      <w:pPr>
        <w:spacing w:line="360" w:lineRule="auto"/>
        <w:rPr>
          <w:rFonts w:ascii="Times New Roman" w:hAnsi="Times New Roman" w:cs="Times New Roman"/>
        </w:rPr>
      </w:pPr>
      <w:r w:rsidRPr="00E4595E">
        <w:rPr>
          <w:rFonts w:ascii="Times New Roman" w:hAnsi="Times New Roman" w:cs="Times New Roman"/>
        </w:rPr>
        <w:t xml:space="preserve"> (ii) If the name and citation are to be written in the footnote itself: Kesavnanda Bharati v. State of Kerala, AIR 1962 SC 933.</w:t>
      </w:r>
    </w:p>
    <w:p w:rsidR="00E4595E" w:rsidRPr="00E4595E" w:rsidRDefault="00C229E8" w:rsidP="00E4595E">
      <w:pPr>
        <w:pStyle w:val="ListParagraph"/>
        <w:numPr>
          <w:ilvl w:val="0"/>
          <w:numId w:val="27"/>
        </w:numPr>
        <w:spacing w:line="360" w:lineRule="auto"/>
        <w:rPr>
          <w:rFonts w:ascii="Times New Roman" w:hAnsi="Times New Roman" w:cs="Times New Roman"/>
        </w:rPr>
      </w:pPr>
      <w:r w:rsidRPr="00E4595E">
        <w:rPr>
          <w:rFonts w:ascii="Times New Roman" w:hAnsi="Times New Roman" w:cs="Times New Roman"/>
        </w:rPr>
        <w:t>Where the case title is written in the body of the text, only the name of the case shall be in the text e.g. Kesavananda Bharathi v. State of Kerala and the citation is written</w:t>
      </w:r>
      <w:r w:rsidR="00E4595E" w:rsidRPr="00E4595E">
        <w:rPr>
          <w:rFonts w:ascii="Times New Roman" w:hAnsi="Times New Roman" w:cs="Times New Roman"/>
        </w:rPr>
        <w:t xml:space="preserve"> in the footnote as AIR 1973 SC. </w:t>
      </w:r>
    </w:p>
    <w:p w:rsidR="00E4595E" w:rsidRPr="00E4595E" w:rsidRDefault="00E4595E" w:rsidP="00E4595E">
      <w:pPr>
        <w:spacing w:line="360" w:lineRule="auto"/>
        <w:ind w:left="360"/>
        <w:rPr>
          <w:rFonts w:ascii="Times New Roman" w:hAnsi="Times New Roman" w:cs="Times New Roman"/>
        </w:rPr>
      </w:pPr>
      <w:r w:rsidRPr="00E4595E">
        <w:rPr>
          <w:rFonts w:ascii="Times New Roman" w:hAnsi="Times New Roman" w:cs="Times New Roman"/>
        </w:rPr>
        <w:t xml:space="preserve">(b) Supreme Court Cases: </w:t>
      </w:r>
    </w:p>
    <w:p w:rsidR="00E4595E" w:rsidRPr="00E4595E" w:rsidRDefault="00E4595E" w:rsidP="00E4595E">
      <w:pPr>
        <w:pStyle w:val="ListParagraph"/>
        <w:numPr>
          <w:ilvl w:val="0"/>
          <w:numId w:val="29"/>
        </w:numPr>
        <w:spacing w:line="360" w:lineRule="auto"/>
        <w:rPr>
          <w:rFonts w:ascii="Times New Roman" w:hAnsi="Times New Roman" w:cs="Times New Roman"/>
        </w:rPr>
      </w:pPr>
      <w:r w:rsidRPr="00E4595E">
        <w:rPr>
          <w:rFonts w:ascii="Times New Roman" w:hAnsi="Times New Roman" w:cs="Times New Roman"/>
        </w:rPr>
        <w:lastRenderedPageBreak/>
        <w:t xml:space="preserve">If the case name and citation together are to be written in the text of the article itself [Note: This format is not allowed in JILI] Jassa Singh v. State of Haryana [(2002) 2 SCC 481] </w:t>
      </w:r>
    </w:p>
    <w:p w:rsidR="00E4595E" w:rsidRPr="00E4595E" w:rsidRDefault="00E4595E" w:rsidP="00E4595E">
      <w:pPr>
        <w:pStyle w:val="ListParagraph"/>
        <w:numPr>
          <w:ilvl w:val="0"/>
          <w:numId w:val="29"/>
        </w:numPr>
        <w:spacing w:line="360" w:lineRule="auto"/>
        <w:rPr>
          <w:rFonts w:ascii="Times New Roman" w:hAnsi="Times New Roman" w:cs="Times New Roman"/>
        </w:rPr>
      </w:pPr>
      <w:r w:rsidRPr="00E4595E">
        <w:rPr>
          <w:rFonts w:ascii="Times New Roman" w:hAnsi="Times New Roman" w:cs="Times New Roman"/>
        </w:rPr>
        <w:t xml:space="preserve"> If the name and citation are to be written in the footnote itself:  Jassa Singh v. State of Haryana (2002) 2 SCC 481.  </w:t>
      </w:r>
    </w:p>
    <w:p w:rsidR="00E4595E" w:rsidRPr="00E4595E" w:rsidRDefault="00E4595E" w:rsidP="00E4595E">
      <w:pPr>
        <w:pStyle w:val="ListParagraph"/>
        <w:numPr>
          <w:ilvl w:val="0"/>
          <w:numId w:val="29"/>
        </w:numPr>
        <w:spacing w:line="360" w:lineRule="auto"/>
        <w:rPr>
          <w:rFonts w:ascii="Times New Roman" w:hAnsi="Times New Roman" w:cs="Times New Roman"/>
        </w:rPr>
      </w:pPr>
      <w:r w:rsidRPr="00E4595E">
        <w:rPr>
          <w:rFonts w:ascii="Times New Roman" w:hAnsi="Times New Roman" w:cs="Times New Roman"/>
        </w:rPr>
        <w:t xml:space="preserve">If the case title is to be written in the body of the research paper, only the name of the case shall be written e.g., Jassa Singh v. State of Haryana then the citation would be written in the footnote as (2002) 2 SCC 481. </w:t>
      </w:r>
    </w:p>
    <w:p w:rsidR="00E4595E" w:rsidRPr="00E4595E" w:rsidRDefault="00E4595E" w:rsidP="00E4595E">
      <w:pPr>
        <w:pStyle w:val="ListParagraph"/>
        <w:numPr>
          <w:ilvl w:val="0"/>
          <w:numId w:val="31"/>
        </w:numPr>
        <w:spacing w:line="360" w:lineRule="auto"/>
        <w:rPr>
          <w:rFonts w:ascii="Times New Roman" w:hAnsi="Times New Roman" w:cs="Times New Roman"/>
        </w:rPr>
      </w:pPr>
      <w:r w:rsidRPr="00E4595E">
        <w:rPr>
          <w:rFonts w:ascii="Times New Roman" w:hAnsi="Times New Roman" w:cs="Times New Roman"/>
        </w:rPr>
        <w:t xml:space="preserve">Criminal Law Journal (Cr.L.J) Lakhwinder Singh &amp; Ors. v. State of Punjab, 2003 Cri LJ 3058 (SC). Ujjagar Singh v. State of Haryana, 2003 Cri LJ 1691 (P&amp;H). </w:t>
      </w:r>
    </w:p>
    <w:p w:rsidR="00E4595E" w:rsidRPr="00E4595E" w:rsidRDefault="00E4595E" w:rsidP="00E4595E">
      <w:pPr>
        <w:pStyle w:val="ListParagraph"/>
        <w:numPr>
          <w:ilvl w:val="0"/>
          <w:numId w:val="32"/>
        </w:numPr>
        <w:spacing w:line="360" w:lineRule="auto"/>
        <w:rPr>
          <w:rFonts w:ascii="Times New Roman" w:hAnsi="Times New Roman" w:cs="Times New Roman"/>
        </w:rPr>
      </w:pPr>
      <w:r w:rsidRPr="00E4595E">
        <w:rPr>
          <w:rFonts w:ascii="Times New Roman" w:hAnsi="Times New Roman" w:cs="Times New Roman"/>
        </w:rPr>
        <w:t xml:space="preserve"> All England Reports (All ER) Wilcox v. Jeffery [1951] 1 All ER 464. (e) If parties to a case are numerous, for e.g. State of Punjab v. Union of India This case is to be cited as: State of Punjab v. Union of India (1977) 3 SCC 592</w:t>
      </w:r>
    </w:p>
    <w:p w:rsidR="00E4595E" w:rsidRPr="00E4595E" w:rsidRDefault="00E4595E" w:rsidP="00E4595E">
      <w:pPr>
        <w:pStyle w:val="ListParagraph"/>
        <w:spacing w:line="360" w:lineRule="auto"/>
        <w:ind w:left="756"/>
        <w:rPr>
          <w:rFonts w:ascii="Times New Roman" w:hAnsi="Times New Roman" w:cs="Times New Roman"/>
        </w:rPr>
      </w:pPr>
    </w:p>
    <w:p w:rsidR="00E4595E" w:rsidRPr="00E4595E" w:rsidRDefault="00E4595E" w:rsidP="00E4595E">
      <w:pPr>
        <w:spacing w:line="360" w:lineRule="auto"/>
        <w:jc w:val="center"/>
        <w:rPr>
          <w:rFonts w:ascii="Times New Roman" w:hAnsi="Times New Roman" w:cs="Times New Roman"/>
          <w:b/>
          <w:i/>
        </w:rPr>
      </w:pPr>
      <w:r w:rsidRPr="00E4595E">
        <w:rPr>
          <w:rFonts w:ascii="Times New Roman" w:hAnsi="Times New Roman" w:cs="Times New Roman"/>
          <w:b/>
          <w:i/>
        </w:rPr>
        <w:t>Part VI</w:t>
      </w:r>
    </w:p>
    <w:p w:rsidR="00E4595E" w:rsidRPr="00E4595E" w:rsidRDefault="00E4595E" w:rsidP="00E4595E">
      <w:pPr>
        <w:spacing w:line="360" w:lineRule="auto"/>
        <w:jc w:val="center"/>
        <w:rPr>
          <w:rFonts w:ascii="Times New Roman" w:hAnsi="Times New Roman" w:cs="Times New Roman"/>
          <w:b/>
          <w:i/>
        </w:rPr>
      </w:pPr>
      <w:r w:rsidRPr="00E4595E">
        <w:rPr>
          <w:rFonts w:ascii="Times New Roman" w:hAnsi="Times New Roman" w:cs="Times New Roman"/>
          <w:b/>
          <w:i/>
        </w:rPr>
        <w:t>ACTS</w:t>
      </w:r>
    </w:p>
    <w:p w:rsidR="00E4595E" w:rsidRPr="00E4595E" w:rsidRDefault="00E4595E" w:rsidP="00E4595E">
      <w:pPr>
        <w:spacing w:line="360" w:lineRule="auto"/>
        <w:rPr>
          <w:rFonts w:ascii="Times New Roman" w:hAnsi="Times New Roman" w:cs="Times New Roman"/>
        </w:rPr>
      </w:pPr>
      <w:r w:rsidRPr="00E4595E">
        <w:rPr>
          <w:rFonts w:ascii="Times New Roman" w:hAnsi="Times New Roman" w:cs="Times New Roman"/>
        </w:rPr>
        <w:t xml:space="preserve">The Information Technology Act, 2000 (Act 21 of 2000) </w:t>
      </w:r>
    </w:p>
    <w:p w:rsidR="00E4595E" w:rsidRPr="00E4595E" w:rsidRDefault="00E4595E" w:rsidP="00E4595E">
      <w:pPr>
        <w:spacing w:line="360" w:lineRule="auto"/>
        <w:jc w:val="center"/>
        <w:rPr>
          <w:rFonts w:ascii="Times New Roman" w:hAnsi="Times New Roman" w:cs="Times New Roman"/>
          <w:b/>
          <w:i/>
        </w:rPr>
      </w:pPr>
      <w:r w:rsidRPr="00E4595E">
        <w:rPr>
          <w:rFonts w:ascii="Times New Roman" w:hAnsi="Times New Roman" w:cs="Times New Roman"/>
          <w:b/>
          <w:i/>
        </w:rPr>
        <w:t>Part VII</w:t>
      </w:r>
    </w:p>
    <w:p w:rsidR="00E4595E" w:rsidRPr="00E4595E" w:rsidRDefault="00E4595E" w:rsidP="00E4595E">
      <w:pPr>
        <w:spacing w:line="360" w:lineRule="auto"/>
        <w:jc w:val="center"/>
        <w:rPr>
          <w:rFonts w:ascii="Times New Roman" w:hAnsi="Times New Roman" w:cs="Times New Roman"/>
          <w:b/>
          <w:i/>
        </w:rPr>
      </w:pPr>
      <w:r w:rsidRPr="00E4595E">
        <w:rPr>
          <w:rFonts w:ascii="Times New Roman" w:hAnsi="Times New Roman" w:cs="Times New Roman"/>
          <w:b/>
          <w:i/>
        </w:rPr>
        <w:t>REPORTS</w:t>
      </w:r>
    </w:p>
    <w:p w:rsidR="00E4595E" w:rsidRPr="00E4595E" w:rsidRDefault="00E4595E" w:rsidP="00E4595E">
      <w:pPr>
        <w:pStyle w:val="ListParagraph"/>
        <w:numPr>
          <w:ilvl w:val="0"/>
          <w:numId w:val="30"/>
        </w:numPr>
        <w:spacing w:line="360" w:lineRule="auto"/>
        <w:rPr>
          <w:rFonts w:ascii="Times New Roman" w:hAnsi="Times New Roman" w:cs="Times New Roman"/>
        </w:rPr>
      </w:pPr>
      <w:r w:rsidRPr="00E4595E">
        <w:rPr>
          <w:rFonts w:ascii="Times New Roman" w:hAnsi="Times New Roman" w:cs="Times New Roman"/>
        </w:rPr>
        <w:t>Law Commission of India, 144th Report on Conflicting Judicial Decisions Pertaining to the Code of Civil Procedure, 1908 (April, 1992).</w:t>
      </w:r>
    </w:p>
    <w:p w:rsidR="00E4595E" w:rsidRPr="00E4595E" w:rsidRDefault="00E4595E" w:rsidP="00E4595E">
      <w:pPr>
        <w:pStyle w:val="ListParagraph"/>
        <w:numPr>
          <w:ilvl w:val="0"/>
          <w:numId w:val="30"/>
        </w:numPr>
        <w:spacing w:line="360" w:lineRule="auto"/>
        <w:rPr>
          <w:rFonts w:ascii="Times New Roman" w:hAnsi="Times New Roman" w:cs="Times New Roman"/>
        </w:rPr>
      </w:pPr>
      <w:r w:rsidRPr="00E4595E">
        <w:rPr>
          <w:rFonts w:ascii="Times New Roman" w:hAnsi="Times New Roman" w:cs="Times New Roman"/>
        </w:rPr>
        <w:t xml:space="preserve"> (ii)Government of India, Report: Committee on Reforms of Criminal Justice System (Ministry of Home Affairs, 2003).</w:t>
      </w:r>
    </w:p>
    <w:p w:rsidR="00C229E8" w:rsidRPr="00E4595E" w:rsidRDefault="00C229E8" w:rsidP="00E4595E">
      <w:pPr>
        <w:pStyle w:val="ListParagraph"/>
        <w:spacing w:line="360" w:lineRule="auto"/>
        <w:ind w:left="756"/>
        <w:rPr>
          <w:rFonts w:ascii="Times New Roman" w:hAnsi="Times New Roman" w:cs="Times New Roman"/>
        </w:rPr>
      </w:pPr>
    </w:p>
    <w:sectPr w:rsidR="00C229E8" w:rsidRPr="00E4595E" w:rsidSect="00AE4B3E">
      <w:footerReference w:type="default" r:id="rId8"/>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846" w:rsidRDefault="00186846" w:rsidP="0018031D">
      <w:pPr>
        <w:spacing w:after="0" w:line="240" w:lineRule="auto"/>
      </w:pPr>
      <w:r>
        <w:separator/>
      </w:r>
    </w:p>
  </w:endnote>
  <w:endnote w:type="continuationSeparator" w:id="1">
    <w:p w:rsidR="00186846" w:rsidRDefault="00186846" w:rsidP="00180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12" w:rsidRPr="00D3324D" w:rsidRDefault="00230912">
    <w:pPr>
      <w:pStyle w:val="Footer"/>
      <w:rPr>
        <w:rFonts w:ascii="Times New Roman" w:hAnsi="Times New Roman" w:cs="Times New Roman"/>
        <w:b/>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846" w:rsidRDefault="00186846" w:rsidP="0018031D">
      <w:pPr>
        <w:spacing w:after="0" w:line="240" w:lineRule="auto"/>
      </w:pPr>
      <w:r>
        <w:separator/>
      </w:r>
    </w:p>
  </w:footnote>
  <w:footnote w:type="continuationSeparator" w:id="1">
    <w:p w:rsidR="00186846" w:rsidRDefault="00186846" w:rsidP="001803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DB5"/>
    <w:multiLevelType w:val="hybridMultilevel"/>
    <w:tmpl w:val="0B94A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36846"/>
    <w:multiLevelType w:val="hybridMultilevel"/>
    <w:tmpl w:val="1E7AA6BC"/>
    <w:lvl w:ilvl="0" w:tplc="7132FB10">
      <w:start w:val="1"/>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
    <w:nsid w:val="0C6775A8"/>
    <w:multiLevelType w:val="hybridMultilevel"/>
    <w:tmpl w:val="93FCB2F0"/>
    <w:lvl w:ilvl="0" w:tplc="0CC40218">
      <w:start w:val="1"/>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nsid w:val="0ED24F3C"/>
    <w:multiLevelType w:val="hybridMultilevel"/>
    <w:tmpl w:val="2392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E3224"/>
    <w:multiLevelType w:val="hybridMultilevel"/>
    <w:tmpl w:val="08B0CB06"/>
    <w:lvl w:ilvl="0" w:tplc="3D984D32">
      <w:start w:val="500"/>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5">
    <w:nsid w:val="12A7569A"/>
    <w:multiLevelType w:val="hybridMultilevel"/>
    <w:tmpl w:val="81AC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51045F"/>
    <w:multiLevelType w:val="hybridMultilevel"/>
    <w:tmpl w:val="DE70007E"/>
    <w:lvl w:ilvl="0" w:tplc="038C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E01F1"/>
    <w:multiLevelType w:val="multilevel"/>
    <w:tmpl w:val="0F184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1A18C4"/>
    <w:multiLevelType w:val="hybridMultilevel"/>
    <w:tmpl w:val="BE100C64"/>
    <w:lvl w:ilvl="0" w:tplc="03DEA6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33B99"/>
    <w:multiLevelType w:val="hybridMultilevel"/>
    <w:tmpl w:val="A10CE6E2"/>
    <w:lvl w:ilvl="0" w:tplc="FF5AAF4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078E"/>
    <w:multiLevelType w:val="hybridMultilevel"/>
    <w:tmpl w:val="D3283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70EAD"/>
    <w:multiLevelType w:val="hybridMultilevel"/>
    <w:tmpl w:val="B0121B5A"/>
    <w:lvl w:ilvl="0" w:tplc="488A4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F861F2"/>
    <w:multiLevelType w:val="hybridMultilevel"/>
    <w:tmpl w:val="2216F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F53F7"/>
    <w:multiLevelType w:val="hybridMultilevel"/>
    <w:tmpl w:val="CD5E244C"/>
    <w:lvl w:ilvl="0" w:tplc="C6C883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A1F75"/>
    <w:multiLevelType w:val="hybridMultilevel"/>
    <w:tmpl w:val="B05EA3F8"/>
    <w:lvl w:ilvl="0" w:tplc="6B4EEF9A">
      <w:start w:val="100"/>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5">
    <w:nsid w:val="293506AA"/>
    <w:multiLevelType w:val="hybridMultilevel"/>
    <w:tmpl w:val="5A5AB10C"/>
    <w:lvl w:ilvl="0" w:tplc="F1666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0068B"/>
    <w:multiLevelType w:val="hybridMultilevel"/>
    <w:tmpl w:val="AE6E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9B3035"/>
    <w:multiLevelType w:val="hybridMultilevel"/>
    <w:tmpl w:val="B0121B5A"/>
    <w:lvl w:ilvl="0" w:tplc="488A4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006B7A"/>
    <w:multiLevelType w:val="hybridMultilevel"/>
    <w:tmpl w:val="5678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06082A"/>
    <w:multiLevelType w:val="hybridMultilevel"/>
    <w:tmpl w:val="786ADA36"/>
    <w:lvl w:ilvl="0" w:tplc="7CF8C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70521C"/>
    <w:multiLevelType w:val="hybridMultilevel"/>
    <w:tmpl w:val="43DA56D2"/>
    <w:lvl w:ilvl="0" w:tplc="530416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FC2D69"/>
    <w:multiLevelType w:val="hybridMultilevel"/>
    <w:tmpl w:val="0014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65629F"/>
    <w:multiLevelType w:val="hybridMultilevel"/>
    <w:tmpl w:val="55889E54"/>
    <w:lvl w:ilvl="0" w:tplc="AC549F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B697CE3"/>
    <w:multiLevelType w:val="hybridMultilevel"/>
    <w:tmpl w:val="8EBE955E"/>
    <w:lvl w:ilvl="0" w:tplc="E13C44FA">
      <w:start w:val="1"/>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nsid w:val="42E226DA"/>
    <w:multiLevelType w:val="hybridMultilevel"/>
    <w:tmpl w:val="0ED67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7057F"/>
    <w:multiLevelType w:val="hybridMultilevel"/>
    <w:tmpl w:val="4EEC4DC8"/>
    <w:lvl w:ilvl="0" w:tplc="316675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5C54DB3"/>
    <w:multiLevelType w:val="hybridMultilevel"/>
    <w:tmpl w:val="FE48D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CE5CFF"/>
    <w:multiLevelType w:val="hybridMultilevel"/>
    <w:tmpl w:val="6AFEFC26"/>
    <w:lvl w:ilvl="0" w:tplc="816469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E40122"/>
    <w:multiLevelType w:val="hybridMultilevel"/>
    <w:tmpl w:val="10C842D0"/>
    <w:lvl w:ilvl="0" w:tplc="141CD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B70633"/>
    <w:multiLevelType w:val="multilevel"/>
    <w:tmpl w:val="0F184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3E262E"/>
    <w:multiLevelType w:val="hybridMultilevel"/>
    <w:tmpl w:val="66AEA668"/>
    <w:lvl w:ilvl="0" w:tplc="77CA1D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34202CC"/>
    <w:multiLevelType w:val="hybridMultilevel"/>
    <w:tmpl w:val="88A4965A"/>
    <w:lvl w:ilvl="0" w:tplc="700287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2"/>
  </w:num>
  <w:num w:numId="3">
    <w:abstractNumId w:val="29"/>
  </w:num>
  <w:num w:numId="4">
    <w:abstractNumId w:val="7"/>
  </w:num>
  <w:num w:numId="5">
    <w:abstractNumId w:val="5"/>
  </w:num>
  <w:num w:numId="6">
    <w:abstractNumId w:val="18"/>
  </w:num>
  <w:num w:numId="7">
    <w:abstractNumId w:val="12"/>
  </w:num>
  <w:num w:numId="8">
    <w:abstractNumId w:val="6"/>
  </w:num>
  <w:num w:numId="9">
    <w:abstractNumId w:val="30"/>
  </w:num>
  <w:num w:numId="10">
    <w:abstractNumId w:val="31"/>
  </w:num>
  <w:num w:numId="11">
    <w:abstractNumId w:val="13"/>
  </w:num>
  <w:num w:numId="12">
    <w:abstractNumId w:val="10"/>
  </w:num>
  <w:num w:numId="13">
    <w:abstractNumId w:val="0"/>
  </w:num>
  <w:num w:numId="14">
    <w:abstractNumId w:val="16"/>
  </w:num>
  <w:num w:numId="15">
    <w:abstractNumId w:val="21"/>
  </w:num>
  <w:num w:numId="16">
    <w:abstractNumId w:val="3"/>
  </w:num>
  <w:num w:numId="17">
    <w:abstractNumId w:val="17"/>
  </w:num>
  <w:num w:numId="18">
    <w:abstractNumId w:val="11"/>
  </w:num>
  <w:num w:numId="19">
    <w:abstractNumId w:val="20"/>
  </w:num>
  <w:num w:numId="20">
    <w:abstractNumId w:val="24"/>
  </w:num>
  <w:num w:numId="21">
    <w:abstractNumId w:val="9"/>
  </w:num>
  <w:num w:numId="22">
    <w:abstractNumId w:val="15"/>
  </w:num>
  <w:num w:numId="23">
    <w:abstractNumId w:val="2"/>
  </w:num>
  <w:num w:numId="24">
    <w:abstractNumId w:val="27"/>
  </w:num>
  <w:num w:numId="25">
    <w:abstractNumId w:val="25"/>
  </w:num>
  <w:num w:numId="26">
    <w:abstractNumId w:val="8"/>
  </w:num>
  <w:num w:numId="27">
    <w:abstractNumId w:val="19"/>
  </w:num>
  <w:num w:numId="28">
    <w:abstractNumId w:val="23"/>
  </w:num>
  <w:num w:numId="29">
    <w:abstractNumId w:val="1"/>
  </w:num>
  <w:num w:numId="30">
    <w:abstractNumId w:val="28"/>
  </w:num>
  <w:num w:numId="31">
    <w:abstractNumId w:val="14"/>
  </w:num>
  <w:num w:numId="32">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D6FBC"/>
    <w:rsid w:val="00010ED3"/>
    <w:rsid w:val="00016E32"/>
    <w:rsid w:val="00022585"/>
    <w:rsid w:val="00024C71"/>
    <w:rsid w:val="0003100E"/>
    <w:rsid w:val="00033FAE"/>
    <w:rsid w:val="00034344"/>
    <w:rsid w:val="00037836"/>
    <w:rsid w:val="00040711"/>
    <w:rsid w:val="00042ACA"/>
    <w:rsid w:val="0005071E"/>
    <w:rsid w:val="00050CAF"/>
    <w:rsid w:val="000523D8"/>
    <w:rsid w:val="000575BA"/>
    <w:rsid w:val="00062FBC"/>
    <w:rsid w:val="00064E3F"/>
    <w:rsid w:val="00074D06"/>
    <w:rsid w:val="000A273E"/>
    <w:rsid w:val="000B3063"/>
    <w:rsid w:val="000B617C"/>
    <w:rsid w:val="000C1233"/>
    <w:rsid w:val="000C19B1"/>
    <w:rsid w:val="000E0261"/>
    <w:rsid w:val="000F4FBE"/>
    <w:rsid w:val="000F558A"/>
    <w:rsid w:val="0010692B"/>
    <w:rsid w:val="001215C5"/>
    <w:rsid w:val="00130A7B"/>
    <w:rsid w:val="00131F92"/>
    <w:rsid w:val="00133E43"/>
    <w:rsid w:val="00142C5B"/>
    <w:rsid w:val="00155D38"/>
    <w:rsid w:val="0016398B"/>
    <w:rsid w:val="0016405F"/>
    <w:rsid w:val="001661B0"/>
    <w:rsid w:val="0018031D"/>
    <w:rsid w:val="001847D4"/>
    <w:rsid w:val="00185606"/>
    <w:rsid w:val="00186846"/>
    <w:rsid w:val="001936ED"/>
    <w:rsid w:val="001A1833"/>
    <w:rsid w:val="001A2F69"/>
    <w:rsid w:val="001A5075"/>
    <w:rsid w:val="001E21CB"/>
    <w:rsid w:val="001F7BAC"/>
    <w:rsid w:val="00206AA3"/>
    <w:rsid w:val="00206D39"/>
    <w:rsid w:val="002121B9"/>
    <w:rsid w:val="0021312A"/>
    <w:rsid w:val="002255BD"/>
    <w:rsid w:val="002300D1"/>
    <w:rsid w:val="00230912"/>
    <w:rsid w:val="0023574C"/>
    <w:rsid w:val="00245125"/>
    <w:rsid w:val="00246553"/>
    <w:rsid w:val="00252702"/>
    <w:rsid w:val="0026004B"/>
    <w:rsid w:val="002666D9"/>
    <w:rsid w:val="00273C63"/>
    <w:rsid w:val="002804CF"/>
    <w:rsid w:val="00291840"/>
    <w:rsid w:val="00297715"/>
    <w:rsid w:val="002A4B32"/>
    <w:rsid w:val="002A6D08"/>
    <w:rsid w:val="002A7E0D"/>
    <w:rsid w:val="002C0FC6"/>
    <w:rsid w:val="002C7598"/>
    <w:rsid w:val="002D0452"/>
    <w:rsid w:val="002D1D76"/>
    <w:rsid w:val="002D5213"/>
    <w:rsid w:val="002D6874"/>
    <w:rsid w:val="002E0E25"/>
    <w:rsid w:val="002E4A5C"/>
    <w:rsid w:val="002F0002"/>
    <w:rsid w:val="00300C80"/>
    <w:rsid w:val="00301BE1"/>
    <w:rsid w:val="00306BE9"/>
    <w:rsid w:val="00311A01"/>
    <w:rsid w:val="00314DFF"/>
    <w:rsid w:val="00315A7C"/>
    <w:rsid w:val="003167F3"/>
    <w:rsid w:val="003175C1"/>
    <w:rsid w:val="003200D5"/>
    <w:rsid w:val="003204E0"/>
    <w:rsid w:val="003357C7"/>
    <w:rsid w:val="00335B12"/>
    <w:rsid w:val="003425CE"/>
    <w:rsid w:val="003441C4"/>
    <w:rsid w:val="00346473"/>
    <w:rsid w:val="00346C15"/>
    <w:rsid w:val="003544DC"/>
    <w:rsid w:val="00357A96"/>
    <w:rsid w:val="003602CF"/>
    <w:rsid w:val="00363BE2"/>
    <w:rsid w:val="00364A92"/>
    <w:rsid w:val="00373A1F"/>
    <w:rsid w:val="00374FB8"/>
    <w:rsid w:val="00382B6D"/>
    <w:rsid w:val="003C0074"/>
    <w:rsid w:val="003C0B6D"/>
    <w:rsid w:val="003C528E"/>
    <w:rsid w:val="003C6623"/>
    <w:rsid w:val="003D5091"/>
    <w:rsid w:val="003D75E9"/>
    <w:rsid w:val="003E71FB"/>
    <w:rsid w:val="003E7A17"/>
    <w:rsid w:val="003F06DF"/>
    <w:rsid w:val="003F1803"/>
    <w:rsid w:val="004047D7"/>
    <w:rsid w:val="00406845"/>
    <w:rsid w:val="0041509C"/>
    <w:rsid w:val="00433363"/>
    <w:rsid w:val="00456001"/>
    <w:rsid w:val="00456BDB"/>
    <w:rsid w:val="00460E5B"/>
    <w:rsid w:val="00461CA1"/>
    <w:rsid w:val="00462C8B"/>
    <w:rsid w:val="00465D92"/>
    <w:rsid w:val="004940D5"/>
    <w:rsid w:val="004A01F0"/>
    <w:rsid w:val="004C0A21"/>
    <w:rsid w:val="004D42DF"/>
    <w:rsid w:val="004D6AC1"/>
    <w:rsid w:val="004E09F4"/>
    <w:rsid w:val="004F2B63"/>
    <w:rsid w:val="004F66F6"/>
    <w:rsid w:val="00514735"/>
    <w:rsid w:val="00522670"/>
    <w:rsid w:val="00522866"/>
    <w:rsid w:val="00525B42"/>
    <w:rsid w:val="005266B3"/>
    <w:rsid w:val="00527884"/>
    <w:rsid w:val="005311CD"/>
    <w:rsid w:val="00545B87"/>
    <w:rsid w:val="0055339E"/>
    <w:rsid w:val="0055361F"/>
    <w:rsid w:val="00557D4B"/>
    <w:rsid w:val="00560DB9"/>
    <w:rsid w:val="005B06C6"/>
    <w:rsid w:val="005B18E0"/>
    <w:rsid w:val="005B598D"/>
    <w:rsid w:val="005B7A8A"/>
    <w:rsid w:val="005C0BED"/>
    <w:rsid w:val="005D26CB"/>
    <w:rsid w:val="005D6092"/>
    <w:rsid w:val="005D6FBC"/>
    <w:rsid w:val="005F0BAA"/>
    <w:rsid w:val="005F1436"/>
    <w:rsid w:val="005F239E"/>
    <w:rsid w:val="005F23CB"/>
    <w:rsid w:val="005F2496"/>
    <w:rsid w:val="00601833"/>
    <w:rsid w:val="00612B5F"/>
    <w:rsid w:val="00622BF7"/>
    <w:rsid w:val="00623E10"/>
    <w:rsid w:val="006261D9"/>
    <w:rsid w:val="0062627F"/>
    <w:rsid w:val="00631661"/>
    <w:rsid w:val="00634B31"/>
    <w:rsid w:val="00654469"/>
    <w:rsid w:val="00664705"/>
    <w:rsid w:val="00667D77"/>
    <w:rsid w:val="006749DA"/>
    <w:rsid w:val="00682A82"/>
    <w:rsid w:val="00687D1C"/>
    <w:rsid w:val="00693B24"/>
    <w:rsid w:val="00696BFA"/>
    <w:rsid w:val="006A14AA"/>
    <w:rsid w:val="006B0069"/>
    <w:rsid w:val="006C29C0"/>
    <w:rsid w:val="006E1877"/>
    <w:rsid w:val="006E619B"/>
    <w:rsid w:val="006F40EA"/>
    <w:rsid w:val="0070289E"/>
    <w:rsid w:val="00703C66"/>
    <w:rsid w:val="00720C36"/>
    <w:rsid w:val="00721CBB"/>
    <w:rsid w:val="00731392"/>
    <w:rsid w:val="007346D7"/>
    <w:rsid w:val="00743B91"/>
    <w:rsid w:val="00747B42"/>
    <w:rsid w:val="00747F66"/>
    <w:rsid w:val="00766114"/>
    <w:rsid w:val="00771C30"/>
    <w:rsid w:val="0077398D"/>
    <w:rsid w:val="00780EDE"/>
    <w:rsid w:val="00783B98"/>
    <w:rsid w:val="0078513B"/>
    <w:rsid w:val="007851A3"/>
    <w:rsid w:val="00785A58"/>
    <w:rsid w:val="007A4D8D"/>
    <w:rsid w:val="007C136F"/>
    <w:rsid w:val="007C1AE9"/>
    <w:rsid w:val="007C2056"/>
    <w:rsid w:val="007D160F"/>
    <w:rsid w:val="007E15BF"/>
    <w:rsid w:val="007E180E"/>
    <w:rsid w:val="007E52F4"/>
    <w:rsid w:val="007F2299"/>
    <w:rsid w:val="008028B9"/>
    <w:rsid w:val="008039B2"/>
    <w:rsid w:val="008103E5"/>
    <w:rsid w:val="00834111"/>
    <w:rsid w:val="008342F8"/>
    <w:rsid w:val="00837003"/>
    <w:rsid w:val="00845373"/>
    <w:rsid w:val="00891A98"/>
    <w:rsid w:val="008956D5"/>
    <w:rsid w:val="00896C56"/>
    <w:rsid w:val="0089794F"/>
    <w:rsid w:val="008C155D"/>
    <w:rsid w:val="008D07B5"/>
    <w:rsid w:val="008D1AF7"/>
    <w:rsid w:val="008F2768"/>
    <w:rsid w:val="008F4007"/>
    <w:rsid w:val="008F474C"/>
    <w:rsid w:val="008F655A"/>
    <w:rsid w:val="009017D8"/>
    <w:rsid w:val="009024F3"/>
    <w:rsid w:val="00904B6A"/>
    <w:rsid w:val="0090788E"/>
    <w:rsid w:val="00922ECA"/>
    <w:rsid w:val="00955EE3"/>
    <w:rsid w:val="00963A98"/>
    <w:rsid w:val="00965D16"/>
    <w:rsid w:val="00965DBF"/>
    <w:rsid w:val="00966136"/>
    <w:rsid w:val="009717C6"/>
    <w:rsid w:val="00981305"/>
    <w:rsid w:val="009833B9"/>
    <w:rsid w:val="00984440"/>
    <w:rsid w:val="009861DC"/>
    <w:rsid w:val="00992537"/>
    <w:rsid w:val="009A1C14"/>
    <w:rsid w:val="009A405B"/>
    <w:rsid w:val="009B4B1F"/>
    <w:rsid w:val="009D10B5"/>
    <w:rsid w:val="009D1ED9"/>
    <w:rsid w:val="009D3421"/>
    <w:rsid w:val="009E6198"/>
    <w:rsid w:val="009F05D0"/>
    <w:rsid w:val="00A12B65"/>
    <w:rsid w:val="00A14BB0"/>
    <w:rsid w:val="00A22696"/>
    <w:rsid w:val="00A278CE"/>
    <w:rsid w:val="00A46F1C"/>
    <w:rsid w:val="00A5290B"/>
    <w:rsid w:val="00A53B90"/>
    <w:rsid w:val="00A66762"/>
    <w:rsid w:val="00A81751"/>
    <w:rsid w:val="00A83082"/>
    <w:rsid w:val="00A87F02"/>
    <w:rsid w:val="00AA0A77"/>
    <w:rsid w:val="00AA751C"/>
    <w:rsid w:val="00AC0A96"/>
    <w:rsid w:val="00AE4B3E"/>
    <w:rsid w:val="00AF0C7C"/>
    <w:rsid w:val="00AF6D7F"/>
    <w:rsid w:val="00B07940"/>
    <w:rsid w:val="00B13704"/>
    <w:rsid w:val="00B27092"/>
    <w:rsid w:val="00B30A42"/>
    <w:rsid w:val="00B30A47"/>
    <w:rsid w:val="00B3121B"/>
    <w:rsid w:val="00B34A39"/>
    <w:rsid w:val="00B36F12"/>
    <w:rsid w:val="00B56055"/>
    <w:rsid w:val="00B65077"/>
    <w:rsid w:val="00B65425"/>
    <w:rsid w:val="00B74A8F"/>
    <w:rsid w:val="00B76820"/>
    <w:rsid w:val="00B812A3"/>
    <w:rsid w:val="00B828B8"/>
    <w:rsid w:val="00B86894"/>
    <w:rsid w:val="00B879C0"/>
    <w:rsid w:val="00B9047A"/>
    <w:rsid w:val="00B91BAF"/>
    <w:rsid w:val="00B96C5F"/>
    <w:rsid w:val="00BA32E3"/>
    <w:rsid w:val="00BA7819"/>
    <w:rsid w:val="00BC1898"/>
    <w:rsid w:val="00BC1E53"/>
    <w:rsid w:val="00BC33B8"/>
    <w:rsid w:val="00BC6480"/>
    <w:rsid w:val="00BD04A0"/>
    <w:rsid w:val="00BD7203"/>
    <w:rsid w:val="00BE2832"/>
    <w:rsid w:val="00BE2E14"/>
    <w:rsid w:val="00BE3E76"/>
    <w:rsid w:val="00BE4E26"/>
    <w:rsid w:val="00BF082F"/>
    <w:rsid w:val="00BF1099"/>
    <w:rsid w:val="00BF7C3A"/>
    <w:rsid w:val="00BF7DF6"/>
    <w:rsid w:val="00C045EF"/>
    <w:rsid w:val="00C1230B"/>
    <w:rsid w:val="00C159E3"/>
    <w:rsid w:val="00C17A6A"/>
    <w:rsid w:val="00C20B2D"/>
    <w:rsid w:val="00C229E8"/>
    <w:rsid w:val="00C237F3"/>
    <w:rsid w:val="00C248EC"/>
    <w:rsid w:val="00C34F32"/>
    <w:rsid w:val="00C376F2"/>
    <w:rsid w:val="00C51DE8"/>
    <w:rsid w:val="00C71302"/>
    <w:rsid w:val="00C72E3B"/>
    <w:rsid w:val="00C72F8C"/>
    <w:rsid w:val="00C73D3F"/>
    <w:rsid w:val="00C82775"/>
    <w:rsid w:val="00CA1797"/>
    <w:rsid w:val="00CB269A"/>
    <w:rsid w:val="00CB4292"/>
    <w:rsid w:val="00CC1D57"/>
    <w:rsid w:val="00CC5671"/>
    <w:rsid w:val="00CD6FA1"/>
    <w:rsid w:val="00CE6775"/>
    <w:rsid w:val="00CF1F82"/>
    <w:rsid w:val="00CF3DB9"/>
    <w:rsid w:val="00CF4976"/>
    <w:rsid w:val="00CF4C76"/>
    <w:rsid w:val="00D3324D"/>
    <w:rsid w:val="00D4798A"/>
    <w:rsid w:val="00D508D7"/>
    <w:rsid w:val="00D66184"/>
    <w:rsid w:val="00DA3D73"/>
    <w:rsid w:val="00DA42AF"/>
    <w:rsid w:val="00DB15CF"/>
    <w:rsid w:val="00DB66E4"/>
    <w:rsid w:val="00DC011D"/>
    <w:rsid w:val="00DC0B5B"/>
    <w:rsid w:val="00DC546B"/>
    <w:rsid w:val="00DC5BDE"/>
    <w:rsid w:val="00DC6C52"/>
    <w:rsid w:val="00DC6FD7"/>
    <w:rsid w:val="00DD52EA"/>
    <w:rsid w:val="00DF4593"/>
    <w:rsid w:val="00DF7DFD"/>
    <w:rsid w:val="00E04EEC"/>
    <w:rsid w:val="00E15320"/>
    <w:rsid w:val="00E43A18"/>
    <w:rsid w:val="00E4595E"/>
    <w:rsid w:val="00E5292C"/>
    <w:rsid w:val="00E52C8C"/>
    <w:rsid w:val="00E54AB4"/>
    <w:rsid w:val="00E624BB"/>
    <w:rsid w:val="00E63368"/>
    <w:rsid w:val="00E84B28"/>
    <w:rsid w:val="00E92A3B"/>
    <w:rsid w:val="00E971DF"/>
    <w:rsid w:val="00EA02D6"/>
    <w:rsid w:val="00EA3428"/>
    <w:rsid w:val="00EB633E"/>
    <w:rsid w:val="00EC0E3E"/>
    <w:rsid w:val="00EC286A"/>
    <w:rsid w:val="00EC6435"/>
    <w:rsid w:val="00ED0E73"/>
    <w:rsid w:val="00ED3303"/>
    <w:rsid w:val="00ED383D"/>
    <w:rsid w:val="00EF23F8"/>
    <w:rsid w:val="00EF5CB0"/>
    <w:rsid w:val="00F14364"/>
    <w:rsid w:val="00F2121E"/>
    <w:rsid w:val="00F26A6E"/>
    <w:rsid w:val="00F34199"/>
    <w:rsid w:val="00F455D7"/>
    <w:rsid w:val="00F5188E"/>
    <w:rsid w:val="00F5335B"/>
    <w:rsid w:val="00F5635C"/>
    <w:rsid w:val="00F64E9B"/>
    <w:rsid w:val="00F73467"/>
    <w:rsid w:val="00F81569"/>
    <w:rsid w:val="00F87838"/>
    <w:rsid w:val="00F9028B"/>
    <w:rsid w:val="00FA69E8"/>
    <w:rsid w:val="00FB4CA7"/>
    <w:rsid w:val="00FB6DEC"/>
    <w:rsid w:val="00FB7DBB"/>
    <w:rsid w:val="00FC36DF"/>
    <w:rsid w:val="00FC4D53"/>
    <w:rsid w:val="00FD00AA"/>
    <w:rsid w:val="00FD35BA"/>
    <w:rsid w:val="00FF1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8031D"/>
    <w:pPr>
      <w:spacing w:after="0" w:line="240" w:lineRule="auto"/>
    </w:pPr>
    <w:rPr>
      <w:sz w:val="20"/>
      <w:szCs w:val="20"/>
    </w:rPr>
  </w:style>
  <w:style w:type="character" w:customStyle="1" w:styleId="FootnoteTextChar">
    <w:name w:val="Footnote Text Char"/>
    <w:basedOn w:val="DefaultParagraphFont"/>
    <w:link w:val="FootnoteText"/>
    <w:uiPriority w:val="99"/>
    <w:rsid w:val="0018031D"/>
    <w:rPr>
      <w:sz w:val="20"/>
      <w:szCs w:val="20"/>
    </w:rPr>
  </w:style>
  <w:style w:type="character" w:styleId="FootnoteReference">
    <w:name w:val="footnote reference"/>
    <w:basedOn w:val="DefaultParagraphFont"/>
    <w:uiPriority w:val="99"/>
    <w:semiHidden/>
    <w:unhideWhenUsed/>
    <w:rsid w:val="0018031D"/>
    <w:rPr>
      <w:vertAlign w:val="superscript"/>
    </w:rPr>
  </w:style>
  <w:style w:type="character" w:styleId="Hyperlink">
    <w:name w:val="Hyperlink"/>
    <w:basedOn w:val="DefaultParagraphFont"/>
    <w:uiPriority w:val="99"/>
    <w:unhideWhenUsed/>
    <w:rsid w:val="00BA7819"/>
    <w:rPr>
      <w:color w:val="0000FF" w:themeColor="hyperlink"/>
      <w:u w:val="single"/>
    </w:rPr>
  </w:style>
  <w:style w:type="paragraph" w:styleId="ListParagraph">
    <w:name w:val="List Paragraph"/>
    <w:basedOn w:val="Normal"/>
    <w:uiPriority w:val="34"/>
    <w:qFormat/>
    <w:rsid w:val="00B91BAF"/>
    <w:pPr>
      <w:ind w:left="720"/>
      <w:contextualSpacing/>
    </w:pPr>
  </w:style>
  <w:style w:type="paragraph" w:styleId="Header">
    <w:name w:val="header"/>
    <w:basedOn w:val="Normal"/>
    <w:link w:val="HeaderChar"/>
    <w:uiPriority w:val="99"/>
    <w:semiHidden/>
    <w:unhideWhenUsed/>
    <w:rsid w:val="00C34F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4F32"/>
  </w:style>
  <w:style w:type="paragraph" w:styleId="Footer">
    <w:name w:val="footer"/>
    <w:basedOn w:val="Normal"/>
    <w:link w:val="FooterChar"/>
    <w:uiPriority w:val="99"/>
    <w:unhideWhenUsed/>
    <w:rsid w:val="00C3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F32"/>
  </w:style>
  <w:style w:type="table" w:styleId="TableGrid">
    <w:name w:val="Table Grid"/>
    <w:basedOn w:val="TableNormal"/>
    <w:uiPriority w:val="59"/>
    <w:rsid w:val="00C237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C237F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C237F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237F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237F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B3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A39"/>
    <w:rPr>
      <w:rFonts w:ascii="Tahoma" w:hAnsi="Tahoma" w:cs="Tahoma"/>
      <w:sz w:val="16"/>
      <w:szCs w:val="16"/>
    </w:rPr>
  </w:style>
  <w:style w:type="paragraph" w:styleId="NormalWeb">
    <w:name w:val="Normal (Web)"/>
    <w:basedOn w:val="Normal"/>
    <w:uiPriority w:val="99"/>
    <w:unhideWhenUsed/>
    <w:rsid w:val="00306B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6BE9"/>
    <w:rPr>
      <w:i/>
      <w:iCs/>
    </w:rPr>
  </w:style>
  <w:style w:type="character" w:customStyle="1" w:styleId="apple-converted-space">
    <w:name w:val="apple-converted-space"/>
    <w:basedOn w:val="DefaultParagraphFont"/>
    <w:rsid w:val="00456001"/>
  </w:style>
  <w:style w:type="character" w:styleId="Strong">
    <w:name w:val="Strong"/>
    <w:basedOn w:val="DefaultParagraphFont"/>
    <w:uiPriority w:val="22"/>
    <w:qFormat/>
    <w:rsid w:val="00965DBF"/>
    <w:rPr>
      <w:b/>
      <w:bCs/>
    </w:rPr>
  </w:style>
  <w:style w:type="paragraph" w:styleId="HTMLPreformatted">
    <w:name w:val="HTML Preformatted"/>
    <w:basedOn w:val="Normal"/>
    <w:link w:val="HTMLPreformattedChar"/>
    <w:uiPriority w:val="99"/>
    <w:unhideWhenUsed/>
    <w:rsid w:val="0038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2B6D"/>
    <w:rPr>
      <w:rFonts w:ascii="Courier New" w:eastAsia="Times New Roman" w:hAnsi="Courier New" w:cs="Courier New"/>
      <w:sz w:val="20"/>
      <w:szCs w:val="20"/>
    </w:rPr>
  </w:style>
  <w:style w:type="paragraph" w:customStyle="1" w:styleId="j2">
    <w:name w:val="j2"/>
    <w:basedOn w:val="Normal"/>
    <w:rsid w:val="009D1E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
    <w:name w:val="j1"/>
    <w:basedOn w:val="Normal"/>
    <w:rsid w:val="009D1E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580041">
      <w:bodyDiv w:val="1"/>
      <w:marLeft w:val="0"/>
      <w:marRight w:val="0"/>
      <w:marTop w:val="0"/>
      <w:marBottom w:val="0"/>
      <w:divBdr>
        <w:top w:val="none" w:sz="0" w:space="0" w:color="auto"/>
        <w:left w:val="none" w:sz="0" w:space="0" w:color="auto"/>
        <w:bottom w:val="none" w:sz="0" w:space="0" w:color="auto"/>
        <w:right w:val="none" w:sz="0" w:space="0" w:color="auto"/>
      </w:divBdr>
      <w:divsChild>
        <w:div w:id="1231888537">
          <w:marLeft w:val="0"/>
          <w:marRight w:val="0"/>
          <w:marTop w:val="0"/>
          <w:marBottom w:val="0"/>
          <w:divBdr>
            <w:top w:val="none" w:sz="0" w:space="0" w:color="auto"/>
            <w:left w:val="none" w:sz="0" w:space="0" w:color="auto"/>
            <w:bottom w:val="none" w:sz="0" w:space="0" w:color="auto"/>
            <w:right w:val="none" w:sz="0" w:space="0" w:color="auto"/>
          </w:divBdr>
        </w:div>
        <w:div w:id="420564788">
          <w:marLeft w:val="0"/>
          <w:marRight w:val="0"/>
          <w:marTop w:val="0"/>
          <w:marBottom w:val="0"/>
          <w:divBdr>
            <w:top w:val="none" w:sz="0" w:space="0" w:color="auto"/>
            <w:left w:val="none" w:sz="0" w:space="0" w:color="auto"/>
            <w:bottom w:val="none" w:sz="0" w:space="0" w:color="auto"/>
            <w:right w:val="none" w:sz="0" w:space="0" w:color="auto"/>
          </w:divBdr>
        </w:div>
        <w:div w:id="402609105">
          <w:marLeft w:val="0"/>
          <w:marRight w:val="0"/>
          <w:marTop w:val="0"/>
          <w:marBottom w:val="0"/>
          <w:divBdr>
            <w:top w:val="none" w:sz="0" w:space="0" w:color="auto"/>
            <w:left w:val="none" w:sz="0" w:space="0" w:color="auto"/>
            <w:bottom w:val="none" w:sz="0" w:space="0" w:color="auto"/>
            <w:right w:val="none" w:sz="0" w:space="0" w:color="auto"/>
          </w:divBdr>
        </w:div>
        <w:div w:id="604308923">
          <w:marLeft w:val="0"/>
          <w:marRight w:val="0"/>
          <w:marTop w:val="0"/>
          <w:marBottom w:val="0"/>
          <w:divBdr>
            <w:top w:val="none" w:sz="0" w:space="0" w:color="auto"/>
            <w:left w:val="none" w:sz="0" w:space="0" w:color="auto"/>
            <w:bottom w:val="none" w:sz="0" w:space="0" w:color="auto"/>
            <w:right w:val="none" w:sz="0" w:space="0" w:color="auto"/>
          </w:divBdr>
        </w:div>
        <w:div w:id="1620449248">
          <w:marLeft w:val="0"/>
          <w:marRight w:val="0"/>
          <w:marTop w:val="0"/>
          <w:marBottom w:val="0"/>
          <w:divBdr>
            <w:top w:val="none" w:sz="0" w:space="0" w:color="auto"/>
            <w:left w:val="none" w:sz="0" w:space="0" w:color="auto"/>
            <w:bottom w:val="none" w:sz="0" w:space="0" w:color="auto"/>
            <w:right w:val="none" w:sz="0" w:space="0" w:color="auto"/>
          </w:divBdr>
        </w:div>
      </w:divsChild>
    </w:div>
    <w:div w:id="236135832">
      <w:bodyDiv w:val="1"/>
      <w:marLeft w:val="0"/>
      <w:marRight w:val="0"/>
      <w:marTop w:val="0"/>
      <w:marBottom w:val="0"/>
      <w:divBdr>
        <w:top w:val="none" w:sz="0" w:space="0" w:color="auto"/>
        <w:left w:val="none" w:sz="0" w:space="0" w:color="auto"/>
        <w:bottom w:val="none" w:sz="0" w:space="0" w:color="auto"/>
        <w:right w:val="none" w:sz="0" w:space="0" w:color="auto"/>
      </w:divBdr>
    </w:div>
    <w:div w:id="299383341">
      <w:bodyDiv w:val="1"/>
      <w:marLeft w:val="0"/>
      <w:marRight w:val="0"/>
      <w:marTop w:val="0"/>
      <w:marBottom w:val="0"/>
      <w:divBdr>
        <w:top w:val="none" w:sz="0" w:space="0" w:color="auto"/>
        <w:left w:val="none" w:sz="0" w:space="0" w:color="auto"/>
        <w:bottom w:val="none" w:sz="0" w:space="0" w:color="auto"/>
        <w:right w:val="none" w:sz="0" w:space="0" w:color="auto"/>
      </w:divBdr>
      <w:divsChild>
        <w:div w:id="940987747">
          <w:marLeft w:val="0"/>
          <w:marRight w:val="0"/>
          <w:marTop w:val="0"/>
          <w:marBottom w:val="0"/>
          <w:divBdr>
            <w:top w:val="none" w:sz="0" w:space="0" w:color="auto"/>
            <w:left w:val="none" w:sz="0" w:space="0" w:color="auto"/>
            <w:bottom w:val="none" w:sz="0" w:space="0" w:color="auto"/>
            <w:right w:val="none" w:sz="0" w:space="0" w:color="auto"/>
          </w:divBdr>
        </w:div>
        <w:div w:id="1401291007">
          <w:marLeft w:val="0"/>
          <w:marRight w:val="0"/>
          <w:marTop w:val="0"/>
          <w:marBottom w:val="0"/>
          <w:divBdr>
            <w:top w:val="none" w:sz="0" w:space="0" w:color="auto"/>
            <w:left w:val="none" w:sz="0" w:space="0" w:color="auto"/>
            <w:bottom w:val="none" w:sz="0" w:space="0" w:color="auto"/>
            <w:right w:val="none" w:sz="0" w:space="0" w:color="auto"/>
          </w:divBdr>
        </w:div>
        <w:div w:id="637346422">
          <w:marLeft w:val="0"/>
          <w:marRight w:val="0"/>
          <w:marTop w:val="0"/>
          <w:marBottom w:val="0"/>
          <w:divBdr>
            <w:top w:val="none" w:sz="0" w:space="0" w:color="auto"/>
            <w:left w:val="none" w:sz="0" w:space="0" w:color="auto"/>
            <w:bottom w:val="none" w:sz="0" w:space="0" w:color="auto"/>
            <w:right w:val="none" w:sz="0" w:space="0" w:color="auto"/>
          </w:divBdr>
          <w:divsChild>
            <w:div w:id="2144495991">
              <w:marLeft w:val="0"/>
              <w:marRight w:val="0"/>
              <w:marTop w:val="0"/>
              <w:marBottom w:val="0"/>
              <w:divBdr>
                <w:top w:val="none" w:sz="0" w:space="0" w:color="auto"/>
                <w:left w:val="none" w:sz="0" w:space="0" w:color="auto"/>
                <w:bottom w:val="none" w:sz="0" w:space="0" w:color="auto"/>
                <w:right w:val="none" w:sz="0" w:space="0" w:color="auto"/>
              </w:divBdr>
              <w:divsChild>
                <w:div w:id="1728140220">
                  <w:marLeft w:val="0"/>
                  <w:marRight w:val="0"/>
                  <w:marTop w:val="0"/>
                  <w:marBottom w:val="0"/>
                  <w:divBdr>
                    <w:top w:val="none" w:sz="0" w:space="0" w:color="auto"/>
                    <w:left w:val="none" w:sz="0" w:space="0" w:color="auto"/>
                    <w:bottom w:val="none" w:sz="0" w:space="0" w:color="auto"/>
                    <w:right w:val="none" w:sz="0" w:space="0" w:color="auto"/>
                  </w:divBdr>
                  <w:divsChild>
                    <w:div w:id="42218112">
                      <w:marLeft w:val="0"/>
                      <w:marRight w:val="0"/>
                      <w:marTop w:val="0"/>
                      <w:marBottom w:val="0"/>
                      <w:divBdr>
                        <w:top w:val="none" w:sz="0" w:space="0" w:color="auto"/>
                        <w:left w:val="none" w:sz="0" w:space="0" w:color="auto"/>
                        <w:bottom w:val="none" w:sz="0" w:space="0" w:color="auto"/>
                        <w:right w:val="none" w:sz="0" w:space="0" w:color="auto"/>
                      </w:divBdr>
                      <w:divsChild>
                        <w:div w:id="953554561">
                          <w:marLeft w:val="0"/>
                          <w:marRight w:val="0"/>
                          <w:marTop w:val="0"/>
                          <w:marBottom w:val="0"/>
                          <w:divBdr>
                            <w:top w:val="none" w:sz="0" w:space="0" w:color="auto"/>
                            <w:left w:val="none" w:sz="0" w:space="0" w:color="auto"/>
                            <w:bottom w:val="none" w:sz="0" w:space="0" w:color="auto"/>
                            <w:right w:val="none" w:sz="0" w:space="0" w:color="auto"/>
                          </w:divBdr>
                        </w:div>
                        <w:div w:id="1344164758">
                          <w:marLeft w:val="0"/>
                          <w:marRight w:val="0"/>
                          <w:marTop w:val="0"/>
                          <w:marBottom w:val="0"/>
                          <w:divBdr>
                            <w:top w:val="none" w:sz="0" w:space="0" w:color="auto"/>
                            <w:left w:val="none" w:sz="0" w:space="0" w:color="auto"/>
                            <w:bottom w:val="none" w:sz="0" w:space="0" w:color="auto"/>
                            <w:right w:val="none" w:sz="0" w:space="0" w:color="auto"/>
                          </w:divBdr>
                        </w:div>
                        <w:div w:id="939684337">
                          <w:marLeft w:val="0"/>
                          <w:marRight w:val="0"/>
                          <w:marTop w:val="0"/>
                          <w:marBottom w:val="0"/>
                          <w:divBdr>
                            <w:top w:val="none" w:sz="0" w:space="0" w:color="auto"/>
                            <w:left w:val="none" w:sz="0" w:space="0" w:color="auto"/>
                            <w:bottom w:val="none" w:sz="0" w:space="0" w:color="auto"/>
                            <w:right w:val="none" w:sz="0" w:space="0" w:color="auto"/>
                          </w:divBdr>
                        </w:div>
                        <w:div w:id="13198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0507">
      <w:bodyDiv w:val="1"/>
      <w:marLeft w:val="0"/>
      <w:marRight w:val="0"/>
      <w:marTop w:val="0"/>
      <w:marBottom w:val="0"/>
      <w:divBdr>
        <w:top w:val="none" w:sz="0" w:space="0" w:color="auto"/>
        <w:left w:val="none" w:sz="0" w:space="0" w:color="auto"/>
        <w:bottom w:val="none" w:sz="0" w:space="0" w:color="auto"/>
        <w:right w:val="none" w:sz="0" w:space="0" w:color="auto"/>
      </w:divBdr>
    </w:div>
    <w:div w:id="483590596">
      <w:bodyDiv w:val="1"/>
      <w:marLeft w:val="0"/>
      <w:marRight w:val="0"/>
      <w:marTop w:val="0"/>
      <w:marBottom w:val="0"/>
      <w:divBdr>
        <w:top w:val="none" w:sz="0" w:space="0" w:color="auto"/>
        <w:left w:val="none" w:sz="0" w:space="0" w:color="auto"/>
        <w:bottom w:val="none" w:sz="0" w:space="0" w:color="auto"/>
        <w:right w:val="none" w:sz="0" w:space="0" w:color="auto"/>
      </w:divBdr>
    </w:div>
    <w:div w:id="487551372">
      <w:bodyDiv w:val="1"/>
      <w:marLeft w:val="0"/>
      <w:marRight w:val="0"/>
      <w:marTop w:val="0"/>
      <w:marBottom w:val="0"/>
      <w:divBdr>
        <w:top w:val="none" w:sz="0" w:space="0" w:color="auto"/>
        <w:left w:val="none" w:sz="0" w:space="0" w:color="auto"/>
        <w:bottom w:val="none" w:sz="0" w:space="0" w:color="auto"/>
        <w:right w:val="none" w:sz="0" w:space="0" w:color="auto"/>
      </w:divBdr>
    </w:div>
    <w:div w:id="522212178">
      <w:bodyDiv w:val="1"/>
      <w:marLeft w:val="0"/>
      <w:marRight w:val="0"/>
      <w:marTop w:val="0"/>
      <w:marBottom w:val="0"/>
      <w:divBdr>
        <w:top w:val="none" w:sz="0" w:space="0" w:color="auto"/>
        <w:left w:val="none" w:sz="0" w:space="0" w:color="auto"/>
        <w:bottom w:val="none" w:sz="0" w:space="0" w:color="auto"/>
        <w:right w:val="none" w:sz="0" w:space="0" w:color="auto"/>
      </w:divBdr>
    </w:div>
    <w:div w:id="534385513">
      <w:bodyDiv w:val="1"/>
      <w:marLeft w:val="0"/>
      <w:marRight w:val="0"/>
      <w:marTop w:val="0"/>
      <w:marBottom w:val="0"/>
      <w:divBdr>
        <w:top w:val="none" w:sz="0" w:space="0" w:color="auto"/>
        <w:left w:val="none" w:sz="0" w:space="0" w:color="auto"/>
        <w:bottom w:val="none" w:sz="0" w:space="0" w:color="auto"/>
        <w:right w:val="none" w:sz="0" w:space="0" w:color="auto"/>
      </w:divBdr>
    </w:div>
    <w:div w:id="653947311">
      <w:bodyDiv w:val="1"/>
      <w:marLeft w:val="0"/>
      <w:marRight w:val="0"/>
      <w:marTop w:val="0"/>
      <w:marBottom w:val="0"/>
      <w:divBdr>
        <w:top w:val="none" w:sz="0" w:space="0" w:color="auto"/>
        <w:left w:val="none" w:sz="0" w:space="0" w:color="auto"/>
        <w:bottom w:val="none" w:sz="0" w:space="0" w:color="auto"/>
        <w:right w:val="none" w:sz="0" w:space="0" w:color="auto"/>
      </w:divBdr>
    </w:div>
    <w:div w:id="691682810">
      <w:bodyDiv w:val="1"/>
      <w:marLeft w:val="0"/>
      <w:marRight w:val="0"/>
      <w:marTop w:val="0"/>
      <w:marBottom w:val="0"/>
      <w:divBdr>
        <w:top w:val="none" w:sz="0" w:space="0" w:color="auto"/>
        <w:left w:val="none" w:sz="0" w:space="0" w:color="auto"/>
        <w:bottom w:val="none" w:sz="0" w:space="0" w:color="auto"/>
        <w:right w:val="none" w:sz="0" w:space="0" w:color="auto"/>
      </w:divBdr>
    </w:div>
    <w:div w:id="719790808">
      <w:bodyDiv w:val="1"/>
      <w:marLeft w:val="0"/>
      <w:marRight w:val="0"/>
      <w:marTop w:val="0"/>
      <w:marBottom w:val="0"/>
      <w:divBdr>
        <w:top w:val="none" w:sz="0" w:space="0" w:color="auto"/>
        <w:left w:val="none" w:sz="0" w:space="0" w:color="auto"/>
        <w:bottom w:val="none" w:sz="0" w:space="0" w:color="auto"/>
        <w:right w:val="none" w:sz="0" w:space="0" w:color="auto"/>
      </w:divBdr>
    </w:div>
    <w:div w:id="747844076">
      <w:bodyDiv w:val="1"/>
      <w:marLeft w:val="0"/>
      <w:marRight w:val="0"/>
      <w:marTop w:val="0"/>
      <w:marBottom w:val="0"/>
      <w:divBdr>
        <w:top w:val="none" w:sz="0" w:space="0" w:color="auto"/>
        <w:left w:val="none" w:sz="0" w:space="0" w:color="auto"/>
        <w:bottom w:val="none" w:sz="0" w:space="0" w:color="auto"/>
        <w:right w:val="none" w:sz="0" w:space="0" w:color="auto"/>
      </w:divBdr>
    </w:div>
    <w:div w:id="889339574">
      <w:bodyDiv w:val="1"/>
      <w:marLeft w:val="0"/>
      <w:marRight w:val="0"/>
      <w:marTop w:val="0"/>
      <w:marBottom w:val="0"/>
      <w:divBdr>
        <w:top w:val="none" w:sz="0" w:space="0" w:color="auto"/>
        <w:left w:val="none" w:sz="0" w:space="0" w:color="auto"/>
        <w:bottom w:val="none" w:sz="0" w:space="0" w:color="auto"/>
        <w:right w:val="none" w:sz="0" w:space="0" w:color="auto"/>
      </w:divBdr>
    </w:div>
    <w:div w:id="992367129">
      <w:bodyDiv w:val="1"/>
      <w:marLeft w:val="0"/>
      <w:marRight w:val="0"/>
      <w:marTop w:val="0"/>
      <w:marBottom w:val="0"/>
      <w:divBdr>
        <w:top w:val="none" w:sz="0" w:space="0" w:color="auto"/>
        <w:left w:val="none" w:sz="0" w:space="0" w:color="auto"/>
        <w:bottom w:val="none" w:sz="0" w:space="0" w:color="auto"/>
        <w:right w:val="none" w:sz="0" w:space="0" w:color="auto"/>
      </w:divBdr>
    </w:div>
    <w:div w:id="1170411568">
      <w:bodyDiv w:val="1"/>
      <w:marLeft w:val="0"/>
      <w:marRight w:val="0"/>
      <w:marTop w:val="0"/>
      <w:marBottom w:val="0"/>
      <w:divBdr>
        <w:top w:val="none" w:sz="0" w:space="0" w:color="auto"/>
        <w:left w:val="none" w:sz="0" w:space="0" w:color="auto"/>
        <w:bottom w:val="none" w:sz="0" w:space="0" w:color="auto"/>
        <w:right w:val="none" w:sz="0" w:space="0" w:color="auto"/>
      </w:divBdr>
    </w:div>
    <w:div w:id="1264729178">
      <w:bodyDiv w:val="1"/>
      <w:marLeft w:val="0"/>
      <w:marRight w:val="0"/>
      <w:marTop w:val="0"/>
      <w:marBottom w:val="0"/>
      <w:divBdr>
        <w:top w:val="none" w:sz="0" w:space="0" w:color="auto"/>
        <w:left w:val="none" w:sz="0" w:space="0" w:color="auto"/>
        <w:bottom w:val="none" w:sz="0" w:space="0" w:color="auto"/>
        <w:right w:val="none" w:sz="0" w:space="0" w:color="auto"/>
      </w:divBdr>
    </w:div>
    <w:div w:id="1321154260">
      <w:bodyDiv w:val="1"/>
      <w:marLeft w:val="0"/>
      <w:marRight w:val="0"/>
      <w:marTop w:val="0"/>
      <w:marBottom w:val="0"/>
      <w:divBdr>
        <w:top w:val="none" w:sz="0" w:space="0" w:color="auto"/>
        <w:left w:val="none" w:sz="0" w:space="0" w:color="auto"/>
        <w:bottom w:val="none" w:sz="0" w:space="0" w:color="auto"/>
        <w:right w:val="none" w:sz="0" w:space="0" w:color="auto"/>
      </w:divBdr>
    </w:div>
    <w:div w:id="1444687034">
      <w:bodyDiv w:val="1"/>
      <w:marLeft w:val="0"/>
      <w:marRight w:val="0"/>
      <w:marTop w:val="0"/>
      <w:marBottom w:val="0"/>
      <w:divBdr>
        <w:top w:val="none" w:sz="0" w:space="0" w:color="auto"/>
        <w:left w:val="none" w:sz="0" w:space="0" w:color="auto"/>
        <w:bottom w:val="none" w:sz="0" w:space="0" w:color="auto"/>
        <w:right w:val="none" w:sz="0" w:space="0" w:color="auto"/>
      </w:divBdr>
    </w:div>
    <w:div w:id="1464273138">
      <w:bodyDiv w:val="1"/>
      <w:marLeft w:val="0"/>
      <w:marRight w:val="0"/>
      <w:marTop w:val="0"/>
      <w:marBottom w:val="0"/>
      <w:divBdr>
        <w:top w:val="none" w:sz="0" w:space="0" w:color="auto"/>
        <w:left w:val="none" w:sz="0" w:space="0" w:color="auto"/>
        <w:bottom w:val="none" w:sz="0" w:space="0" w:color="auto"/>
        <w:right w:val="none" w:sz="0" w:space="0" w:color="auto"/>
      </w:divBdr>
    </w:div>
    <w:div w:id="1639725588">
      <w:bodyDiv w:val="1"/>
      <w:marLeft w:val="0"/>
      <w:marRight w:val="0"/>
      <w:marTop w:val="0"/>
      <w:marBottom w:val="0"/>
      <w:divBdr>
        <w:top w:val="none" w:sz="0" w:space="0" w:color="auto"/>
        <w:left w:val="none" w:sz="0" w:space="0" w:color="auto"/>
        <w:bottom w:val="none" w:sz="0" w:space="0" w:color="auto"/>
        <w:right w:val="none" w:sz="0" w:space="0" w:color="auto"/>
      </w:divBdr>
    </w:div>
    <w:div w:id="1776561091">
      <w:bodyDiv w:val="1"/>
      <w:marLeft w:val="0"/>
      <w:marRight w:val="0"/>
      <w:marTop w:val="0"/>
      <w:marBottom w:val="0"/>
      <w:divBdr>
        <w:top w:val="none" w:sz="0" w:space="0" w:color="auto"/>
        <w:left w:val="none" w:sz="0" w:space="0" w:color="auto"/>
        <w:bottom w:val="none" w:sz="0" w:space="0" w:color="auto"/>
        <w:right w:val="none" w:sz="0" w:space="0" w:color="auto"/>
      </w:divBdr>
    </w:div>
    <w:div w:id="1888107774">
      <w:bodyDiv w:val="1"/>
      <w:marLeft w:val="0"/>
      <w:marRight w:val="0"/>
      <w:marTop w:val="0"/>
      <w:marBottom w:val="0"/>
      <w:divBdr>
        <w:top w:val="none" w:sz="0" w:space="0" w:color="auto"/>
        <w:left w:val="none" w:sz="0" w:space="0" w:color="auto"/>
        <w:bottom w:val="none" w:sz="0" w:space="0" w:color="auto"/>
        <w:right w:val="none" w:sz="0" w:space="0" w:color="auto"/>
      </w:divBdr>
    </w:div>
    <w:div w:id="1911503159">
      <w:bodyDiv w:val="1"/>
      <w:marLeft w:val="0"/>
      <w:marRight w:val="0"/>
      <w:marTop w:val="0"/>
      <w:marBottom w:val="0"/>
      <w:divBdr>
        <w:top w:val="none" w:sz="0" w:space="0" w:color="auto"/>
        <w:left w:val="none" w:sz="0" w:space="0" w:color="auto"/>
        <w:bottom w:val="none" w:sz="0" w:space="0" w:color="auto"/>
        <w:right w:val="none" w:sz="0" w:space="0" w:color="auto"/>
      </w:divBdr>
      <w:divsChild>
        <w:div w:id="65623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7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69EE-5B81-463F-A3DE-089A10DB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2018-11-04T18:22:00Z</dcterms:created>
  <dcterms:modified xsi:type="dcterms:W3CDTF">2018-11-04T18:22:00Z</dcterms:modified>
</cp:coreProperties>
</file>