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02B" w:rsidRDefault="008F002B" w:rsidP="008F002B">
      <w:pPr>
        <w:spacing w:after="0" w:line="360" w:lineRule="auto"/>
        <w:jc w:val="center"/>
        <w:rPr>
          <w:rFonts w:ascii="Times New Roman" w:hAnsi="Times New Roman"/>
          <w:b/>
          <w:smallCaps/>
          <w:color w:val="222222"/>
          <w:sz w:val="24"/>
          <w:szCs w:val="28"/>
          <w:shd w:val="clear" w:color="auto" w:fill="FFFFFF"/>
        </w:rPr>
      </w:pPr>
      <w:r>
        <w:rPr>
          <w:rFonts w:ascii="Times New Roman" w:hAnsi="Times New Roman"/>
          <w:b/>
          <w:smallCaps/>
          <w:color w:val="222222"/>
          <w:sz w:val="24"/>
          <w:szCs w:val="28"/>
          <w:shd w:val="clear" w:color="auto" w:fill="FFFFFF"/>
        </w:rPr>
        <w:t>Moot Problem</w:t>
      </w:r>
      <w:r>
        <w:rPr>
          <w:rStyle w:val="FootnoteReference"/>
          <w:rFonts w:ascii="Times New Roman" w:hAnsi="Times New Roman"/>
          <w:b/>
          <w:smallCaps/>
          <w:color w:val="222222"/>
          <w:sz w:val="24"/>
          <w:szCs w:val="28"/>
          <w:shd w:val="clear" w:color="auto" w:fill="FFFFFF"/>
        </w:rPr>
        <w:footnoteReference w:customMarkFollows="1" w:id="2"/>
        <w:sym w:font="Symbol" w:char="002A"/>
      </w:r>
    </w:p>
    <w:p w:rsidR="008F002B" w:rsidRDefault="008F002B" w:rsidP="008F002B">
      <w:pPr>
        <w:spacing w:after="0" w:line="360" w:lineRule="auto"/>
        <w:jc w:val="center"/>
        <w:rPr>
          <w:rFonts w:ascii="Times New Roman" w:hAnsi="Times New Roman" w:cs="Times New Roman"/>
          <w:b/>
          <w:smallCaps/>
          <w:color w:val="222222"/>
          <w:sz w:val="28"/>
          <w:szCs w:val="28"/>
          <w:shd w:val="clear" w:color="auto" w:fill="FFFFFF"/>
        </w:rPr>
      </w:pPr>
      <w:r>
        <w:rPr>
          <w:rFonts w:ascii="Times New Roman" w:hAnsi="Times New Roman"/>
          <w:smallCaps/>
          <w:color w:val="222222"/>
          <w:sz w:val="28"/>
          <w:szCs w:val="28"/>
          <w:shd w:val="clear" w:color="auto" w:fill="FFFFFF"/>
        </w:rPr>
        <w:t>Ms. Ruchika Sen vs</w:t>
      </w:r>
      <w:r>
        <w:rPr>
          <w:rFonts w:ascii="Times New Roman" w:hAnsi="Times New Roman" w:cs="Times New Roman"/>
          <w:smallCaps/>
          <w:color w:val="222222"/>
          <w:sz w:val="28"/>
          <w:szCs w:val="28"/>
          <w:shd w:val="clear" w:color="auto" w:fill="FFFFFF"/>
        </w:rPr>
        <w:t xml:space="preserve">  Kindia National Law School</w:t>
      </w:r>
      <w:r>
        <w:rPr>
          <w:rStyle w:val="FootnoteReference"/>
          <w:rFonts w:ascii="Times New Roman" w:hAnsi="Times New Roman"/>
          <w:b/>
          <w:smallCaps/>
          <w:color w:val="222222"/>
          <w:szCs w:val="28"/>
          <w:shd w:val="clear" w:color="auto" w:fill="FFFFFF"/>
        </w:rPr>
        <w:footnoteReference w:customMarkFollows="1" w:id="3"/>
        <w:sym w:font="Symbol" w:char="00B7"/>
      </w:r>
    </w:p>
    <w:p w:rsidR="008F002B" w:rsidRDefault="008F002B" w:rsidP="008F002B">
      <w:pPr>
        <w:spacing w:after="0" w:line="240" w:lineRule="auto"/>
        <w:jc w:val="center"/>
        <w:rPr>
          <w:rFonts w:ascii="Times New Roman" w:hAnsi="Times New Roman" w:cs="Times New Roman"/>
          <w:b/>
          <w:smallCaps/>
          <w:color w:val="222222"/>
          <w:sz w:val="24"/>
          <w:szCs w:val="28"/>
          <w:shd w:val="clear" w:color="auto" w:fill="FFFFFF"/>
        </w:rPr>
      </w:pPr>
    </w:p>
    <w:p w:rsidR="008F002B" w:rsidRDefault="008F002B" w:rsidP="008F002B">
      <w:pPr>
        <w:pStyle w:val="ListParagraph"/>
        <w:numPr>
          <w:ilvl w:val="0"/>
          <w:numId w:val="1"/>
        </w:numPr>
        <w:spacing w:after="0" w:line="360" w:lineRule="auto"/>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Mr. Avinash Bose - son of a High Court judge and Ms. Ruchika Sen - daughter of a bureaucrat, are students of the prestigious Kindia National Law School and are studying in the fifth year of the five year law course.</w:t>
      </w:r>
    </w:p>
    <w:p w:rsidR="008F002B" w:rsidRDefault="008F002B" w:rsidP="008F002B">
      <w:pPr>
        <w:pStyle w:val="ListParagraph"/>
        <w:spacing w:after="0" w:line="240" w:lineRule="auto"/>
        <w:jc w:val="both"/>
        <w:rPr>
          <w:rFonts w:ascii="Times New Roman" w:hAnsi="Times New Roman" w:cs="Times New Roman"/>
          <w:color w:val="222222"/>
          <w:sz w:val="24"/>
          <w:szCs w:val="28"/>
          <w:shd w:val="clear" w:color="auto" w:fill="FFFFFF"/>
        </w:rPr>
      </w:pPr>
    </w:p>
    <w:p w:rsidR="008F002B" w:rsidRDefault="008F002B" w:rsidP="008F002B">
      <w:pPr>
        <w:pStyle w:val="ListParagraph"/>
        <w:numPr>
          <w:ilvl w:val="0"/>
          <w:numId w:val="1"/>
        </w:numPr>
        <w:spacing w:after="0" w:line="360" w:lineRule="auto"/>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Avinash Bose and Ruchika Sen were seen as intelligent as well as sociable on the campus. On X August, when Prof Sanath Raj was teaching the subject “Privacy Rights”, he noticed the inattentiveness of Ruchika Sen sitting in the front row. Prof. Raj quickly moved to her desk and seized a smart phone from her hand. He asked her - “</w:t>
      </w:r>
      <w:r>
        <w:rPr>
          <w:rFonts w:ascii="Times New Roman" w:hAnsi="Times New Roman" w:cs="Times New Roman"/>
          <w:i/>
          <w:color w:val="222222"/>
          <w:sz w:val="24"/>
          <w:szCs w:val="28"/>
          <w:shd w:val="clear" w:color="auto" w:fill="FFFFFF"/>
        </w:rPr>
        <w:t>What are you doing with the phone?”</w:t>
      </w:r>
      <w:r>
        <w:rPr>
          <w:rFonts w:ascii="Times New Roman" w:hAnsi="Times New Roman" w:cs="Times New Roman"/>
          <w:color w:val="222222"/>
          <w:sz w:val="24"/>
          <w:szCs w:val="28"/>
          <w:shd w:val="clear" w:color="auto" w:fill="FFFFFF"/>
        </w:rPr>
        <w:t xml:space="preserve"> Before she could answer, Avinash Bose, from his seat in the sixth row, said - “</w:t>
      </w:r>
      <w:r>
        <w:rPr>
          <w:rFonts w:ascii="Times New Roman" w:hAnsi="Times New Roman" w:cs="Times New Roman"/>
          <w:i/>
          <w:color w:val="222222"/>
          <w:sz w:val="24"/>
          <w:szCs w:val="28"/>
          <w:shd w:val="clear" w:color="auto" w:fill="FFFFFF"/>
        </w:rPr>
        <w:t xml:space="preserve">Sir, we were chatting”! </w:t>
      </w:r>
      <w:r>
        <w:rPr>
          <w:rFonts w:ascii="Times New Roman" w:hAnsi="Times New Roman" w:cs="Times New Roman"/>
          <w:color w:val="222222"/>
          <w:sz w:val="24"/>
          <w:szCs w:val="28"/>
          <w:shd w:val="clear" w:color="auto" w:fill="FFFFFF"/>
        </w:rPr>
        <w:t>Prof. Raj thundered</w:t>
      </w:r>
      <w:r>
        <w:rPr>
          <w:rFonts w:ascii="Times New Roman" w:hAnsi="Times New Roman" w:cs="Times New Roman"/>
          <w:i/>
          <w:color w:val="222222"/>
          <w:sz w:val="24"/>
          <w:szCs w:val="28"/>
          <w:shd w:val="clear" w:color="auto" w:fill="FFFFFF"/>
        </w:rPr>
        <w:t xml:space="preserve"> - “What? What have you been chatting...?</w:t>
      </w:r>
      <w:r>
        <w:rPr>
          <w:rFonts w:ascii="Times New Roman" w:hAnsi="Times New Roman" w:cs="Times New Roman"/>
          <w:color w:val="222222"/>
          <w:sz w:val="24"/>
          <w:szCs w:val="28"/>
          <w:shd w:val="clear" w:color="auto" w:fill="FFFFFF"/>
        </w:rPr>
        <w:t xml:space="preserve"> Ruchika Sen said - </w:t>
      </w:r>
      <w:r>
        <w:rPr>
          <w:rFonts w:ascii="Times New Roman" w:hAnsi="Times New Roman" w:cs="Times New Roman"/>
          <w:i/>
          <w:color w:val="222222"/>
          <w:sz w:val="24"/>
          <w:szCs w:val="28"/>
          <w:shd w:val="clear" w:color="auto" w:fill="FFFFFF"/>
        </w:rPr>
        <w:t>Sir...</w:t>
      </w:r>
      <w:r>
        <w:rPr>
          <w:rFonts w:ascii="Times New Roman" w:hAnsi="Times New Roman" w:cs="Times New Roman"/>
          <w:color w:val="222222"/>
          <w:sz w:val="24"/>
          <w:szCs w:val="28"/>
          <w:shd w:val="clear" w:color="auto" w:fill="FFFFFF"/>
        </w:rPr>
        <w:t xml:space="preserve"> Avinash Bose interrupted - “</w:t>
      </w:r>
      <w:r>
        <w:rPr>
          <w:rFonts w:ascii="Times New Roman" w:hAnsi="Times New Roman" w:cs="Times New Roman"/>
          <w:i/>
          <w:color w:val="222222"/>
          <w:sz w:val="24"/>
          <w:szCs w:val="28"/>
          <w:shd w:val="clear" w:color="auto" w:fill="FFFFFF"/>
        </w:rPr>
        <w:t>Sir you shouldn’t bother about what we chat. We are in a University ... not in a School”.</w:t>
      </w:r>
      <w:r>
        <w:rPr>
          <w:rFonts w:ascii="Times New Roman" w:hAnsi="Times New Roman" w:cs="Times New Roman"/>
          <w:color w:val="222222"/>
          <w:sz w:val="24"/>
          <w:szCs w:val="28"/>
          <w:shd w:val="clear" w:color="auto" w:fill="FFFFFF"/>
        </w:rPr>
        <w:t xml:space="preserve"> Prof. Raj felt humiliated. He stopped his lecture and went straight to meet the Vice Chancellor.</w:t>
      </w:r>
    </w:p>
    <w:p w:rsidR="008F002B" w:rsidRDefault="008F002B" w:rsidP="008F002B">
      <w:pPr>
        <w:pStyle w:val="ListParagraph"/>
        <w:spacing w:after="0" w:line="240" w:lineRule="auto"/>
        <w:jc w:val="both"/>
        <w:rPr>
          <w:rFonts w:ascii="Times New Roman" w:hAnsi="Times New Roman" w:cs="Times New Roman"/>
          <w:color w:val="222222"/>
          <w:sz w:val="24"/>
          <w:szCs w:val="28"/>
          <w:shd w:val="clear" w:color="auto" w:fill="FFFFFF"/>
        </w:rPr>
      </w:pPr>
    </w:p>
    <w:p w:rsidR="008F002B" w:rsidRDefault="008F002B" w:rsidP="008F002B">
      <w:pPr>
        <w:pStyle w:val="ListParagraph"/>
        <w:numPr>
          <w:ilvl w:val="0"/>
          <w:numId w:val="1"/>
        </w:numPr>
        <w:spacing w:after="0" w:line="360" w:lineRule="auto"/>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On taking the report of the incident from Prof. Raj, the Vice Chancellor referred the matter to the Student Disciplinary Committee (SDC). Both Avinash Bose and Ruchika Sen appeared before the SDC and admitted to have chatted in the class-room during class hours as was reported by Prof. Raj. However, both stated that “</w:t>
      </w:r>
      <w:r>
        <w:rPr>
          <w:rFonts w:ascii="Times New Roman" w:hAnsi="Times New Roman" w:cs="Times New Roman"/>
          <w:i/>
          <w:color w:val="222222"/>
          <w:sz w:val="24"/>
          <w:szCs w:val="28"/>
          <w:shd w:val="clear" w:color="auto" w:fill="FFFFFF"/>
        </w:rPr>
        <w:t>Prof Raj acted impulsively and in a fit of anger”</w:t>
      </w:r>
      <w:r>
        <w:rPr>
          <w:rFonts w:ascii="Times New Roman" w:hAnsi="Times New Roman" w:cs="Times New Roman"/>
          <w:color w:val="222222"/>
          <w:sz w:val="24"/>
          <w:szCs w:val="28"/>
          <w:shd w:val="clear" w:color="auto" w:fill="FFFFFF"/>
        </w:rPr>
        <w:t>. The SDC in its Report found “</w:t>
      </w:r>
      <w:r>
        <w:rPr>
          <w:rFonts w:ascii="Times New Roman" w:hAnsi="Times New Roman" w:cs="Times New Roman"/>
          <w:i/>
          <w:color w:val="222222"/>
          <w:sz w:val="24"/>
          <w:szCs w:val="28"/>
          <w:shd w:val="clear" w:color="auto" w:fill="FFFFFF"/>
        </w:rPr>
        <w:t>the class room conduct of both Avinash Bose and Ruchika Sen,</w:t>
      </w:r>
      <w:r>
        <w:rPr>
          <w:rFonts w:ascii="Times New Roman" w:hAnsi="Times New Roman" w:cs="Times New Roman"/>
          <w:color w:val="222222"/>
          <w:sz w:val="24"/>
          <w:szCs w:val="28"/>
          <w:shd w:val="clear" w:color="auto" w:fill="FFFFFF"/>
        </w:rPr>
        <w:t xml:space="preserve"> </w:t>
      </w:r>
      <w:r>
        <w:rPr>
          <w:rFonts w:ascii="Times New Roman" w:hAnsi="Times New Roman" w:cs="Times New Roman"/>
          <w:i/>
          <w:color w:val="222222"/>
          <w:sz w:val="24"/>
          <w:szCs w:val="28"/>
          <w:shd w:val="clear" w:color="auto" w:fill="FFFFFF"/>
        </w:rPr>
        <w:t>unbecoming of a student</w:t>
      </w:r>
      <w:r>
        <w:rPr>
          <w:rFonts w:ascii="Times New Roman" w:hAnsi="Times New Roman" w:cs="Times New Roman"/>
          <w:color w:val="222222"/>
          <w:sz w:val="24"/>
          <w:szCs w:val="28"/>
          <w:shd w:val="clear" w:color="auto" w:fill="FFFFFF"/>
        </w:rPr>
        <w:t>” and recommended their rustication from the School for the said semester term.</w:t>
      </w:r>
    </w:p>
    <w:p w:rsidR="008F002B" w:rsidRDefault="008F002B" w:rsidP="008F002B">
      <w:pPr>
        <w:pStyle w:val="ListParagraph"/>
        <w:spacing w:after="0" w:line="240" w:lineRule="auto"/>
        <w:jc w:val="both"/>
        <w:rPr>
          <w:rFonts w:ascii="Times New Roman" w:hAnsi="Times New Roman" w:cs="Times New Roman"/>
          <w:color w:val="222222"/>
          <w:sz w:val="24"/>
          <w:szCs w:val="28"/>
          <w:shd w:val="clear" w:color="auto" w:fill="FFFFFF"/>
        </w:rPr>
      </w:pPr>
    </w:p>
    <w:p w:rsidR="008F002B" w:rsidRDefault="008F002B" w:rsidP="008F002B">
      <w:pPr>
        <w:pStyle w:val="ListParagraph"/>
        <w:numPr>
          <w:ilvl w:val="0"/>
          <w:numId w:val="1"/>
        </w:numPr>
        <w:spacing w:after="0" w:line="360" w:lineRule="auto"/>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The disciplinary action invited strong reaction from the students as also section of the teachers, as an attack on academic freedom and, an imposition of totalitarianism.</w:t>
      </w:r>
    </w:p>
    <w:p w:rsidR="008F002B" w:rsidRDefault="008F002B" w:rsidP="008F002B">
      <w:pPr>
        <w:pStyle w:val="ListParagraph"/>
        <w:spacing w:after="0" w:line="240" w:lineRule="auto"/>
        <w:jc w:val="both"/>
        <w:rPr>
          <w:rFonts w:ascii="Times New Roman" w:hAnsi="Times New Roman" w:cs="Times New Roman"/>
          <w:color w:val="222222"/>
          <w:sz w:val="24"/>
          <w:szCs w:val="28"/>
          <w:shd w:val="clear" w:color="auto" w:fill="FFFFFF"/>
        </w:rPr>
      </w:pPr>
    </w:p>
    <w:p w:rsidR="008F002B" w:rsidRDefault="008F002B" w:rsidP="008F002B">
      <w:pPr>
        <w:pStyle w:val="ListParagraph"/>
        <w:numPr>
          <w:ilvl w:val="0"/>
          <w:numId w:val="1"/>
        </w:numPr>
        <w:spacing w:after="0" w:line="360" w:lineRule="auto"/>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lastRenderedPageBreak/>
        <w:t xml:space="preserve">Ruchika Sen decided to challenge the decision of rustication and filed a Writ Petition in the Supreme Court of Kindia. However, Avinash Bose, though he stood by her fully, couldn’t challenge as he decided to join an international trekking of law students going to the Himalayas.  </w:t>
      </w:r>
    </w:p>
    <w:p w:rsidR="008F002B" w:rsidRDefault="008F002B" w:rsidP="008F002B">
      <w:pPr>
        <w:pStyle w:val="ListParagraph"/>
        <w:spacing w:after="0"/>
        <w:rPr>
          <w:rFonts w:ascii="Times New Roman" w:hAnsi="Times New Roman" w:cs="Times New Roman"/>
          <w:color w:val="222222"/>
          <w:sz w:val="24"/>
          <w:szCs w:val="28"/>
          <w:shd w:val="clear" w:color="auto" w:fill="FFFFFF"/>
        </w:rPr>
      </w:pPr>
    </w:p>
    <w:p w:rsidR="008F002B" w:rsidRDefault="008F002B" w:rsidP="008F002B">
      <w:pPr>
        <w:pStyle w:val="ListParagraph"/>
        <w:numPr>
          <w:ilvl w:val="0"/>
          <w:numId w:val="1"/>
        </w:numPr>
        <w:spacing w:after="0" w:line="360" w:lineRule="auto"/>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 xml:space="preserve">Ruchika Sen alleged that, the very act of Prof. Raj in seizing her smart phone was </w:t>
      </w:r>
      <w:r>
        <w:rPr>
          <w:rFonts w:ascii="Times New Roman" w:hAnsi="Times New Roman" w:cs="Times New Roman"/>
          <w:i/>
          <w:color w:val="222222"/>
          <w:sz w:val="24"/>
          <w:szCs w:val="28"/>
          <w:shd w:val="clear" w:color="auto" w:fill="FFFFFF"/>
        </w:rPr>
        <w:t>“…unwarranted and constituted a breach of her privacy”.</w:t>
      </w:r>
      <w:r>
        <w:rPr>
          <w:rFonts w:ascii="Times New Roman" w:hAnsi="Times New Roman" w:cs="Times New Roman"/>
          <w:color w:val="222222"/>
          <w:sz w:val="24"/>
          <w:szCs w:val="28"/>
          <w:shd w:val="clear" w:color="auto" w:fill="FFFFFF"/>
        </w:rPr>
        <w:t xml:space="preserve"> Among other grounds she also averred that - “</w:t>
      </w:r>
      <w:r>
        <w:rPr>
          <w:rFonts w:ascii="Times New Roman" w:hAnsi="Times New Roman" w:cs="Times New Roman"/>
          <w:i/>
          <w:color w:val="222222"/>
          <w:sz w:val="24"/>
          <w:szCs w:val="28"/>
          <w:shd w:val="clear" w:color="auto" w:fill="FFFFFF"/>
        </w:rPr>
        <w:t>class-room chatting cannot be treated as unbecoming of a student of the University, particularly the Law School”.</w:t>
      </w:r>
      <w:r>
        <w:rPr>
          <w:rFonts w:ascii="Times New Roman" w:hAnsi="Times New Roman" w:cs="Times New Roman"/>
          <w:color w:val="222222"/>
          <w:sz w:val="24"/>
          <w:szCs w:val="28"/>
          <w:shd w:val="clear" w:color="auto" w:fill="FFFFFF"/>
        </w:rPr>
        <w:t xml:space="preserve"> Besides praying for setting aside of the order of rustication, Ruchika Sen also sought a compensation of ₹ 1,00,000-00 (rupees one lakh) from the School for breach of her privacy and for the humiliation and mental agony caused. </w:t>
      </w:r>
    </w:p>
    <w:p w:rsidR="008F002B" w:rsidRDefault="008F002B" w:rsidP="008F002B">
      <w:pPr>
        <w:spacing w:after="0" w:line="240" w:lineRule="auto"/>
        <w:jc w:val="both"/>
        <w:rPr>
          <w:rFonts w:ascii="Times New Roman" w:hAnsi="Times New Roman" w:cs="Times New Roman"/>
          <w:color w:val="222222"/>
          <w:sz w:val="24"/>
          <w:szCs w:val="28"/>
          <w:shd w:val="clear" w:color="auto" w:fill="FFFFFF"/>
        </w:rPr>
      </w:pPr>
    </w:p>
    <w:p w:rsidR="008F002B" w:rsidRDefault="008F002B" w:rsidP="008F002B">
      <w:pPr>
        <w:pStyle w:val="ListParagraph"/>
        <w:numPr>
          <w:ilvl w:val="0"/>
          <w:numId w:val="1"/>
        </w:numPr>
        <w:spacing w:after="0" w:line="360" w:lineRule="auto"/>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The Supreme Court of Kindia, by an interim orders dated Y August, 2018, stayed the order of rustication and posted the matter for final hearing on X October, 2018.</w:t>
      </w:r>
    </w:p>
    <w:p w:rsidR="008F002B" w:rsidRDefault="008F002B" w:rsidP="008F002B">
      <w:pPr>
        <w:spacing w:after="0" w:line="240" w:lineRule="auto"/>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w:t>
      </w:r>
    </w:p>
    <w:p w:rsidR="008F002B" w:rsidRDefault="008F002B" w:rsidP="008F002B">
      <w:pPr>
        <w:spacing w:after="0" w:line="240" w:lineRule="auto"/>
        <w:ind w:left="720" w:hanging="720"/>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 xml:space="preserve"> </w:t>
      </w:r>
      <w:r>
        <w:rPr>
          <w:rFonts w:ascii="Times New Roman" w:hAnsi="Times New Roman" w:cs="Times New Roman"/>
          <w:b/>
          <w:color w:val="222222"/>
          <w:sz w:val="24"/>
          <w:szCs w:val="28"/>
          <w:shd w:val="clear" w:color="auto" w:fill="FFFFFF"/>
        </w:rPr>
        <w:t>Note:</w:t>
      </w:r>
      <w:r>
        <w:rPr>
          <w:rFonts w:ascii="Times New Roman" w:hAnsi="Times New Roman" w:cs="Times New Roman"/>
          <w:color w:val="222222"/>
          <w:sz w:val="24"/>
          <w:szCs w:val="28"/>
          <w:shd w:val="clear" w:color="auto" w:fill="FFFFFF"/>
        </w:rPr>
        <w:t xml:space="preserve"> The Mooters shall prepare a brief for the Petitioner Ruchika Sen and Respondent Kindia National Law School. </w:t>
      </w:r>
    </w:p>
    <w:p w:rsidR="008F002B" w:rsidRDefault="008F002B" w:rsidP="008F002B">
      <w:pPr>
        <w:spacing w:after="0" w:line="240" w:lineRule="auto"/>
        <w:jc w:val="both"/>
        <w:rPr>
          <w:rFonts w:ascii="Times New Roman" w:hAnsi="Times New Roman" w:cs="Times New Roman"/>
          <w:color w:val="222222"/>
          <w:sz w:val="24"/>
          <w:szCs w:val="28"/>
          <w:shd w:val="clear" w:color="auto" w:fill="FFFFFF"/>
        </w:rPr>
      </w:pPr>
      <w:r>
        <w:rPr>
          <w:rFonts w:ascii="Times New Roman" w:hAnsi="Times New Roman" w:cs="Times New Roman"/>
          <w:color w:val="222222"/>
          <w:sz w:val="24"/>
          <w:szCs w:val="28"/>
          <w:shd w:val="clear" w:color="auto" w:fill="FFFFFF"/>
        </w:rPr>
        <w:t>----------------------------------------------------------------------------------------------------------------</w:t>
      </w:r>
    </w:p>
    <w:p w:rsidR="008F002B" w:rsidRDefault="008F002B" w:rsidP="008F002B">
      <w:pPr>
        <w:spacing w:after="0"/>
        <w:jc w:val="both"/>
        <w:rPr>
          <w:rFonts w:ascii="Times New Roman" w:hAnsi="Times New Roman" w:cs="Times New Roman"/>
          <w:color w:val="222222"/>
          <w:sz w:val="24"/>
          <w:szCs w:val="28"/>
          <w:shd w:val="clear" w:color="auto" w:fill="FFFFFF"/>
        </w:rPr>
      </w:pPr>
      <w:r>
        <w:rPr>
          <w:rFonts w:ascii="Times New Roman" w:hAnsi="Times New Roman" w:cs="Times New Roman"/>
          <w:b/>
          <w:color w:val="222222"/>
          <w:sz w:val="24"/>
          <w:szCs w:val="28"/>
          <w:shd w:val="clear" w:color="auto" w:fill="FFFFFF"/>
        </w:rPr>
        <w:t>Disclaimer:</w:t>
      </w:r>
      <w:r>
        <w:rPr>
          <w:rFonts w:ascii="Times New Roman" w:hAnsi="Times New Roman" w:cs="Times New Roman"/>
          <w:color w:val="222222"/>
          <w:sz w:val="24"/>
          <w:szCs w:val="28"/>
          <w:shd w:val="clear" w:color="auto" w:fill="FFFFFF"/>
        </w:rPr>
        <w:t xml:space="preserve"> The names, characters and incidents portrayed in this moot problem are fictitious. No identification with actual persons (living or dead), places or buildings is intended or should be inferred.  </w:t>
      </w:r>
    </w:p>
    <w:p w:rsidR="008F002B" w:rsidRPr="007713A9" w:rsidRDefault="008F002B" w:rsidP="008F002B">
      <w:pPr>
        <w:spacing w:after="0"/>
        <w:jc w:val="center"/>
      </w:pPr>
      <w:r>
        <w:rPr>
          <w:bCs/>
          <w:smallCaps/>
          <w:sz w:val="28"/>
          <w:szCs w:val="28"/>
        </w:rPr>
        <w:t xml:space="preserve"> </w:t>
      </w:r>
    </w:p>
    <w:p w:rsidR="007F3284" w:rsidRDefault="007F3284"/>
    <w:sectPr w:rsidR="007F3284" w:rsidSect="00B742C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284" w:rsidRDefault="007F3284" w:rsidP="008F002B">
      <w:pPr>
        <w:spacing w:after="0" w:line="240" w:lineRule="auto"/>
      </w:pPr>
      <w:r>
        <w:separator/>
      </w:r>
    </w:p>
  </w:endnote>
  <w:endnote w:type="continuationSeparator" w:id="1">
    <w:p w:rsidR="007F3284" w:rsidRDefault="007F3284" w:rsidP="008F00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284" w:rsidRDefault="007F3284" w:rsidP="008F002B">
      <w:pPr>
        <w:spacing w:after="0" w:line="240" w:lineRule="auto"/>
      </w:pPr>
      <w:r>
        <w:separator/>
      </w:r>
    </w:p>
  </w:footnote>
  <w:footnote w:type="continuationSeparator" w:id="1">
    <w:p w:rsidR="007F3284" w:rsidRDefault="007F3284" w:rsidP="008F002B">
      <w:pPr>
        <w:spacing w:after="0" w:line="240" w:lineRule="auto"/>
      </w:pPr>
      <w:r>
        <w:continuationSeparator/>
      </w:r>
    </w:p>
  </w:footnote>
  <w:footnote w:id="2">
    <w:p w:rsidR="008F002B" w:rsidRDefault="008F002B" w:rsidP="008F002B">
      <w:pPr>
        <w:pStyle w:val="FootnoteText"/>
        <w:spacing w:after="0"/>
        <w:jc w:val="both"/>
        <w:rPr>
          <w:rFonts w:ascii="Times New Roman" w:hAnsi="Times New Roman" w:cstheme="minorBidi"/>
        </w:rPr>
      </w:pPr>
      <w:r>
        <w:rPr>
          <w:rStyle w:val="FootnoteReference"/>
          <w:rFonts w:ascii="Times New Roman" w:hAnsi="Times New Roman"/>
          <w:b/>
          <w:sz w:val="24"/>
        </w:rPr>
        <w:sym w:font="Symbol" w:char="002A"/>
      </w:r>
      <w:r>
        <w:rPr>
          <w:rFonts w:ascii="Times New Roman" w:hAnsi="Times New Roman"/>
          <w:sz w:val="22"/>
          <w:szCs w:val="22"/>
        </w:rPr>
        <w:t xml:space="preserve">The Moot Court Problem is prepared by </w:t>
      </w:r>
      <w:r>
        <w:rPr>
          <w:rFonts w:ascii="Times New Roman" w:hAnsi="Times New Roman"/>
          <w:b/>
          <w:i/>
          <w:sz w:val="22"/>
          <w:szCs w:val="22"/>
        </w:rPr>
        <w:t>Shri. Mohan V. Katarki</w:t>
      </w:r>
      <w:r>
        <w:rPr>
          <w:rFonts w:ascii="Times New Roman" w:hAnsi="Times New Roman"/>
          <w:i/>
          <w:sz w:val="22"/>
          <w:szCs w:val="22"/>
        </w:rPr>
        <w:t xml:space="preserve">, </w:t>
      </w:r>
      <w:r>
        <w:rPr>
          <w:rFonts w:ascii="Times New Roman" w:hAnsi="Times New Roman"/>
          <w:sz w:val="22"/>
          <w:szCs w:val="22"/>
        </w:rPr>
        <w:t>Advocate Supreme Court of India, New Delhi</w:t>
      </w:r>
      <w:r>
        <w:rPr>
          <w:rFonts w:ascii="Times New Roman" w:hAnsi="Times New Roman"/>
          <w:i/>
          <w:sz w:val="22"/>
          <w:szCs w:val="22"/>
        </w:rPr>
        <w:t>, alumni of University College of Law, Dharwad (now renamed as Karnatak University’s Sir Siddappa Kambli Law College, Dharwad).</w:t>
      </w:r>
      <w:r>
        <w:rPr>
          <w:rFonts w:ascii="Times New Roman" w:hAnsi="Times New Roman"/>
          <w:sz w:val="22"/>
          <w:szCs w:val="22"/>
        </w:rPr>
        <w:t xml:space="preserve">Any attempt to contact the author may incur disqualification. </w:t>
      </w:r>
    </w:p>
  </w:footnote>
  <w:footnote w:id="3">
    <w:p w:rsidR="008F002B" w:rsidRDefault="008F002B" w:rsidP="008F002B">
      <w:pPr>
        <w:pStyle w:val="FootnoteText"/>
        <w:spacing w:after="0"/>
        <w:rPr>
          <w:rFonts w:asciiTheme="minorHAnsi" w:hAnsiTheme="minorHAnsi"/>
        </w:rPr>
      </w:pPr>
      <w:r>
        <w:rPr>
          <w:rStyle w:val="FootnoteReference"/>
          <w:rFonts w:ascii="Times New Roman" w:hAnsi="Times New Roman"/>
          <w:sz w:val="24"/>
        </w:rPr>
        <w:sym w:font="Symbol" w:char="00B7"/>
      </w:r>
      <w:r>
        <w:rPr>
          <w:rFonts w:ascii="Times New Roman" w:hAnsi="Times New Roman"/>
          <w:sz w:val="24"/>
        </w:rPr>
        <w:t xml:space="preserve"> </w:t>
      </w:r>
      <w:r>
        <w:rPr>
          <w:rFonts w:ascii="Times New Roman" w:hAnsi="Times New Roman"/>
        </w:rPr>
        <w:t xml:space="preserve">The Moot Problem is a fiction. Reference to Kinda is to be understood as Republic of India and Kindia National Law School as India National Law School. </w:t>
      </w:r>
    </w:p>
    <w:p w:rsidR="008F002B" w:rsidRDefault="008F002B" w:rsidP="008F002B">
      <w:pPr>
        <w:pStyle w:val="FootnoteText"/>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A1BF5"/>
    <w:multiLevelType w:val="hybridMultilevel"/>
    <w:tmpl w:val="6CD24406"/>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useFELayout/>
  </w:compat>
  <w:rsids>
    <w:rsidRoot w:val="008F002B"/>
    <w:rsid w:val="007F3284"/>
    <w:rsid w:val="008F00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002B"/>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8F002B"/>
    <w:rPr>
      <w:rFonts w:ascii="Calibri" w:eastAsia="Times New Roman" w:hAnsi="Calibri" w:cs="Times New Roman"/>
      <w:sz w:val="20"/>
      <w:szCs w:val="20"/>
    </w:rPr>
  </w:style>
  <w:style w:type="character" w:styleId="FootnoteReference">
    <w:name w:val="footnote reference"/>
    <w:uiPriority w:val="99"/>
    <w:semiHidden/>
    <w:unhideWhenUsed/>
    <w:rsid w:val="008F002B"/>
    <w:rPr>
      <w:vertAlign w:val="superscript"/>
    </w:rPr>
  </w:style>
  <w:style w:type="paragraph" w:styleId="ListParagraph">
    <w:name w:val="List Paragraph"/>
    <w:basedOn w:val="Normal"/>
    <w:uiPriority w:val="34"/>
    <w:qFormat/>
    <w:rsid w:val="008F002B"/>
    <w:pPr>
      <w:ind w:left="720"/>
      <w:contextualSpacing/>
    </w:pPr>
    <w:rPr>
      <w:lang w:val="en-IN"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2</cp:revision>
  <dcterms:created xsi:type="dcterms:W3CDTF">2018-08-20T05:31:00Z</dcterms:created>
  <dcterms:modified xsi:type="dcterms:W3CDTF">2018-08-20T05:32:00Z</dcterms:modified>
</cp:coreProperties>
</file>