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C" w:rsidRDefault="00B7577C" w:rsidP="00230F52">
      <w:pPr>
        <w:autoSpaceDE w:val="0"/>
        <w:autoSpaceDN w:val="0"/>
        <w:adjustRightInd w:val="0"/>
        <w:spacing w:after="0" w:line="240" w:lineRule="auto"/>
        <w:jc w:val="center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Call for Research Papers/ Articles for </w:t>
      </w:r>
    </w:p>
    <w:p w:rsidR="00C8479C" w:rsidRDefault="00B7577C" w:rsidP="00230F52">
      <w:pPr>
        <w:autoSpaceDE w:val="0"/>
        <w:autoSpaceDN w:val="0"/>
        <w:adjustRightInd w:val="0"/>
        <w:spacing w:after="0" w:line="240" w:lineRule="auto"/>
        <w:jc w:val="center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Ed Book on 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Analysis &amp; Review of </w:t>
      </w:r>
      <w:r w:rsidR="00230F52" w:rsidRPr="000401B9">
        <w:rPr>
          <w:rFonts w:ascii="Berlin Sans FB" w:hAnsi="Berlin Sans FB" w:cs="AkzidenzGroteskBE-Regular"/>
          <w:b/>
          <w:sz w:val="32"/>
          <w:szCs w:val="32"/>
        </w:rPr>
        <w:t xml:space="preserve">status, 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extent </w:t>
      </w:r>
      <w:r w:rsidR="00230F52" w:rsidRPr="000401B9">
        <w:rPr>
          <w:rFonts w:ascii="Berlin Sans FB" w:hAnsi="Berlin Sans FB" w:cs="AkzidenzGroteskBE-Regular"/>
          <w:b/>
          <w:sz w:val="32"/>
          <w:szCs w:val="32"/>
        </w:rPr>
        <w:t>&amp; i</w:t>
      </w: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mpact 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of </w:t>
      </w:r>
    </w:p>
    <w:p w:rsidR="00D766D4" w:rsidRPr="000401B9" w:rsidRDefault="00B7577C" w:rsidP="00230F52">
      <w:pPr>
        <w:autoSpaceDE w:val="0"/>
        <w:autoSpaceDN w:val="0"/>
        <w:adjustRightInd w:val="0"/>
        <w:spacing w:after="0" w:line="240" w:lineRule="auto"/>
        <w:jc w:val="center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i/>
          <w:sz w:val="32"/>
          <w:szCs w:val="32"/>
        </w:rPr>
        <w:t>Human Rights Education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 (HRE) in</w:t>
      </w: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 Higher Education in India</w:t>
      </w: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jc w:val="center"/>
        <w:rPr>
          <w:rFonts w:ascii="Berlin Sans FB" w:hAnsi="Berlin Sans FB" w:cs="AkzidenzGroteskBE-Regular"/>
          <w:sz w:val="32"/>
          <w:szCs w:val="32"/>
        </w:rPr>
      </w:pP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>Abstract Submission – 31</w:t>
      </w:r>
      <w:r w:rsidRPr="000401B9">
        <w:rPr>
          <w:rFonts w:ascii="Berlin Sans FB" w:hAnsi="Berlin Sans FB" w:cs="AkzidenzGroteskBE-Regular"/>
          <w:b/>
          <w:sz w:val="32"/>
          <w:szCs w:val="32"/>
          <w:vertAlign w:val="superscript"/>
        </w:rPr>
        <w:t>st</w:t>
      </w: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 May, 2018</w:t>
      </w: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>Last Date for submission of complete Paper - 31st July</w:t>
      </w: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sz w:val="32"/>
          <w:szCs w:val="32"/>
        </w:rPr>
      </w:pPr>
    </w:p>
    <w:p w:rsidR="00D766D4" w:rsidRPr="000401B9" w:rsidRDefault="00C160B5" w:rsidP="00C160B5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MSTT31c5b8"/>
          <w:sz w:val="32"/>
          <w:szCs w:val="32"/>
        </w:rPr>
      </w:pPr>
      <w:r w:rsidRPr="000401B9">
        <w:rPr>
          <w:rFonts w:ascii="Berlin Sans FB" w:hAnsi="Berlin Sans FB" w:cs="AkzidenzGroteskBE-Regular"/>
          <w:sz w:val="32"/>
          <w:szCs w:val="32"/>
        </w:rPr>
        <w:t xml:space="preserve">Human rights were born along with mankind. </w:t>
      </w:r>
      <w:r w:rsidR="00C8479C">
        <w:rPr>
          <w:rFonts w:ascii="Berlin Sans FB" w:hAnsi="Berlin Sans FB" w:cs="AkzidenzGroteskBE-Regular"/>
          <w:sz w:val="32"/>
          <w:szCs w:val="32"/>
        </w:rPr>
        <w:t>O</w:t>
      </w:r>
      <w:r w:rsidRPr="000401B9">
        <w:rPr>
          <w:rFonts w:ascii="Berlin Sans FB" w:hAnsi="Berlin Sans FB" w:cs="AkzidenzGroteskBE-Regular"/>
          <w:sz w:val="32"/>
          <w:szCs w:val="32"/>
        </w:rPr>
        <w:t xml:space="preserve">ver the years, human rights concept has undergone a sea change, making </w:t>
      </w:r>
      <w:r w:rsidR="004C6EBF" w:rsidRPr="000401B9">
        <w:rPr>
          <w:rFonts w:ascii="Berlin Sans FB" w:hAnsi="Berlin Sans FB" w:cs="AkzidenzGroteskBE-Regular"/>
          <w:sz w:val="32"/>
          <w:szCs w:val="32"/>
        </w:rPr>
        <w:t>it even more all-inclusive &amp; relevant</w:t>
      </w:r>
      <w:r w:rsidRPr="000401B9">
        <w:rPr>
          <w:rFonts w:ascii="Berlin Sans FB" w:hAnsi="Berlin Sans FB" w:cs="AkzidenzGroteskBE-Regular"/>
          <w:sz w:val="32"/>
          <w:szCs w:val="32"/>
        </w:rPr>
        <w:t xml:space="preserve">. </w:t>
      </w:r>
      <w:r w:rsidR="004C6EBF" w:rsidRPr="000401B9">
        <w:rPr>
          <w:rFonts w:ascii="Berlin Sans FB" w:hAnsi="Berlin Sans FB" w:cs="MSTT31c5b8"/>
          <w:sz w:val="32"/>
          <w:szCs w:val="32"/>
        </w:rPr>
        <w:t xml:space="preserve">To introduce human rights education in higher education, </w:t>
      </w:r>
      <w:r w:rsidR="00D766D4" w:rsidRPr="000401B9">
        <w:rPr>
          <w:rFonts w:ascii="Berlin Sans FB" w:hAnsi="Berlin Sans FB" w:cs="MSTT31c5b8"/>
          <w:sz w:val="32"/>
          <w:szCs w:val="32"/>
        </w:rPr>
        <w:t xml:space="preserve">first initiative </w:t>
      </w:r>
      <w:r w:rsidR="004C6EBF" w:rsidRPr="000401B9">
        <w:rPr>
          <w:rFonts w:ascii="Berlin Sans FB" w:hAnsi="Berlin Sans FB" w:cs="MSTT31c5b8"/>
          <w:sz w:val="32"/>
          <w:szCs w:val="32"/>
        </w:rPr>
        <w:t xml:space="preserve">that the </w:t>
      </w:r>
      <w:r w:rsidR="00D766D4" w:rsidRPr="000401B9">
        <w:rPr>
          <w:rFonts w:ascii="Berlin Sans FB" w:hAnsi="Berlin Sans FB" w:cs="MSTT31c5b8"/>
          <w:sz w:val="32"/>
          <w:szCs w:val="32"/>
        </w:rPr>
        <w:t>UGC</w:t>
      </w:r>
      <w:r w:rsidR="004C6EBF" w:rsidRPr="000401B9">
        <w:rPr>
          <w:rFonts w:ascii="Berlin Sans FB" w:hAnsi="Berlin Sans FB" w:cs="MSTT31c5b8"/>
          <w:sz w:val="32"/>
          <w:szCs w:val="32"/>
        </w:rPr>
        <w:t xml:space="preserve"> took</w:t>
      </w:r>
      <w:r w:rsidR="00D766D4" w:rsidRPr="000401B9">
        <w:rPr>
          <w:rFonts w:ascii="Berlin Sans FB" w:hAnsi="Berlin Sans FB" w:cs="MSTT31c5b8"/>
          <w:sz w:val="32"/>
          <w:szCs w:val="32"/>
        </w:rPr>
        <w:t xml:space="preserve"> was the appointment of a Committee under the cha</w:t>
      </w:r>
      <w:r w:rsidR="004C6EBF" w:rsidRPr="000401B9">
        <w:rPr>
          <w:rFonts w:ascii="Berlin Sans FB" w:hAnsi="Berlin Sans FB" w:cs="MSTT31c5b8"/>
          <w:sz w:val="32"/>
          <w:szCs w:val="32"/>
        </w:rPr>
        <w:t>irmanship of Justice S.M.Sikri. In accordance with its mandate to develop</w:t>
      </w:r>
      <w:r w:rsidR="00D766D4" w:rsidRPr="000401B9">
        <w:rPr>
          <w:rFonts w:ascii="Berlin Sans FB" w:hAnsi="Berlin Sans FB" w:cs="MSTT31c5b8"/>
          <w:sz w:val="32"/>
          <w:szCs w:val="32"/>
        </w:rPr>
        <w:t xml:space="preserve"> curricu</w:t>
      </w:r>
      <w:r w:rsidR="004C6EBF" w:rsidRPr="000401B9">
        <w:rPr>
          <w:rFonts w:ascii="Berlin Sans FB" w:hAnsi="Berlin Sans FB" w:cs="MSTT31c5b8"/>
          <w:sz w:val="32"/>
          <w:szCs w:val="32"/>
        </w:rPr>
        <w:t>lum for teaching human rights, t</w:t>
      </w:r>
      <w:r w:rsidR="00D766D4" w:rsidRPr="000401B9">
        <w:rPr>
          <w:rFonts w:ascii="Berlin Sans FB" w:hAnsi="Berlin Sans FB" w:cs="MSTT31c5b8"/>
          <w:sz w:val="32"/>
          <w:szCs w:val="32"/>
        </w:rPr>
        <w:t>he Committee made valuable recommendations regarding teaching of Human Rights at school, under-graduate and post-graduate levels.</w:t>
      </w:r>
    </w:p>
    <w:p w:rsidR="00D766D4" w:rsidRPr="000401B9" w:rsidRDefault="00D766D4" w:rsidP="00D766D4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MSTT31c5b8"/>
          <w:sz w:val="32"/>
          <w:szCs w:val="32"/>
        </w:rPr>
      </w:pPr>
    </w:p>
    <w:p w:rsidR="004C6EBF" w:rsidRDefault="00473699" w:rsidP="004C6EBF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AkzidenzGroteskBE-Regular"/>
          <w:sz w:val="32"/>
          <w:szCs w:val="32"/>
        </w:rPr>
      </w:pPr>
      <w:r w:rsidRPr="000401B9">
        <w:rPr>
          <w:rFonts w:ascii="Berlin Sans FB" w:hAnsi="Berlin Sans FB" w:cs="MSTT31c5b8"/>
          <w:sz w:val="32"/>
          <w:szCs w:val="32"/>
        </w:rPr>
        <w:t xml:space="preserve">Under the </w:t>
      </w:r>
      <w:r w:rsidR="00D766D4" w:rsidRPr="000401B9">
        <w:rPr>
          <w:rFonts w:ascii="Berlin Sans FB" w:hAnsi="Berlin Sans FB" w:cs="MSTT31c5b8"/>
          <w:sz w:val="32"/>
          <w:szCs w:val="32"/>
        </w:rPr>
        <w:t>UGC IXth Plan Approach to Promotion of Human Rights Education (HR</w:t>
      </w:r>
      <w:r w:rsidR="00C8479C">
        <w:rPr>
          <w:rFonts w:ascii="Berlin Sans FB" w:hAnsi="Berlin Sans FB" w:cs="MSTT31c5b8"/>
          <w:sz w:val="32"/>
          <w:szCs w:val="32"/>
        </w:rPr>
        <w:t>E) in Universities and Colleges the UGC</w:t>
      </w:r>
      <w:r w:rsidR="00D766D4" w:rsidRPr="000401B9">
        <w:rPr>
          <w:rFonts w:ascii="Berlin Sans FB" w:hAnsi="Berlin Sans FB" w:cs="MSTT31c5b8"/>
          <w:sz w:val="32"/>
          <w:szCs w:val="32"/>
        </w:rPr>
        <w:t xml:space="preserve"> constituted the Curriculum Development Committee to develop model curricula for Human Rights and Duties Education. </w:t>
      </w:r>
      <w:r w:rsidRPr="000401B9">
        <w:rPr>
          <w:rFonts w:ascii="Berlin Sans FB" w:hAnsi="Berlin Sans FB" w:cs="MSTT31c5b8"/>
          <w:sz w:val="32"/>
          <w:szCs w:val="32"/>
        </w:rPr>
        <w:t>T</w:t>
      </w:r>
      <w:r w:rsidR="00D766D4" w:rsidRPr="000401B9">
        <w:rPr>
          <w:rFonts w:ascii="Berlin Sans FB" w:hAnsi="Berlin Sans FB" w:cs="MSTT31c5b8"/>
          <w:sz w:val="32"/>
          <w:szCs w:val="32"/>
        </w:rPr>
        <w:t>he Committee was asked to prepare curricula for PG Degree Courses, PG Diploma Courses, a short duration Certificate Course and a Foundation Course.</w:t>
      </w:r>
      <w:r w:rsidR="000401B9">
        <w:rPr>
          <w:rFonts w:ascii="Berlin Sans FB" w:hAnsi="Berlin Sans FB" w:cs="MSTT31c5b8"/>
          <w:sz w:val="32"/>
          <w:szCs w:val="32"/>
        </w:rPr>
        <w:t xml:space="preserve"> </w:t>
      </w:r>
      <w:r w:rsidR="00D766D4" w:rsidRPr="000401B9">
        <w:rPr>
          <w:rFonts w:ascii="Berlin Sans FB" w:hAnsi="Berlin Sans FB" w:cs="MSTT31c5b8"/>
          <w:sz w:val="32"/>
          <w:szCs w:val="32"/>
        </w:rPr>
        <w:t>The Committee prepared the syllabi keeping in view the annual system prevalent in most of the universities.</w:t>
      </w:r>
      <w:r w:rsidR="000401B9" w:rsidRPr="000401B9">
        <w:rPr>
          <w:rFonts w:ascii="Berlin Sans FB" w:hAnsi="Berlin Sans FB" w:cs="AkzidenzGroteskBE-Regular"/>
          <w:sz w:val="32"/>
          <w:szCs w:val="32"/>
        </w:rPr>
        <w:t xml:space="preserve"> </w:t>
      </w:r>
    </w:p>
    <w:p w:rsidR="000401B9" w:rsidRPr="000401B9" w:rsidRDefault="000401B9" w:rsidP="004C6EBF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AkzidenzGroteskBE-Regular"/>
          <w:sz w:val="32"/>
          <w:szCs w:val="32"/>
        </w:rPr>
      </w:pPr>
    </w:p>
    <w:p w:rsidR="004C6EBF" w:rsidRPr="000401B9" w:rsidRDefault="004C6EBF" w:rsidP="00473699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AkzidenzGroteskBE-Regular"/>
          <w:sz w:val="32"/>
          <w:szCs w:val="32"/>
        </w:rPr>
      </w:pPr>
      <w:r w:rsidRPr="000401B9">
        <w:rPr>
          <w:rFonts w:ascii="Berlin Sans FB" w:hAnsi="Berlin Sans FB" w:cs="MSTT31c5b8"/>
          <w:sz w:val="32"/>
          <w:szCs w:val="32"/>
        </w:rPr>
        <w:t xml:space="preserve">While the onus is on </w:t>
      </w:r>
      <w:r w:rsidR="00D766D4" w:rsidRPr="000401B9">
        <w:rPr>
          <w:rFonts w:ascii="Berlin Sans FB" w:hAnsi="Berlin Sans FB" w:cs="MSTT31c5b8"/>
          <w:sz w:val="32"/>
          <w:szCs w:val="32"/>
        </w:rPr>
        <w:t xml:space="preserve">University Grants Commission </w:t>
      </w:r>
      <w:r w:rsidRPr="000401B9">
        <w:rPr>
          <w:rFonts w:ascii="Berlin Sans FB" w:hAnsi="Berlin Sans FB" w:cs="MSTT31c5b8"/>
          <w:sz w:val="32"/>
          <w:szCs w:val="32"/>
        </w:rPr>
        <w:t xml:space="preserve">to </w:t>
      </w:r>
      <w:r w:rsidR="00D766D4" w:rsidRPr="000401B9">
        <w:rPr>
          <w:rFonts w:ascii="Berlin Sans FB" w:hAnsi="Berlin Sans FB" w:cs="MSTT31c5b8"/>
          <w:sz w:val="32"/>
          <w:szCs w:val="32"/>
        </w:rPr>
        <w:t>ensure that the Courses on Human Rights and Duties</w:t>
      </w:r>
      <w:r w:rsidR="00C8479C">
        <w:rPr>
          <w:rFonts w:ascii="Berlin Sans FB" w:hAnsi="Berlin Sans FB" w:cs="MSTT31c5b8"/>
          <w:sz w:val="32"/>
          <w:szCs w:val="32"/>
        </w:rPr>
        <w:t xml:space="preserve"> </w:t>
      </w:r>
      <w:r w:rsidR="00D766D4" w:rsidRPr="000401B9">
        <w:rPr>
          <w:rFonts w:ascii="Berlin Sans FB" w:hAnsi="Berlin Sans FB" w:cs="MSTT31c5b8"/>
          <w:sz w:val="32"/>
          <w:szCs w:val="32"/>
        </w:rPr>
        <w:t>find a place in the Universi</w:t>
      </w:r>
      <w:r w:rsidR="00473699" w:rsidRPr="000401B9">
        <w:rPr>
          <w:rFonts w:ascii="Berlin Sans FB" w:hAnsi="Berlin Sans FB" w:cs="MSTT31c5b8"/>
          <w:sz w:val="32"/>
          <w:szCs w:val="32"/>
        </w:rPr>
        <w:t>ty</w:t>
      </w:r>
      <w:r w:rsidR="00F264B0" w:rsidRPr="000401B9">
        <w:rPr>
          <w:rFonts w:ascii="Berlin Sans FB" w:hAnsi="Berlin Sans FB" w:cs="MSTT31c5b8"/>
          <w:sz w:val="32"/>
          <w:szCs w:val="32"/>
        </w:rPr>
        <w:t xml:space="preserve">/College education in India, we </w:t>
      </w:r>
      <w:r w:rsidR="00F264B0" w:rsidRPr="000401B9">
        <w:rPr>
          <w:rFonts w:ascii="Berlin Sans FB" w:hAnsi="Berlin Sans FB" w:cs="AkzidenzGroteskBE-Regular"/>
          <w:sz w:val="32"/>
          <w:szCs w:val="32"/>
        </w:rPr>
        <w:t xml:space="preserve">have made an effort through this </w:t>
      </w:r>
      <w:r w:rsidR="000C40E5" w:rsidRPr="000401B9">
        <w:rPr>
          <w:rFonts w:ascii="Berlin Sans FB" w:hAnsi="Berlin Sans FB" w:cs="AkzidenzGroteskBE-Regular"/>
          <w:sz w:val="32"/>
          <w:szCs w:val="32"/>
        </w:rPr>
        <w:t xml:space="preserve">proposed </w:t>
      </w:r>
      <w:r w:rsidR="00F264B0" w:rsidRPr="000401B9">
        <w:rPr>
          <w:rFonts w:ascii="Berlin Sans FB" w:hAnsi="Berlin Sans FB" w:cs="AkzidenzGroteskBE-Regular"/>
          <w:sz w:val="32"/>
          <w:szCs w:val="32"/>
        </w:rPr>
        <w:t xml:space="preserve">edited book </w:t>
      </w:r>
      <w:r w:rsidRPr="000401B9">
        <w:rPr>
          <w:rFonts w:ascii="Berlin Sans FB" w:hAnsi="Berlin Sans FB" w:cs="AkzidenzGroteskBE-Regular"/>
          <w:sz w:val="32"/>
          <w:szCs w:val="32"/>
        </w:rPr>
        <w:t xml:space="preserve">to </w:t>
      </w:r>
      <w:r w:rsidR="00F264B0" w:rsidRPr="00C8479C">
        <w:rPr>
          <w:rFonts w:ascii="Berlin Sans FB" w:hAnsi="Berlin Sans FB" w:cs="AkzidenzGroteskBE-Regular"/>
          <w:b/>
          <w:sz w:val="32"/>
          <w:szCs w:val="32"/>
        </w:rPr>
        <w:t>analyze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 </w:t>
      </w:r>
      <w:r w:rsidR="000C40E5" w:rsidRPr="00C8479C">
        <w:rPr>
          <w:rFonts w:ascii="Berlin Sans FB" w:hAnsi="Berlin Sans FB" w:cs="AkzidenzGroteskBE-Regular"/>
          <w:b/>
          <w:sz w:val="32"/>
          <w:szCs w:val="32"/>
        </w:rPr>
        <w:t xml:space="preserve">&amp; review </w:t>
      </w:r>
      <w:r w:rsidRPr="00C8479C">
        <w:rPr>
          <w:rFonts w:ascii="Berlin Sans FB" w:hAnsi="Berlin Sans FB" w:cs="AkzidenzGroteskBE-Regular"/>
          <w:b/>
          <w:sz w:val="32"/>
          <w:szCs w:val="32"/>
        </w:rPr>
        <w:t xml:space="preserve">the </w:t>
      </w:r>
      <w:r w:rsidR="00C8479C">
        <w:rPr>
          <w:rFonts w:ascii="Berlin Sans FB" w:hAnsi="Berlin Sans FB" w:cs="AkzidenzGroteskBE-Regular"/>
          <w:b/>
          <w:sz w:val="32"/>
          <w:szCs w:val="32"/>
        </w:rPr>
        <w:t xml:space="preserve">status, </w:t>
      </w:r>
      <w:r w:rsidR="000C40E5" w:rsidRPr="00C8479C">
        <w:rPr>
          <w:rFonts w:ascii="Berlin Sans FB" w:hAnsi="Berlin Sans FB" w:cs="AkzidenzGroteskBE-Regular"/>
          <w:b/>
          <w:sz w:val="32"/>
          <w:szCs w:val="32"/>
        </w:rPr>
        <w:t>extent</w:t>
      </w:r>
      <w:r w:rsidR="000C40E5" w:rsidRPr="000401B9">
        <w:rPr>
          <w:rFonts w:ascii="Berlin Sans FB" w:hAnsi="Berlin Sans FB" w:cs="AkzidenzGroteskBE-Regular"/>
          <w:sz w:val="32"/>
          <w:szCs w:val="32"/>
        </w:rPr>
        <w:t xml:space="preserve">, </w:t>
      </w:r>
      <w:r w:rsidRPr="00BC5F2B">
        <w:rPr>
          <w:rFonts w:ascii="Berlin Sans FB" w:hAnsi="Berlin Sans FB" w:cs="AkzidenzGroteskBE-Regular"/>
          <w:b/>
          <w:sz w:val="32"/>
          <w:szCs w:val="32"/>
        </w:rPr>
        <w:t>&amp; impact of human rights in higher education</w:t>
      </w:r>
      <w:r w:rsidRPr="000401B9">
        <w:rPr>
          <w:rFonts w:ascii="Berlin Sans FB" w:hAnsi="Berlin Sans FB" w:cs="AkzidenzGroteskBE-Regular"/>
          <w:sz w:val="32"/>
          <w:szCs w:val="32"/>
        </w:rPr>
        <w:t xml:space="preserve">. </w:t>
      </w:r>
      <w:r w:rsidR="000C40E5" w:rsidRPr="000401B9">
        <w:rPr>
          <w:rFonts w:ascii="Berlin Sans FB" w:hAnsi="Berlin Sans FB" w:cs="AkzidenzGroteskBE-Regular"/>
          <w:sz w:val="32"/>
          <w:szCs w:val="32"/>
        </w:rPr>
        <w:t xml:space="preserve">It shall be published </w:t>
      </w:r>
      <w:r w:rsidR="00CE0141" w:rsidRPr="000401B9">
        <w:rPr>
          <w:rFonts w:ascii="Berlin Sans FB" w:hAnsi="Berlin Sans FB" w:cs="AkzidenzGroteskBE-Regular"/>
          <w:sz w:val="32"/>
          <w:szCs w:val="32"/>
        </w:rPr>
        <w:t>by any of the standard publishe</w:t>
      </w:r>
      <w:r w:rsidR="000C40E5" w:rsidRPr="000401B9">
        <w:rPr>
          <w:rFonts w:ascii="Berlin Sans FB" w:hAnsi="Berlin Sans FB" w:cs="AkzidenzGroteskBE-Regular"/>
          <w:sz w:val="32"/>
          <w:szCs w:val="32"/>
        </w:rPr>
        <w:t>rs in the field with a valid ISBN.</w:t>
      </w:r>
    </w:p>
    <w:p w:rsidR="005F2653" w:rsidRDefault="005F2653" w:rsidP="0085709D">
      <w:pPr>
        <w:pStyle w:val="NormalWeb"/>
        <w:shd w:val="clear" w:color="auto" w:fill="FFFFFF"/>
        <w:spacing w:before="0" w:beforeAutospacing="0" w:after="390" w:afterAutospacing="0" w:line="450" w:lineRule="atLeast"/>
        <w:jc w:val="both"/>
        <w:rPr>
          <w:rStyle w:val="Strong"/>
          <w:rFonts w:ascii="Berlin Sans FB" w:hAnsi="Berlin Sans FB"/>
          <w:sz w:val="32"/>
          <w:szCs w:val="32"/>
        </w:rPr>
      </w:pPr>
    </w:p>
    <w:p w:rsidR="005F2653" w:rsidRDefault="005F2653" w:rsidP="0085709D">
      <w:pPr>
        <w:pStyle w:val="NormalWeb"/>
        <w:shd w:val="clear" w:color="auto" w:fill="FFFFFF"/>
        <w:spacing w:before="0" w:beforeAutospacing="0" w:after="390" w:afterAutospacing="0" w:line="450" w:lineRule="atLeast"/>
        <w:jc w:val="both"/>
        <w:rPr>
          <w:rStyle w:val="Strong"/>
          <w:rFonts w:ascii="Berlin Sans FB" w:hAnsi="Berlin Sans FB"/>
          <w:sz w:val="32"/>
          <w:szCs w:val="32"/>
        </w:rPr>
      </w:pPr>
    </w:p>
    <w:p w:rsidR="0085709D" w:rsidRPr="000401B9" w:rsidRDefault="0085709D" w:rsidP="0085709D">
      <w:pPr>
        <w:pStyle w:val="NormalWeb"/>
        <w:shd w:val="clear" w:color="auto" w:fill="FFFFFF"/>
        <w:spacing w:before="0" w:beforeAutospacing="0" w:after="390" w:afterAutospacing="0" w:line="450" w:lineRule="atLeast"/>
        <w:jc w:val="both"/>
        <w:rPr>
          <w:rFonts w:ascii="Berlin Sans FB" w:hAnsi="Berlin Sans FB"/>
          <w:sz w:val="32"/>
          <w:szCs w:val="32"/>
        </w:rPr>
      </w:pPr>
      <w:r w:rsidRPr="000401B9">
        <w:rPr>
          <w:rStyle w:val="Strong"/>
          <w:rFonts w:ascii="Berlin Sans FB" w:hAnsi="Berlin Sans FB"/>
          <w:sz w:val="32"/>
          <w:szCs w:val="32"/>
        </w:rPr>
        <w:lastRenderedPageBreak/>
        <w:t>Eligibility</w:t>
      </w:r>
    </w:p>
    <w:p w:rsidR="0085709D" w:rsidRPr="000401B9" w:rsidRDefault="0085709D" w:rsidP="0085709D">
      <w:pPr>
        <w:pStyle w:val="NormalWeb"/>
        <w:shd w:val="clear" w:color="auto" w:fill="FFFFFF"/>
        <w:spacing w:before="0" w:beforeAutospacing="0" w:after="390" w:afterAutospacing="0" w:line="450" w:lineRule="atLeast"/>
        <w:jc w:val="both"/>
        <w:rPr>
          <w:rFonts w:ascii="Berlin Sans FB" w:hAnsi="Berlin Sans FB"/>
          <w:sz w:val="32"/>
          <w:szCs w:val="32"/>
        </w:rPr>
      </w:pPr>
      <w:r w:rsidRPr="000401B9">
        <w:rPr>
          <w:rFonts w:ascii="Berlin Sans FB" w:hAnsi="Berlin Sans FB"/>
          <w:sz w:val="32"/>
          <w:szCs w:val="32"/>
        </w:rPr>
        <w:t xml:space="preserve">All Academicians, Professionals, Research Scholars and Students are encouraged to contribute for the book in accordance with the following </w:t>
      </w:r>
      <w:r w:rsidRPr="00C8479C">
        <w:rPr>
          <w:rFonts w:ascii="Berlin Sans FB" w:hAnsi="Berlin Sans FB"/>
          <w:b/>
          <w:sz w:val="32"/>
          <w:szCs w:val="32"/>
        </w:rPr>
        <w:t>guidelines</w:t>
      </w:r>
      <w:r w:rsidRPr="000401B9">
        <w:rPr>
          <w:rFonts w:ascii="Berlin Sans FB" w:hAnsi="Berlin Sans FB"/>
          <w:sz w:val="32"/>
          <w:szCs w:val="32"/>
        </w:rPr>
        <w:t xml:space="preserve"> –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Chapter Length- 3000 to 6000 words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Abstract- 250 to 500 Words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Font Size-heading and Subheading 14 bold and Text 12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Font- Times New Roman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Text space-1.5 line spacing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Paper size-A4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Authorship style-Single/Co- Author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Reference and Citation- Latest APA format</w:t>
      </w:r>
    </w:p>
    <w:p w:rsidR="0093506B" w:rsidRPr="000401B9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Language-English</w:t>
      </w:r>
    </w:p>
    <w:p w:rsidR="0093506B" w:rsidRDefault="0093506B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b/>
          <w:sz w:val="32"/>
          <w:szCs w:val="32"/>
        </w:rPr>
      </w:pPr>
      <w:r w:rsidRPr="000401B9">
        <w:rPr>
          <w:rFonts w:ascii="Berlin Sans FB" w:eastAsia="Times New Roman" w:hAnsi="Berlin Sans FB" w:cs="Times New Roman"/>
          <w:sz w:val="32"/>
          <w:szCs w:val="32"/>
        </w:rPr>
        <w:t>Author Details-</w:t>
      </w:r>
      <w:r w:rsidR="00825829" w:rsidRPr="000401B9">
        <w:rPr>
          <w:rFonts w:ascii="Berlin Sans FB" w:eastAsia="Times New Roman" w:hAnsi="Berlin Sans FB" w:cs="Times New Roman"/>
          <w:sz w:val="32"/>
          <w:szCs w:val="32"/>
        </w:rPr>
        <w:t>Name, Designation</w:t>
      </w:r>
      <w:r w:rsidRPr="000401B9">
        <w:rPr>
          <w:rFonts w:ascii="Berlin Sans FB" w:eastAsia="Times New Roman" w:hAnsi="Berlin Sans FB" w:cs="Times New Roman"/>
          <w:sz w:val="32"/>
          <w:szCs w:val="32"/>
        </w:rPr>
        <w:t>/</w:t>
      </w:r>
      <w:r w:rsidR="00825829">
        <w:rPr>
          <w:rFonts w:ascii="Berlin Sans FB" w:eastAsia="Times New Roman" w:hAnsi="Berlin Sans FB" w:cs="Times New Roman"/>
          <w:sz w:val="32"/>
          <w:szCs w:val="32"/>
        </w:rPr>
        <w:t>A</w:t>
      </w:r>
      <w:r w:rsidRPr="000401B9">
        <w:rPr>
          <w:rFonts w:ascii="Berlin Sans FB" w:eastAsia="Times New Roman" w:hAnsi="Berlin Sans FB" w:cs="Times New Roman"/>
          <w:sz w:val="32"/>
          <w:szCs w:val="32"/>
        </w:rPr>
        <w:t>ffiliation, official Address, Mail ID</w:t>
      </w:r>
      <w:r w:rsidRPr="000401B9">
        <w:rPr>
          <w:rFonts w:ascii="Berlin Sans FB" w:eastAsia="Times New Roman" w:hAnsi="Berlin Sans FB" w:cs="Times New Roman"/>
          <w:b/>
          <w:sz w:val="32"/>
          <w:szCs w:val="32"/>
        </w:rPr>
        <w:t xml:space="preserve"> </w:t>
      </w:r>
    </w:p>
    <w:p w:rsidR="00DA1898" w:rsidRDefault="00DA1898" w:rsidP="0093506B">
      <w:pPr>
        <w:autoSpaceDE w:val="0"/>
        <w:autoSpaceDN w:val="0"/>
        <w:adjustRightInd w:val="0"/>
        <w:spacing w:after="0" w:line="240" w:lineRule="auto"/>
        <w:rPr>
          <w:rFonts w:ascii="Berlin Sans FB" w:eastAsia="Times New Roman" w:hAnsi="Berlin Sans FB" w:cs="Times New Roman"/>
          <w:b/>
          <w:sz w:val="32"/>
          <w:szCs w:val="32"/>
        </w:rPr>
      </w:pPr>
    </w:p>
    <w:p w:rsidR="00DA1898" w:rsidRDefault="00C8479C" w:rsidP="00C8479C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eastAsia="Times New Roman" w:hAnsi="Berlin Sans FB" w:cs="Times New Roman"/>
          <w:b/>
          <w:sz w:val="32"/>
          <w:szCs w:val="32"/>
        </w:rPr>
      </w:pPr>
      <w:r>
        <w:rPr>
          <w:rFonts w:ascii="Berlin Sans FB" w:eastAsia="Times New Roman" w:hAnsi="Berlin Sans FB" w:cs="Times New Roman"/>
          <w:b/>
          <w:sz w:val="32"/>
          <w:szCs w:val="32"/>
        </w:rPr>
        <w:t>Please note that n</w:t>
      </w:r>
      <w:r w:rsidR="00DA1898">
        <w:rPr>
          <w:rFonts w:ascii="Berlin Sans FB" w:eastAsia="Times New Roman" w:hAnsi="Berlin Sans FB" w:cs="Times New Roman"/>
          <w:b/>
          <w:sz w:val="32"/>
          <w:szCs w:val="32"/>
        </w:rPr>
        <w:t xml:space="preserve">ominal </w:t>
      </w:r>
      <w:r>
        <w:rPr>
          <w:rFonts w:ascii="Berlin Sans FB" w:eastAsia="Times New Roman" w:hAnsi="Berlin Sans FB" w:cs="Times New Roman"/>
          <w:b/>
          <w:sz w:val="32"/>
          <w:szCs w:val="32"/>
        </w:rPr>
        <w:t xml:space="preserve">processing </w:t>
      </w:r>
      <w:r w:rsidR="00DA1898">
        <w:rPr>
          <w:rFonts w:ascii="Berlin Sans FB" w:eastAsia="Times New Roman" w:hAnsi="Berlin Sans FB" w:cs="Times New Roman"/>
          <w:b/>
          <w:sz w:val="32"/>
          <w:szCs w:val="32"/>
        </w:rPr>
        <w:t xml:space="preserve">fees could be charged for </w:t>
      </w:r>
      <w:r>
        <w:rPr>
          <w:rFonts w:ascii="Berlin Sans FB" w:eastAsia="Times New Roman" w:hAnsi="Berlin Sans FB" w:cs="Times New Roman"/>
          <w:b/>
          <w:sz w:val="32"/>
          <w:szCs w:val="32"/>
        </w:rPr>
        <w:t>book publication</w:t>
      </w:r>
      <w:r w:rsidR="00DA1898">
        <w:rPr>
          <w:rFonts w:ascii="Berlin Sans FB" w:eastAsia="Times New Roman" w:hAnsi="Berlin Sans FB" w:cs="Times New Roman"/>
          <w:b/>
          <w:sz w:val="32"/>
          <w:szCs w:val="32"/>
        </w:rPr>
        <w:t>.</w:t>
      </w:r>
    </w:p>
    <w:p w:rsidR="00C8479C" w:rsidRPr="000401B9" w:rsidRDefault="00C8479C" w:rsidP="00C8479C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eastAsia="Times New Roman" w:hAnsi="Berlin Sans FB" w:cs="Times New Roman"/>
          <w:b/>
          <w:sz w:val="32"/>
          <w:szCs w:val="32"/>
        </w:rPr>
      </w:pPr>
    </w:p>
    <w:p w:rsidR="00230F52" w:rsidRPr="000401B9" w:rsidRDefault="00230F52" w:rsidP="0093506B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>Abstract Submission – 31</w:t>
      </w:r>
      <w:r w:rsidRPr="000401B9">
        <w:rPr>
          <w:rFonts w:ascii="Berlin Sans FB" w:hAnsi="Berlin Sans FB" w:cs="AkzidenzGroteskBE-Regular"/>
          <w:b/>
          <w:sz w:val="32"/>
          <w:szCs w:val="32"/>
          <w:vertAlign w:val="superscript"/>
        </w:rPr>
        <w:t>st</w:t>
      </w: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 May, 2018</w:t>
      </w: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 xml:space="preserve">Last Date for submission of complete Paper </w:t>
      </w:r>
      <w:r w:rsidR="0085709D" w:rsidRPr="000401B9">
        <w:rPr>
          <w:rFonts w:ascii="Berlin Sans FB" w:hAnsi="Berlin Sans FB" w:cs="AkzidenzGroteskBE-Regular"/>
          <w:b/>
          <w:sz w:val="32"/>
          <w:szCs w:val="32"/>
        </w:rPr>
        <w:t>– 30</w:t>
      </w:r>
      <w:r w:rsidR="0085709D" w:rsidRPr="000401B9">
        <w:rPr>
          <w:rFonts w:ascii="Berlin Sans FB" w:hAnsi="Berlin Sans FB" w:cs="AkzidenzGroteskBE-Regular"/>
          <w:b/>
          <w:sz w:val="32"/>
          <w:szCs w:val="32"/>
          <w:vertAlign w:val="superscript"/>
        </w:rPr>
        <w:t>th</w:t>
      </w:r>
      <w:r w:rsidR="0085709D" w:rsidRPr="000401B9">
        <w:rPr>
          <w:rFonts w:ascii="Berlin Sans FB" w:hAnsi="Berlin Sans FB" w:cs="AkzidenzGroteskBE-Regular"/>
          <w:b/>
          <w:sz w:val="32"/>
          <w:szCs w:val="32"/>
        </w:rPr>
        <w:t xml:space="preserve"> June</w:t>
      </w:r>
      <w:r w:rsidRPr="000401B9">
        <w:rPr>
          <w:rFonts w:ascii="Berlin Sans FB" w:hAnsi="Berlin Sans FB" w:cs="AkzidenzGroteskBE-Regular"/>
          <w:b/>
          <w:sz w:val="32"/>
          <w:szCs w:val="32"/>
        </w:rPr>
        <w:t>, 2018</w:t>
      </w:r>
    </w:p>
    <w:p w:rsidR="0085709D" w:rsidRPr="000401B9" w:rsidRDefault="0085709D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</w:p>
    <w:p w:rsidR="0085709D" w:rsidRPr="000401B9" w:rsidRDefault="0085709D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>Publication of Book – Oct 2018</w:t>
      </w: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</w:p>
    <w:p w:rsidR="00230F52" w:rsidRPr="000401B9" w:rsidRDefault="00230F52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 w:rsidRPr="000401B9">
        <w:rPr>
          <w:rFonts w:ascii="Berlin Sans FB" w:hAnsi="Berlin Sans FB" w:cs="AkzidenzGroteskBE-Regular"/>
          <w:b/>
          <w:sz w:val="32"/>
          <w:szCs w:val="32"/>
        </w:rPr>
        <w:t>Contact details</w:t>
      </w:r>
    </w:p>
    <w:p w:rsidR="00230F52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>
        <w:rPr>
          <w:rFonts w:ascii="Berlin Sans FB" w:hAnsi="Berlin Sans FB" w:cs="AkzidenzGroteskBE-Regular"/>
          <w:b/>
          <w:sz w:val="32"/>
          <w:szCs w:val="32"/>
        </w:rPr>
        <w:t xml:space="preserve">Dr. </w:t>
      </w:r>
      <w:proofErr w:type="spellStart"/>
      <w:r>
        <w:rPr>
          <w:rFonts w:ascii="Berlin Sans FB" w:hAnsi="Berlin Sans FB" w:cs="AkzidenzGroteskBE-Regular"/>
          <w:b/>
          <w:sz w:val="32"/>
          <w:szCs w:val="32"/>
        </w:rPr>
        <w:t>Aparna</w:t>
      </w:r>
      <w:proofErr w:type="spellEnd"/>
      <w:r>
        <w:rPr>
          <w:rFonts w:ascii="Berlin Sans FB" w:hAnsi="Berlin Sans FB" w:cs="AkzidenzGroteskBE-Regular"/>
          <w:b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kzidenzGroteskBE-Regular"/>
          <w:b/>
          <w:sz w:val="32"/>
          <w:szCs w:val="32"/>
        </w:rPr>
        <w:t>Srivastava</w:t>
      </w:r>
      <w:proofErr w:type="spellEnd"/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>
        <w:rPr>
          <w:rFonts w:ascii="Berlin Sans FB" w:hAnsi="Berlin Sans FB" w:cs="AkzidenzGroteskBE-Regular"/>
          <w:b/>
          <w:sz w:val="32"/>
          <w:szCs w:val="32"/>
        </w:rPr>
        <w:t>Head, School of Liberal Arts</w:t>
      </w:r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>
        <w:rPr>
          <w:rFonts w:ascii="Berlin Sans FB" w:hAnsi="Berlin Sans FB" w:cs="AkzidenzGroteskBE-Regular"/>
          <w:b/>
          <w:sz w:val="32"/>
          <w:szCs w:val="32"/>
        </w:rPr>
        <w:t>Noida International University</w:t>
      </w:r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>
        <w:rPr>
          <w:rFonts w:ascii="Berlin Sans FB" w:hAnsi="Berlin Sans FB" w:cs="AkzidenzGroteskBE-Regular"/>
          <w:b/>
          <w:sz w:val="32"/>
          <w:szCs w:val="32"/>
        </w:rPr>
        <w:t xml:space="preserve">Email – </w:t>
      </w:r>
      <w:hyperlink r:id="rId6" w:history="1">
        <w:r w:rsidRPr="00D107E3">
          <w:rPr>
            <w:rStyle w:val="Hyperlink"/>
            <w:rFonts w:ascii="Berlin Sans FB" w:hAnsi="Berlin Sans FB" w:cs="AkzidenzGroteskBE-Regular"/>
            <w:b/>
            <w:sz w:val="32"/>
            <w:szCs w:val="32"/>
          </w:rPr>
          <w:t>aparna.srivastava@niu.edu.in</w:t>
        </w:r>
      </w:hyperlink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  <w:r>
        <w:rPr>
          <w:rFonts w:ascii="Berlin Sans FB" w:hAnsi="Berlin Sans FB" w:cs="AkzidenzGroteskBE-Regular"/>
          <w:b/>
          <w:sz w:val="32"/>
          <w:szCs w:val="32"/>
        </w:rPr>
        <w:t>Mobile – 99117 63110</w:t>
      </w:r>
      <w:bookmarkStart w:id="0" w:name="_GoBack"/>
      <w:bookmarkEnd w:id="0"/>
    </w:p>
    <w:p w:rsidR="005F2653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</w:p>
    <w:p w:rsidR="005F2653" w:rsidRPr="000401B9" w:rsidRDefault="005F2653" w:rsidP="00230F5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b/>
          <w:sz w:val="32"/>
          <w:szCs w:val="32"/>
        </w:rPr>
      </w:pPr>
    </w:p>
    <w:p w:rsidR="00D766D4" w:rsidRPr="00221313" w:rsidRDefault="00D766D4" w:rsidP="0085709D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AkzidenzGroteskBE-Regular"/>
          <w:sz w:val="32"/>
          <w:szCs w:val="32"/>
        </w:rPr>
      </w:pPr>
    </w:p>
    <w:p w:rsidR="00D766D4" w:rsidRPr="000401B9" w:rsidRDefault="00D766D4" w:rsidP="00D766D4">
      <w:pPr>
        <w:autoSpaceDE w:val="0"/>
        <w:autoSpaceDN w:val="0"/>
        <w:adjustRightInd w:val="0"/>
        <w:spacing w:after="0" w:line="240" w:lineRule="auto"/>
        <w:jc w:val="both"/>
        <w:rPr>
          <w:rFonts w:ascii="Berlin Sans FB" w:hAnsi="Berlin Sans FB" w:cs="MSTT31c5b8"/>
          <w:sz w:val="32"/>
          <w:szCs w:val="32"/>
        </w:rPr>
      </w:pPr>
    </w:p>
    <w:p w:rsidR="00100E6E" w:rsidRPr="000401B9" w:rsidRDefault="00100E6E" w:rsidP="00D766D4">
      <w:pPr>
        <w:jc w:val="both"/>
        <w:rPr>
          <w:rFonts w:ascii="Berlin Sans FB" w:hAnsi="Berlin Sans FB"/>
          <w:sz w:val="32"/>
          <w:szCs w:val="32"/>
        </w:rPr>
      </w:pPr>
    </w:p>
    <w:sectPr w:rsidR="00100E6E" w:rsidRPr="000401B9" w:rsidSect="00700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TT31c5b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D4"/>
    <w:rsid w:val="000401B9"/>
    <w:rsid w:val="000C40E5"/>
    <w:rsid w:val="00100E6E"/>
    <w:rsid w:val="001F3513"/>
    <w:rsid w:val="00221313"/>
    <w:rsid w:val="00230F52"/>
    <w:rsid w:val="00295BC0"/>
    <w:rsid w:val="00473699"/>
    <w:rsid w:val="004C6EBF"/>
    <w:rsid w:val="005F2653"/>
    <w:rsid w:val="00700EA4"/>
    <w:rsid w:val="00825829"/>
    <w:rsid w:val="0085709D"/>
    <w:rsid w:val="0093506B"/>
    <w:rsid w:val="00A12468"/>
    <w:rsid w:val="00B7577C"/>
    <w:rsid w:val="00BC5F2B"/>
    <w:rsid w:val="00C160B5"/>
    <w:rsid w:val="00C8479C"/>
    <w:rsid w:val="00CE0141"/>
    <w:rsid w:val="00D766D4"/>
    <w:rsid w:val="00DA1898"/>
    <w:rsid w:val="00F26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F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0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F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arna.srivastava@niu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C15A-EB13-4D38-B842-A5EE2608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cp:lastPrinted>2018-03-06T13:10:00Z</cp:lastPrinted>
  <dcterms:created xsi:type="dcterms:W3CDTF">2018-03-08T08:14:00Z</dcterms:created>
  <dcterms:modified xsi:type="dcterms:W3CDTF">2018-03-08T08:14:00Z</dcterms:modified>
</cp:coreProperties>
</file>