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9D1244" w:rsidRDefault="00EC77B6" w:rsidP="001135F6">
      <w:pPr>
        <w:jc w:val="center"/>
      </w:pPr>
      <w:r>
        <w:rPr>
          <w:noProof/>
        </w:rPr>
        <w:drawing>
          <wp:inline distT="0" distB="0" distL="0" distR="0">
            <wp:extent cx="2161064" cy="2152650"/>
            <wp:effectExtent l="19050" t="0" r="0" b="0"/>
            <wp:docPr id="1" name="Picture 1" descr="E:\official\Aadi shakti mission\AADI SHAKT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ficial\Aadi shakti mission\AADI SHAKTI\Logo.png"/>
                    <pic:cNvPicPr>
                      <a:picLocks noChangeAspect="1" noChangeArrowheads="1"/>
                    </pic:cNvPicPr>
                  </pic:nvPicPr>
                  <pic:blipFill>
                    <a:blip r:embed="rId8" cstate="print"/>
                    <a:srcRect/>
                    <a:stretch>
                      <a:fillRect/>
                    </a:stretch>
                  </pic:blipFill>
                  <pic:spPr bwMode="auto">
                    <a:xfrm>
                      <a:off x="0" y="0"/>
                      <a:ext cx="2164950" cy="2156521"/>
                    </a:xfrm>
                    <a:prstGeom prst="rect">
                      <a:avLst/>
                    </a:prstGeom>
                    <a:noFill/>
                    <a:ln w="9525">
                      <a:noFill/>
                      <a:miter lim="800000"/>
                      <a:headEnd/>
                      <a:tailEnd/>
                    </a:ln>
                  </pic:spPr>
                </pic:pic>
              </a:graphicData>
            </a:graphic>
          </wp:inline>
        </w:drawing>
      </w:r>
    </w:p>
    <w:p w:rsidR="009D1244" w:rsidRDefault="009D1244"/>
    <w:p w:rsidR="009D1244" w:rsidRPr="00BA2DF6" w:rsidRDefault="009D1244" w:rsidP="001135F6">
      <w:pPr>
        <w:jc w:val="center"/>
        <w:rPr>
          <w:b/>
          <w:sz w:val="28"/>
          <w:szCs w:val="24"/>
        </w:rPr>
      </w:pPr>
      <w:r w:rsidRPr="00BA2DF6">
        <w:rPr>
          <w:b/>
          <w:sz w:val="28"/>
          <w:szCs w:val="24"/>
        </w:rPr>
        <w:t>One day National seminar</w:t>
      </w:r>
    </w:p>
    <w:p w:rsidR="009D1244" w:rsidRPr="00BA2DF6" w:rsidRDefault="009D1244" w:rsidP="001135F6">
      <w:pPr>
        <w:jc w:val="center"/>
        <w:rPr>
          <w:b/>
          <w:sz w:val="24"/>
          <w:szCs w:val="18"/>
        </w:rPr>
      </w:pPr>
      <w:r w:rsidRPr="00BA2DF6">
        <w:rPr>
          <w:b/>
          <w:sz w:val="24"/>
          <w:szCs w:val="18"/>
        </w:rPr>
        <w:t>On</w:t>
      </w:r>
    </w:p>
    <w:p w:rsidR="009D1244" w:rsidRPr="001135F6" w:rsidRDefault="00F14CA6" w:rsidP="00F14CA6">
      <w:pPr>
        <w:jc w:val="center"/>
        <w:rPr>
          <w:sz w:val="40"/>
          <w:szCs w:val="40"/>
        </w:rPr>
      </w:pPr>
      <w:r w:rsidRPr="00F14CA6">
        <w:rPr>
          <w:sz w:val="40"/>
          <w:szCs w:val="40"/>
        </w:rPr>
        <w:t>“</w:t>
      </w:r>
      <w:r w:rsidR="00FA6BAA">
        <w:rPr>
          <w:sz w:val="40"/>
          <w:szCs w:val="40"/>
        </w:rPr>
        <w:t>Socio –L</w:t>
      </w:r>
      <w:r w:rsidR="009D1244" w:rsidRPr="001135F6">
        <w:rPr>
          <w:sz w:val="40"/>
          <w:szCs w:val="40"/>
        </w:rPr>
        <w:t xml:space="preserve">egal </w:t>
      </w:r>
      <w:r w:rsidR="00BA2DF6">
        <w:rPr>
          <w:sz w:val="40"/>
          <w:szCs w:val="40"/>
        </w:rPr>
        <w:t>D</w:t>
      </w:r>
      <w:r w:rsidR="009D1244" w:rsidRPr="001135F6">
        <w:rPr>
          <w:sz w:val="40"/>
          <w:szCs w:val="40"/>
        </w:rPr>
        <w:t>imensions of environmental law”</w:t>
      </w:r>
    </w:p>
    <w:p w:rsidR="009D1244" w:rsidRDefault="009D1244"/>
    <w:p w:rsidR="009D1244" w:rsidRPr="00F14CA6" w:rsidRDefault="00EC77B6" w:rsidP="001135F6">
      <w:pPr>
        <w:jc w:val="center"/>
        <w:rPr>
          <w:b/>
          <w:sz w:val="28"/>
          <w:szCs w:val="28"/>
        </w:rPr>
      </w:pPr>
      <w:r w:rsidRPr="00F14CA6">
        <w:rPr>
          <w:b/>
          <w:sz w:val="28"/>
          <w:szCs w:val="28"/>
        </w:rPr>
        <w:t>5</w:t>
      </w:r>
      <w:r w:rsidRPr="00F14CA6">
        <w:rPr>
          <w:b/>
          <w:sz w:val="28"/>
          <w:szCs w:val="28"/>
          <w:vertAlign w:val="superscript"/>
        </w:rPr>
        <w:t>th</w:t>
      </w:r>
      <w:r w:rsidRPr="00F14CA6">
        <w:rPr>
          <w:b/>
          <w:sz w:val="28"/>
          <w:szCs w:val="28"/>
        </w:rPr>
        <w:t xml:space="preserve"> November </w:t>
      </w:r>
      <w:r w:rsidR="009D1244" w:rsidRPr="00F14CA6">
        <w:rPr>
          <w:b/>
          <w:sz w:val="28"/>
          <w:szCs w:val="28"/>
        </w:rPr>
        <w:t>2016</w:t>
      </w:r>
    </w:p>
    <w:p w:rsidR="009D1244" w:rsidRDefault="009D1244"/>
    <w:p w:rsidR="009D1244" w:rsidRDefault="009D1244"/>
    <w:p w:rsidR="009D1244" w:rsidRPr="00F14CA6" w:rsidRDefault="007A4758" w:rsidP="00F14CA6">
      <w:pPr>
        <w:jc w:val="right"/>
        <w:rPr>
          <w:b/>
          <w:sz w:val="36"/>
          <w:szCs w:val="36"/>
        </w:rPr>
      </w:pPr>
      <w:r w:rsidRPr="00F14CA6">
        <w:rPr>
          <w:b/>
          <w:sz w:val="36"/>
          <w:szCs w:val="36"/>
        </w:rPr>
        <w:t>Organized</w:t>
      </w:r>
      <w:r w:rsidR="009D1244" w:rsidRPr="00F14CA6">
        <w:rPr>
          <w:b/>
          <w:sz w:val="36"/>
          <w:szCs w:val="36"/>
        </w:rPr>
        <w:t xml:space="preserve"> by</w:t>
      </w:r>
    </w:p>
    <w:p w:rsidR="009D1244" w:rsidRPr="00F14CA6" w:rsidRDefault="009D1244" w:rsidP="00F14CA6">
      <w:pPr>
        <w:jc w:val="right"/>
        <w:rPr>
          <w:sz w:val="36"/>
          <w:szCs w:val="36"/>
        </w:rPr>
      </w:pPr>
      <w:r w:rsidRPr="00F14CA6">
        <w:rPr>
          <w:sz w:val="36"/>
          <w:szCs w:val="36"/>
        </w:rPr>
        <w:t>Aadi Shakti Mission</w:t>
      </w:r>
    </w:p>
    <w:p w:rsidR="009D1244" w:rsidRPr="00F14CA6" w:rsidRDefault="009D1244" w:rsidP="00F14CA6">
      <w:pPr>
        <w:jc w:val="right"/>
        <w:rPr>
          <w:sz w:val="36"/>
          <w:szCs w:val="36"/>
        </w:rPr>
      </w:pPr>
      <w:r w:rsidRPr="00F14CA6">
        <w:rPr>
          <w:sz w:val="36"/>
          <w:szCs w:val="36"/>
        </w:rPr>
        <w:t xml:space="preserve">Registered </w:t>
      </w:r>
      <w:r w:rsidR="00704722" w:rsidRPr="00F14CA6">
        <w:rPr>
          <w:sz w:val="36"/>
          <w:szCs w:val="36"/>
        </w:rPr>
        <w:t xml:space="preserve">Trust at </w:t>
      </w:r>
      <w:r w:rsidRPr="00F14CA6">
        <w:rPr>
          <w:sz w:val="36"/>
          <w:szCs w:val="36"/>
        </w:rPr>
        <w:t>Dehradun</w:t>
      </w:r>
    </w:p>
    <w:p w:rsidR="0076080C" w:rsidRPr="00F14CA6" w:rsidRDefault="0076080C" w:rsidP="00F14CA6">
      <w:pPr>
        <w:pStyle w:val="ListParagraph"/>
        <w:jc w:val="right"/>
        <w:rPr>
          <w:sz w:val="36"/>
          <w:szCs w:val="36"/>
        </w:rPr>
      </w:pPr>
      <w:r w:rsidRPr="00F14CA6">
        <w:rPr>
          <w:sz w:val="36"/>
          <w:szCs w:val="36"/>
        </w:rPr>
        <w:t>9634456922</w:t>
      </w:r>
    </w:p>
    <w:p w:rsidR="0076080C" w:rsidRDefault="0076080C" w:rsidP="00F14CA6">
      <w:pPr>
        <w:pStyle w:val="ListParagraph"/>
        <w:jc w:val="right"/>
      </w:pPr>
      <w:r w:rsidRPr="00F14CA6">
        <w:rPr>
          <w:sz w:val="36"/>
          <w:szCs w:val="36"/>
        </w:rPr>
        <w:t>9634630854</w:t>
      </w:r>
    </w:p>
    <w:p w:rsidR="009D1244" w:rsidRDefault="009D1244">
      <w:pPr>
        <w:rPr>
          <w:sz w:val="20"/>
          <w:szCs w:val="20"/>
        </w:rPr>
      </w:pPr>
    </w:p>
    <w:p w:rsidR="00F14CA6" w:rsidRDefault="00F14CA6"/>
    <w:p w:rsidR="009D1244" w:rsidRDefault="009D1244"/>
    <w:p w:rsidR="009D1244" w:rsidRPr="00704722" w:rsidRDefault="009D1244">
      <w:pPr>
        <w:rPr>
          <w:b/>
          <w:sz w:val="28"/>
          <w:szCs w:val="28"/>
        </w:rPr>
      </w:pPr>
      <w:r w:rsidRPr="00704722">
        <w:rPr>
          <w:b/>
          <w:sz w:val="28"/>
          <w:szCs w:val="28"/>
        </w:rPr>
        <w:lastRenderedPageBreak/>
        <w:t>Aadi Shakti Mission</w:t>
      </w:r>
    </w:p>
    <w:p w:rsidR="009D1244" w:rsidRDefault="009D1244" w:rsidP="009D1244">
      <w:r>
        <w:t xml:space="preserve">           We at Aadi Shakti Mission want</w:t>
      </w:r>
      <w:r w:rsidR="003B4F7C">
        <w:t xml:space="preserve"> to enhance the awareness </w:t>
      </w:r>
      <w:r w:rsidR="007A4758">
        <w:t>of public</w:t>
      </w:r>
      <w:r>
        <w:t xml:space="preserve"> at large in order to make and stay t</w:t>
      </w:r>
      <w:r w:rsidR="003B4F7C">
        <w:t xml:space="preserve">hem healthy. </w:t>
      </w:r>
    </w:p>
    <w:p w:rsidR="009D1244" w:rsidRDefault="009D1244" w:rsidP="009D1244">
      <w:r>
        <w:t>Aadi Shakti is also trying to give legal assistance to the needy and to fulfill this we have planned to organize legal camps in various different regions, so that people at large may be benefited. We also cherish to secure the heritage of Uttarakhand</w:t>
      </w:r>
      <w:r w:rsidR="003B4F7C">
        <w:t>, enhance cosmic energy present in us. Where</w:t>
      </w:r>
      <w:r>
        <w:t xml:space="preserve"> we have kept our sight to study about the sidh Pitts of Uttarakhand and to help govt. to enhance tourism and secure our heritage.</w:t>
      </w:r>
    </w:p>
    <w:p w:rsidR="003B4F7C" w:rsidRDefault="003B4F7C" w:rsidP="009D1244">
      <w:r>
        <w:t>Thus this seminar will be a way forward to motivate and aware people for environment protection, which is one important objective of Aadi Shakti Mission.</w:t>
      </w:r>
    </w:p>
    <w:p w:rsidR="009D1244" w:rsidRPr="00704722" w:rsidRDefault="009D1244">
      <w:pPr>
        <w:rPr>
          <w:b/>
          <w:sz w:val="28"/>
          <w:szCs w:val="28"/>
        </w:rPr>
      </w:pPr>
      <w:r w:rsidRPr="00704722">
        <w:rPr>
          <w:b/>
          <w:sz w:val="28"/>
          <w:szCs w:val="28"/>
        </w:rPr>
        <w:t>Theme of the Seminar:</w:t>
      </w:r>
    </w:p>
    <w:p w:rsidR="000B6880" w:rsidRDefault="009D1244" w:rsidP="009D1244">
      <w:r>
        <w:t>“Socio –legal dimensions of environmental law”</w:t>
      </w:r>
    </w:p>
    <w:p w:rsidR="000B6880" w:rsidRPr="00704722" w:rsidRDefault="000B6880" w:rsidP="009D1244">
      <w:pPr>
        <w:rPr>
          <w:b/>
        </w:rPr>
      </w:pPr>
      <w:r w:rsidRPr="00704722">
        <w:rPr>
          <w:b/>
        </w:rPr>
        <w:t xml:space="preserve">The </w:t>
      </w:r>
      <w:r w:rsidR="00704722" w:rsidRPr="00704722">
        <w:rPr>
          <w:b/>
        </w:rPr>
        <w:t>National Seminar</w:t>
      </w:r>
      <w:r w:rsidRPr="00704722">
        <w:rPr>
          <w:b/>
        </w:rPr>
        <w:t xml:space="preserve"> aims at </w:t>
      </w:r>
    </w:p>
    <w:p w:rsidR="000B6880" w:rsidRDefault="000B6880" w:rsidP="000B6880">
      <w:pPr>
        <w:pStyle w:val="ListParagraph"/>
        <w:numPr>
          <w:ilvl w:val="0"/>
          <w:numId w:val="2"/>
        </w:numPr>
      </w:pPr>
      <w:r>
        <w:t>Bridge the gap between seeker and knowledge</w:t>
      </w:r>
      <w:r w:rsidR="00075657">
        <w:t>.</w:t>
      </w:r>
    </w:p>
    <w:p w:rsidR="000B6880" w:rsidRDefault="007A4758" w:rsidP="000B6880">
      <w:pPr>
        <w:pStyle w:val="ListParagraph"/>
        <w:numPr>
          <w:ilvl w:val="0"/>
          <w:numId w:val="2"/>
        </w:numPr>
      </w:pPr>
      <w:r>
        <w:t>Raise</w:t>
      </w:r>
      <w:r w:rsidR="000B6880">
        <w:t xml:space="preserve"> awareness on different environmental issues</w:t>
      </w:r>
      <w:r w:rsidR="00075657">
        <w:t>.</w:t>
      </w:r>
    </w:p>
    <w:p w:rsidR="000B6880" w:rsidRDefault="000B6880" w:rsidP="000B6880">
      <w:pPr>
        <w:pStyle w:val="ListParagraph"/>
        <w:numPr>
          <w:ilvl w:val="0"/>
          <w:numId w:val="2"/>
        </w:numPr>
      </w:pPr>
      <w:r>
        <w:t>Promote ,</w:t>
      </w:r>
      <w:r w:rsidR="007A4758">
        <w:t>encourage and</w:t>
      </w:r>
      <w:r>
        <w:t xml:space="preserve"> initiate research related to the different  environmental issues</w:t>
      </w:r>
      <w:r w:rsidR="00075657">
        <w:t>.</w:t>
      </w:r>
    </w:p>
    <w:p w:rsidR="009D1244" w:rsidRDefault="00195626" w:rsidP="009D1244">
      <w:pPr>
        <w:pStyle w:val="ListParagraph"/>
        <w:numPr>
          <w:ilvl w:val="0"/>
          <w:numId w:val="2"/>
        </w:numPr>
      </w:pPr>
      <w:r>
        <w:t>Analyze the public policies and their implementation in the field of environmental law.</w:t>
      </w:r>
    </w:p>
    <w:p w:rsidR="000B6880" w:rsidRDefault="000B6880" w:rsidP="009D1244">
      <w:r w:rsidRPr="00704722">
        <w:rPr>
          <w:b/>
          <w:sz w:val="28"/>
          <w:szCs w:val="28"/>
        </w:rPr>
        <w:t xml:space="preserve">About Dehradun </w:t>
      </w:r>
      <w:r w:rsidR="007A4758" w:rsidRPr="00704722">
        <w:rPr>
          <w:b/>
          <w:sz w:val="28"/>
          <w:szCs w:val="28"/>
        </w:rPr>
        <w:t>and</w:t>
      </w:r>
      <w:r w:rsidRPr="00704722">
        <w:rPr>
          <w:b/>
          <w:sz w:val="28"/>
          <w:szCs w:val="28"/>
        </w:rPr>
        <w:t xml:space="preserve"> </w:t>
      </w:r>
      <w:r w:rsidR="00704722" w:rsidRPr="00704722">
        <w:rPr>
          <w:b/>
          <w:sz w:val="28"/>
          <w:szCs w:val="28"/>
        </w:rPr>
        <w:t>Celebration (</w:t>
      </w:r>
      <w:r w:rsidRPr="00704722">
        <w:rPr>
          <w:b/>
          <w:sz w:val="28"/>
          <w:szCs w:val="28"/>
        </w:rPr>
        <w:t>Venue for seminar</w:t>
      </w:r>
      <w:r>
        <w:t>)</w:t>
      </w:r>
    </w:p>
    <w:p w:rsidR="00213F00" w:rsidRDefault="00213F00" w:rsidP="009D1244">
      <w:r>
        <w:t>The beautiful town is referred as the gateway to mussoorie and Garhwal</w:t>
      </w:r>
      <w:r w:rsidR="00C5283D">
        <w:t xml:space="preserve"> Himalayas</w:t>
      </w:r>
      <w:r>
        <w:t xml:space="preserve"> interior.</w:t>
      </w:r>
      <w:r w:rsidR="00F270DF">
        <w:t xml:space="preserve"> </w:t>
      </w:r>
      <w:r w:rsidR="00C5283D">
        <w:t>O</w:t>
      </w:r>
      <w:r w:rsidR="00F270DF">
        <w:t>ne</w:t>
      </w:r>
      <w:r>
        <w:t xml:space="preserve"> of the </w:t>
      </w:r>
      <w:r w:rsidR="00C5283D">
        <w:t xml:space="preserve">best place in providing education &amp; </w:t>
      </w:r>
      <w:r>
        <w:t xml:space="preserve">oldest cities in the </w:t>
      </w:r>
      <w:r w:rsidR="00964A14">
        <w:t>country.</w:t>
      </w:r>
      <w:r w:rsidR="006E06D4">
        <w:br/>
      </w:r>
      <w:r w:rsidR="006E06D4">
        <w:br/>
        <w:t xml:space="preserve"> </w:t>
      </w:r>
      <w:r>
        <w:t xml:space="preserve">A sprawling city, speckled with magical places, steeped in history is an ideal spot for those who want </w:t>
      </w:r>
      <w:r w:rsidR="006E06D4">
        <w:t>adventure</w:t>
      </w:r>
      <w:r>
        <w:t xml:space="preserve"> in their life. Try hand</w:t>
      </w:r>
      <w:r w:rsidR="00CD1D36">
        <w:t>s in adventures like camping</w:t>
      </w:r>
      <w:r>
        <w:t>,</w:t>
      </w:r>
      <w:r w:rsidR="00964A14">
        <w:t xml:space="preserve"> </w:t>
      </w:r>
      <w:r>
        <w:t>skiing,</w:t>
      </w:r>
      <w:r w:rsidR="00964A14">
        <w:t xml:space="preserve"> </w:t>
      </w:r>
      <w:r>
        <w:t>angling and river rafting. Experience adventurous stay at Dehradun.</w:t>
      </w:r>
    </w:p>
    <w:p w:rsidR="00213F00" w:rsidRDefault="00213F00" w:rsidP="009D1244">
      <w:r>
        <w:t xml:space="preserve">For adventurous packages at discounted rate for the participants of </w:t>
      </w:r>
      <w:r w:rsidR="0031735A">
        <w:t>conference is</w:t>
      </w:r>
      <w:r>
        <w:t xml:space="preserve"> given by leading Travel agency of</w:t>
      </w:r>
      <w:r w:rsidR="00222BBD">
        <w:t xml:space="preserve"> Dehradun “Faith Trek’s and Tours</w:t>
      </w:r>
      <w:r>
        <w:t>”.</w:t>
      </w:r>
    </w:p>
    <w:p w:rsidR="0031735A" w:rsidRDefault="00222BBD" w:rsidP="009D1244">
      <w:r>
        <w:t>Faith Trek’s and Tours is</w:t>
      </w:r>
      <w:r w:rsidR="0031735A">
        <w:t xml:space="preserve"> a </w:t>
      </w:r>
      <w:r w:rsidR="0031735A" w:rsidRPr="00032A91">
        <w:rPr>
          <w:b/>
        </w:rPr>
        <w:t>sponsor partner</w:t>
      </w:r>
      <w:r>
        <w:t xml:space="preserve"> </w:t>
      </w:r>
      <w:r w:rsidR="0031735A">
        <w:t xml:space="preserve"> </w:t>
      </w:r>
      <w:r>
        <w:rPr>
          <w:noProof/>
        </w:rPr>
        <w:drawing>
          <wp:inline distT="0" distB="0" distL="0" distR="0">
            <wp:extent cx="952500" cy="436541"/>
            <wp:effectExtent l="19050" t="0" r="0" b="0"/>
            <wp:docPr id="5" name="Picture 1" descr="C:\Users\ASUS\Desktop\IMG-2016081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IMG-20160812-WA0005.jpg"/>
                    <pic:cNvPicPr>
                      <a:picLocks noChangeAspect="1" noChangeArrowheads="1"/>
                    </pic:cNvPicPr>
                  </pic:nvPicPr>
                  <pic:blipFill>
                    <a:blip r:embed="rId9" cstate="print"/>
                    <a:srcRect/>
                    <a:stretch>
                      <a:fillRect/>
                    </a:stretch>
                  </pic:blipFill>
                  <pic:spPr bwMode="auto">
                    <a:xfrm>
                      <a:off x="0" y="0"/>
                      <a:ext cx="955120" cy="437742"/>
                    </a:xfrm>
                    <a:prstGeom prst="rect">
                      <a:avLst/>
                    </a:prstGeom>
                    <a:noFill/>
                    <a:ln w="9525">
                      <a:noFill/>
                      <a:miter lim="800000"/>
                      <a:headEnd/>
                      <a:tailEnd/>
                    </a:ln>
                  </pic:spPr>
                </pic:pic>
              </a:graphicData>
            </a:graphic>
          </wp:inline>
        </w:drawing>
      </w:r>
      <w:r>
        <w:t xml:space="preserve">  </w:t>
      </w:r>
      <w:r w:rsidR="0031735A">
        <w:t>in this conference.</w:t>
      </w:r>
    </w:p>
    <w:p w:rsidR="00F83179" w:rsidRDefault="00222BBD" w:rsidP="00222BBD">
      <w:pPr>
        <w:pStyle w:val="ListParagraph"/>
        <w:numPr>
          <w:ilvl w:val="0"/>
          <w:numId w:val="17"/>
        </w:numPr>
      </w:pPr>
      <w:r>
        <w:t xml:space="preserve">All the conference participants will receive 25% discount on the packages .Whoever is interested for the exciting and advent ours stay at dehradun, may visit website: </w:t>
      </w:r>
      <w:hyperlink r:id="rId10" w:history="1">
        <w:r w:rsidR="00294338" w:rsidRPr="00B40460">
          <w:rPr>
            <w:rStyle w:val="Hyperlink"/>
          </w:rPr>
          <w:t>www.campinkanatal.com</w:t>
        </w:r>
      </w:hyperlink>
      <w:r w:rsidR="00294338">
        <w:t xml:space="preserve">  OR you may call for any assistance in relation to camping at mobile number : </w:t>
      </w:r>
      <w:r w:rsidR="00294338" w:rsidRPr="00294338">
        <w:rPr>
          <w:b/>
        </w:rPr>
        <w:t>09897052419</w:t>
      </w:r>
    </w:p>
    <w:p w:rsidR="00222BBD" w:rsidRDefault="00222BBD" w:rsidP="00222BBD">
      <w:pPr>
        <w:pStyle w:val="ListParagraph"/>
        <w:numPr>
          <w:ilvl w:val="0"/>
          <w:numId w:val="17"/>
        </w:numPr>
      </w:pPr>
      <w:r>
        <w:lastRenderedPageBreak/>
        <w:t>If interested</w:t>
      </w:r>
      <w:r w:rsidR="00697CF6">
        <w:t>,</w:t>
      </w:r>
      <w:r>
        <w:t xml:space="preserve"> you need to register with us, so that we can able to make your stay happier and adventurous.</w:t>
      </w:r>
    </w:p>
    <w:p w:rsidR="00222BBD" w:rsidRDefault="00222BBD" w:rsidP="00222BBD">
      <w:pPr>
        <w:pStyle w:val="ListParagraph"/>
        <w:numPr>
          <w:ilvl w:val="0"/>
          <w:numId w:val="17"/>
        </w:numPr>
      </w:pPr>
      <w:r>
        <w:t xml:space="preserve">Discount on </w:t>
      </w:r>
      <w:r w:rsidR="00697CF6">
        <w:t>packages for</w:t>
      </w:r>
      <w:r w:rsidR="009301C3">
        <w:t xml:space="preserve"> the participants of conference </w:t>
      </w:r>
      <w:r>
        <w:t xml:space="preserve">is available </w:t>
      </w:r>
      <w:r w:rsidR="00B53520">
        <w:t xml:space="preserve">during </w:t>
      </w:r>
      <w:r>
        <w:t>1</w:t>
      </w:r>
      <w:r w:rsidRPr="00222BBD">
        <w:rPr>
          <w:vertAlign w:val="superscript"/>
        </w:rPr>
        <w:t>st</w:t>
      </w:r>
      <w:r>
        <w:t xml:space="preserve"> November </w:t>
      </w:r>
      <w:r w:rsidR="00B53520">
        <w:t>2016 to</w:t>
      </w:r>
      <w:r w:rsidR="00032A91">
        <w:t xml:space="preserve"> 30</w:t>
      </w:r>
      <w:r w:rsidRPr="00222BBD">
        <w:rPr>
          <w:vertAlign w:val="superscript"/>
        </w:rPr>
        <w:t>th</w:t>
      </w:r>
      <w:r w:rsidR="00075657">
        <w:t xml:space="preserve"> November 2016</w:t>
      </w:r>
      <w:r w:rsidR="00127514">
        <w:t>, a</w:t>
      </w:r>
      <w:r w:rsidR="00075657">
        <w:t xml:space="preserve"> month in which conference </w:t>
      </w:r>
      <w:r w:rsidR="00127514">
        <w:t>is organized</w:t>
      </w:r>
      <w:r w:rsidR="00075657">
        <w:t>.</w:t>
      </w:r>
    </w:p>
    <w:p w:rsidR="00222BBD" w:rsidRDefault="00222BBD" w:rsidP="00222BBD">
      <w:pPr>
        <w:pStyle w:val="ListParagraph"/>
      </w:pPr>
    </w:p>
    <w:p w:rsidR="009D1244" w:rsidRPr="00704722" w:rsidRDefault="009D1244" w:rsidP="009D1244">
      <w:pPr>
        <w:rPr>
          <w:b/>
          <w:sz w:val="28"/>
          <w:szCs w:val="28"/>
        </w:rPr>
      </w:pPr>
      <w:r w:rsidRPr="00704722">
        <w:rPr>
          <w:b/>
          <w:sz w:val="28"/>
          <w:szCs w:val="28"/>
        </w:rPr>
        <w:t>SUB THEMES:</w:t>
      </w:r>
    </w:p>
    <w:p w:rsidR="009D1244" w:rsidRDefault="000B6880" w:rsidP="000B6880">
      <w:pPr>
        <w:pStyle w:val="ListParagraph"/>
        <w:numPr>
          <w:ilvl w:val="0"/>
          <w:numId w:val="1"/>
        </w:numPr>
      </w:pPr>
      <w:r>
        <w:t>Liability for environment degradation</w:t>
      </w:r>
      <w:r w:rsidR="00990EB0">
        <w:t>.</w:t>
      </w:r>
    </w:p>
    <w:p w:rsidR="00990EB0" w:rsidRDefault="00990EB0" w:rsidP="000B6880">
      <w:pPr>
        <w:pStyle w:val="ListParagraph"/>
        <w:numPr>
          <w:ilvl w:val="0"/>
          <w:numId w:val="1"/>
        </w:numPr>
      </w:pPr>
      <w:r>
        <w:t>Environment and forest law.</w:t>
      </w:r>
    </w:p>
    <w:p w:rsidR="000B6880" w:rsidRDefault="000B6880" w:rsidP="000B6880">
      <w:pPr>
        <w:pStyle w:val="ListParagraph"/>
        <w:numPr>
          <w:ilvl w:val="0"/>
          <w:numId w:val="1"/>
        </w:numPr>
      </w:pPr>
      <w:r>
        <w:t>Role of statutory bodies in the protection of environment</w:t>
      </w:r>
      <w:r w:rsidR="00F84F8F">
        <w:t>.</w:t>
      </w:r>
    </w:p>
    <w:p w:rsidR="000B6880" w:rsidRDefault="000B6880" w:rsidP="000B6880">
      <w:pPr>
        <w:pStyle w:val="ListParagraph"/>
        <w:numPr>
          <w:ilvl w:val="0"/>
          <w:numId w:val="1"/>
        </w:numPr>
      </w:pPr>
      <w:r>
        <w:t>Environmental criminal Law</w:t>
      </w:r>
      <w:r w:rsidR="00F84F8F">
        <w:t>.</w:t>
      </w:r>
    </w:p>
    <w:p w:rsidR="00195626" w:rsidRDefault="000B6880" w:rsidP="00213F00">
      <w:pPr>
        <w:pStyle w:val="ListParagraph"/>
        <w:numPr>
          <w:ilvl w:val="0"/>
          <w:numId w:val="1"/>
        </w:numPr>
      </w:pPr>
      <w:r>
        <w:t>Environmental policy and law</w:t>
      </w:r>
      <w:r w:rsidR="00195626">
        <w:t>.</w:t>
      </w:r>
    </w:p>
    <w:p w:rsidR="000B6880" w:rsidRDefault="000B6880" w:rsidP="000B6880">
      <w:pPr>
        <w:pStyle w:val="ListParagraph"/>
        <w:numPr>
          <w:ilvl w:val="0"/>
          <w:numId w:val="1"/>
        </w:numPr>
      </w:pPr>
      <w:r>
        <w:t>Environmental rights: Advocacy to protect</w:t>
      </w:r>
      <w:r w:rsidR="00F84F8F">
        <w:t>.</w:t>
      </w:r>
    </w:p>
    <w:p w:rsidR="000B6880" w:rsidRDefault="00F84F8F" w:rsidP="000B6880">
      <w:pPr>
        <w:pStyle w:val="ListParagraph"/>
        <w:numPr>
          <w:ilvl w:val="0"/>
          <w:numId w:val="1"/>
        </w:numPr>
      </w:pPr>
      <w:r>
        <w:t>International and</w:t>
      </w:r>
      <w:r w:rsidR="000B6880">
        <w:t xml:space="preserve"> comparative environmental Law</w:t>
      </w:r>
      <w:r>
        <w:t>.</w:t>
      </w:r>
    </w:p>
    <w:p w:rsidR="000B6880" w:rsidRDefault="000B6880" w:rsidP="000B6880">
      <w:pPr>
        <w:pStyle w:val="ListParagraph"/>
        <w:numPr>
          <w:ilvl w:val="0"/>
          <w:numId w:val="1"/>
        </w:numPr>
      </w:pPr>
      <w:r>
        <w:t xml:space="preserve">Environmental impact of </w:t>
      </w:r>
      <w:r w:rsidR="00EC77B6">
        <w:t>industrialization, such</w:t>
      </w:r>
      <w:r>
        <w:t xml:space="preserve"> </w:t>
      </w:r>
      <w:r w:rsidR="00EC77B6">
        <w:t>as: electricity</w:t>
      </w:r>
      <w:r>
        <w:t xml:space="preserve"> </w:t>
      </w:r>
      <w:r w:rsidR="00195626">
        <w:t>generation, hydraulic</w:t>
      </w:r>
      <w:r>
        <w:t xml:space="preserve"> fracturing</w:t>
      </w:r>
      <w:r w:rsidR="00F83179">
        <w:t xml:space="preserve"> etc.</w:t>
      </w:r>
    </w:p>
    <w:p w:rsidR="000B6880" w:rsidRDefault="000B6880" w:rsidP="000B6880">
      <w:pPr>
        <w:pStyle w:val="ListParagraph"/>
        <w:numPr>
          <w:ilvl w:val="0"/>
          <w:numId w:val="1"/>
        </w:numPr>
      </w:pPr>
      <w:r>
        <w:t>Impact of energy laws on environment</w:t>
      </w:r>
      <w:r w:rsidR="00F84F8F">
        <w:t>.</w:t>
      </w:r>
    </w:p>
    <w:p w:rsidR="000B6880" w:rsidRDefault="000B6880" w:rsidP="000B6880">
      <w:pPr>
        <w:pStyle w:val="ListParagraph"/>
        <w:numPr>
          <w:ilvl w:val="0"/>
          <w:numId w:val="1"/>
        </w:numPr>
      </w:pPr>
      <w:r>
        <w:t>The next generation of environmental law.</w:t>
      </w:r>
    </w:p>
    <w:p w:rsidR="00195626" w:rsidRPr="00704722" w:rsidRDefault="00195626" w:rsidP="00195626">
      <w:pPr>
        <w:rPr>
          <w:b/>
          <w:sz w:val="28"/>
          <w:szCs w:val="28"/>
        </w:rPr>
      </w:pPr>
      <w:r w:rsidRPr="00704722">
        <w:rPr>
          <w:b/>
          <w:sz w:val="28"/>
          <w:szCs w:val="28"/>
        </w:rPr>
        <w:t>CALL FOR PAPERS:</w:t>
      </w:r>
    </w:p>
    <w:p w:rsidR="00195626" w:rsidRDefault="00195626" w:rsidP="00195626">
      <w:r>
        <w:t xml:space="preserve">          AADI SHAKTI Mission invites well researched papers to be presented in the National Seminar on the subthemes mentioned above or any other relevant with the theme of the seminar.</w:t>
      </w:r>
    </w:p>
    <w:p w:rsidR="00195626" w:rsidRPr="00704722" w:rsidRDefault="00195626" w:rsidP="00195626">
      <w:pPr>
        <w:rPr>
          <w:b/>
          <w:sz w:val="28"/>
          <w:szCs w:val="28"/>
        </w:rPr>
      </w:pPr>
      <w:r w:rsidRPr="00704722">
        <w:rPr>
          <w:b/>
          <w:sz w:val="28"/>
          <w:szCs w:val="28"/>
        </w:rPr>
        <w:t>GUIDELINES FOR PAPER SUBMISSION</w:t>
      </w:r>
    </w:p>
    <w:p w:rsidR="00195626" w:rsidRDefault="00AC0B73" w:rsidP="00195626">
      <w:pPr>
        <w:pStyle w:val="ListParagraph"/>
        <w:numPr>
          <w:ilvl w:val="0"/>
          <w:numId w:val="3"/>
        </w:numPr>
      </w:pPr>
      <w:r>
        <w:t xml:space="preserve">Paper should be emailed: </w:t>
      </w:r>
      <w:hyperlink r:id="rId11" w:history="1">
        <w:r w:rsidR="003B1CDF" w:rsidRPr="00A949B7">
          <w:rPr>
            <w:rStyle w:val="Hyperlink"/>
          </w:rPr>
          <w:t>aadishakticonference@gmail.com</w:t>
        </w:r>
      </w:hyperlink>
    </w:p>
    <w:p w:rsidR="00F14CA6" w:rsidRDefault="003B1CDF" w:rsidP="00F14CA6">
      <w:pPr>
        <w:pStyle w:val="ListParagraph"/>
      </w:pPr>
      <w:r>
        <w:t xml:space="preserve">OR </w:t>
      </w:r>
      <w:hyperlink r:id="rId12" w:history="1">
        <w:r w:rsidRPr="00A949B7">
          <w:rPr>
            <w:rStyle w:val="Hyperlink"/>
          </w:rPr>
          <w:t>aadishaktidehradun@gmail.com</w:t>
        </w:r>
      </w:hyperlink>
    </w:p>
    <w:p w:rsidR="00195626" w:rsidRDefault="00195626" w:rsidP="00F14CA6">
      <w:pPr>
        <w:pStyle w:val="ListParagraph"/>
        <w:numPr>
          <w:ilvl w:val="0"/>
          <w:numId w:val="3"/>
        </w:numPr>
      </w:pPr>
      <w:r>
        <w:t xml:space="preserve">Each paper can be submitted to only one </w:t>
      </w:r>
      <w:r w:rsidR="007A4758">
        <w:t>track. At</w:t>
      </w:r>
      <w:r>
        <w:t xml:space="preserve"> the time of </w:t>
      </w:r>
      <w:r w:rsidR="00704722">
        <w:t>submission, submitted</w:t>
      </w:r>
      <w:r>
        <w:t xml:space="preserve"> papers must not have been published or accepted for publication.</w:t>
      </w:r>
    </w:p>
    <w:p w:rsidR="00195626" w:rsidRPr="00704722" w:rsidRDefault="00195626" w:rsidP="00195626">
      <w:pPr>
        <w:pStyle w:val="ListParagraph"/>
        <w:numPr>
          <w:ilvl w:val="0"/>
          <w:numId w:val="3"/>
        </w:numPr>
        <w:rPr>
          <w:b/>
          <w:sz w:val="24"/>
          <w:szCs w:val="24"/>
        </w:rPr>
      </w:pPr>
      <w:r w:rsidRPr="00704722">
        <w:rPr>
          <w:b/>
          <w:sz w:val="24"/>
          <w:szCs w:val="24"/>
        </w:rPr>
        <w:t xml:space="preserve">Authors must make two initial submission </w:t>
      </w:r>
      <w:r w:rsidR="00704722" w:rsidRPr="00704722">
        <w:rPr>
          <w:b/>
          <w:sz w:val="24"/>
          <w:szCs w:val="24"/>
        </w:rPr>
        <w:t>decisions. Choose</w:t>
      </w:r>
      <w:r w:rsidRPr="00704722">
        <w:rPr>
          <w:b/>
          <w:sz w:val="24"/>
          <w:szCs w:val="24"/>
        </w:rPr>
        <w:t xml:space="preserve"> </w:t>
      </w:r>
    </w:p>
    <w:p w:rsidR="00195626" w:rsidRDefault="00195626" w:rsidP="00195626">
      <w:pPr>
        <w:pStyle w:val="ListParagraph"/>
        <w:numPr>
          <w:ilvl w:val="0"/>
          <w:numId w:val="5"/>
        </w:numPr>
      </w:pPr>
      <w:r>
        <w:t>The most appropriate track(presentation/poster)</w:t>
      </w:r>
    </w:p>
    <w:p w:rsidR="00195626" w:rsidRDefault="00195626" w:rsidP="00195626">
      <w:pPr>
        <w:pStyle w:val="ListParagraph"/>
        <w:numPr>
          <w:ilvl w:val="0"/>
          <w:numId w:val="5"/>
        </w:numPr>
      </w:pPr>
      <w:r>
        <w:t>The most appropriate set of keywords</w:t>
      </w:r>
    </w:p>
    <w:p w:rsidR="00195626" w:rsidRPr="00704722" w:rsidRDefault="00195626" w:rsidP="00195626">
      <w:pPr>
        <w:pStyle w:val="ListParagraph"/>
        <w:numPr>
          <w:ilvl w:val="0"/>
          <w:numId w:val="3"/>
        </w:numPr>
        <w:rPr>
          <w:b/>
          <w:sz w:val="24"/>
          <w:szCs w:val="24"/>
        </w:rPr>
      </w:pPr>
      <w:r w:rsidRPr="00704722">
        <w:rPr>
          <w:b/>
          <w:sz w:val="24"/>
          <w:szCs w:val="24"/>
        </w:rPr>
        <w:t>Formatting guidelines:</w:t>
      </w:r>
    </w:p>
    <w:p w:rsidR="00195626" w:rsidRDefault="006E1450" w:rsidP="00195626">
      <w:pPr>
        <w:pStyle w:val="ListParagraph"/>
        <w:numPr>
          <w:ilvl w:val="0"/>
          <w:numId w:val="6"/>
        </w:numPr>
      </w:pPr>
      <w:r>
        <w:t>Full paper: not more than 5000 words</w:t>
      </w:r>
    </w:p>
    <w:p w:rsidR="006E1450" w:rsidRDefault="00C830EB" w:rsidP="00195626">
      <w:pPr>
        <w:pStyle w:val="ListParagraph"/>
        <w:numPr>
          <w:ilvl w:val="0"/>
          <w:numId w:val="6"/>
        </w:numPr>
      </w:pPr>
      <w:r>
        <w:t>Abstract: not</w:t>
      </w:r>
      <w:r w:rsidR="006E1450">
        <w:t xml:space="preserve"> more than 200 words with maximum 7 key words</w:t>
      </w:r>
    </w:p>
    <w:p w:rsidR="006E1450" w:rsidRDefault="00C830EB" w:rsidP="00195626">
      <w:pPr>
        <w:pStyle w:val="ListParagraph"/>
        <w:numPr>
          <w:ilvl w:val="0"/>
          <w:numId w:val="6"/>
        </w:numPr>
      </w:pPr>
      <w:r>
        <w:t xml:space="preserve">Figures, graphs, tables, </w:t>
      </w:r>
      <w:r w:rsidR="003F1010">
        <w:t>appendices</w:t>
      </w:r>
      <w:r w:rsidR="006E1450">
        <w:t xml:space="preserve"> and references should follow the JIBS style guide.</w:t>
      </w:r>
    </w:p>
    <w:p w:rsidR="006E1450" w:rsidRDefault="006E1450" w:rsidP="00195626">
      <w:pPr>
        <w:pStyle w:val="ListParagraph"/>
        <w:numPr>
          <w:ilvl w:val="0"/>
          <w:numId w:val="6"/>
        </w:numPr>
      </w:pPr>
      <w:r>
        <w:t>Use times roman 12-point font,</w:t>
      </w:r>
      <w:r w:rsidR="007A4758">
        <w:t xml:space="preserve"> </w:t>
      </w:r>
      <w:r>
        <w:t>double spaced,</w:t>
      </w:r>
      <w:r w:rsidR="007A4758">
        <w:t xml:space="preserve"> </w:t>
      </w:r>
      <w:r>
        <w:t>1-</w:t>
      </w:r>
      <w:r w:rsidR="00F42EC1">
        <w:t>inch (</w:t>
      </w:r>
      <w:r>
        <w:t>2.5 cm</w:t>
      </w:r>
      <w:r w:rsidR="00F42EC1">
        <w:t>) margin</w:t>
      </w:r>
      <w:r w:rsidR="000E5459">
        <w:t xml:space="preserve"> all around, references</w:t>
      </w:r>
      <w:r>
        <w:t xml:space="preserve"> can be single spaced.</w:t>
      </w:r>
    </w:p>
    <w:p w:rsidR="006E1450" w:rsidRDefault="006E1450" w:rsidP="00195626">
      <w:pPr>
        <w:pStyle w:val="ListParagraph"/>
        <w:numPr>
          <w:ilvl w:val="0"/>
          <w:numId w:val="6"/>
        </w:numPr>
      </w:pPr>
      <w:r>
        <w:t>All manuscripts must be in English.</w:t>
      </w:r>
    </w:p>
    <w:p w:rsidR="006E1450" w:rsidRDefault="006E1450" w:rsidP="00195626">
      <w:pPr>
        <w:pStyle w:val="ListParagraph"/>
        <w:numPr>
          <w:ilvl w:val="0"/>
          <w:numId w:val="6"/>
        </w:numPr>
      </w:pPr>
      <w:r>
        <w:t>Abstract and full paper should be submitted only by soft copy.</w:t>
      </w:r>
    </w:p>
    <w:p w:rsidR="006E1450" w:rsidRDefault="006E1450" w:rsidP="00195626">
      <w:pPr>
        <w:pStyle w:val="ListParagraph"/>
        <w:numPr>
          <w:ilvl w:val="0"/>
          <w:numId w:val="6"/>
        </w:numPr>
      </w:pPr>
      <w:r>
        <w:t>Selected papers will be presented in the conference.</w:t>
      </w:r>
    </w:p>
    <w:p w:rsidR="006E1450" w:rsidRDefault="006E1450" w:rsidP="00195626">
      <w:pPr>
        <w:pStyle w:val="ListParagraph"/>
        <w:numPr>
          <w:ilvl w:val="0"/>
          <w:numId w:val="6"/>
        </w:numPr>
      </w:pPr>
      <w:r>
        <w:lastRenderedPageBreak/>
        <w:t xml:space="preserve">All papers are subject to </w:t>
      </w:r>
      <w:r w:rsidR="00C830EB">
        <w:t>scrutiny</w:t>
      </w:r>
      <w:r>
        <w:t xml:space="preserve"> by the advisory committee.</w:t>
      </w:r>
    </w:p>
    <w:p w:rsidR="002F5AD5" w:rsidRDefault="006E1450" w:rsidP="002F5AD5">
      <w:pPr>
        <w:pStyle w:val="ListParagraph"/>
        <w:numPr>
          <w:ilvl w:val="0"/>
          <w:numId w:val="6"/>
        </w:numPr>
      </w:pPr>
      <w:r>
        <w:t>We do not allow any changes in the paper title,</w:t>
      </w:r>
      <w:r w:rsidR="00C830EB">
        <w:t xml:space="preserve"> </w:t>
      </w:r>
      <w:r>
        <w:t>abstract,</w:t>
      </w:r>
      <w:r w:rsidR="00C830EB">
        <w:t xml:space="preserve"> </w:t>
      </w:r>
      <w:r>
        <w:t>authorship</w:t>
      </w:r>
      <w:r w:rsidR="00C830EB">
        <w:t xml:space="preserve"> and actu</w:t>
      </w:r>
      <w:r>
        <w:t>al paper after the submission deadline.</w:t>
      </w:r>
    </w:p>
    <w:p w:rsidR="00944D6B" w:rsidRDefault="00944D6B" w:rsidP="002F5AD5">
      <w:pPr>
        <w:rPr>
          <w:b/>
          <w:sz w:val="28"/>
          <w:szCs w:val="28"/>
        </w:rPr>
      </w:pPr>
    </w:p>
    <w:p w:rsidR="002F5AD5" w:rsidRPr="00704722" w:rsidRDefault="002F5AD5" w:rsidP="002F5AD5">
      <w:pPr>
        <w:rPr>
          <w:b/>
          <w:sz w:val="28"/>
          <w:szCs w:val="28"/>
        </w:rPr>
      </w:pPr>
      <w:r w:rsidRPr="00704722">
        <w:rPr>
          <w:b/>
          <w:sz w:val="28"/>
          <w:szCs w:val="28"/>
        </w:rPr>
        <w:t>Best Seminar Paper Award:</w:t>
      </w:r>
    </w:p>
    <w:p w:rsidR="00F14CA6" w:rsidRPr="00944D6B" w:rsidRDefault="002F5AD5" w:rsidP="002F5AD5">
      <w:r>
        <w:t xml:space="preserve">Cash prize and merit certificate will be awarded to best three papers selected by </w:t>
      </w:r>
      <w:r w:rsidR="00944D6B">
        <w:t>the Seminar</w:t>
      </w:r>
      <w:r w:rsidR="00F14CA6">
        <w:t xml:space="preserve"> </w:t>
      </w:r>
      <w:r>
        <w:t>organizing committee.</w:t>
      </w:r>
    </w:p>
    <w:p w:rsidR="00964A14" w:rsidRDefault="00964A14" w:rsidP="002F5AD5">
      <w:pPr>
        <w:rPr>
          <w:b/>
          <w:sz w:val="28"/>
          <w:szCs w:val="28"/>
        </w:rPr>
      </w:pPr>
      <w:r>
        <w:rPr>
          <w:b/>
          <w:sz w:val="28"/>
          <w:szCs w:val="28"/>
        </w:rPr>
        <w:t>Event Partner:</w:t>
      </w:r>
    </w:p>
    <w:p w:rsidR="00964A14" w:rsidRPr="00964A14" w:rsidRDefault="00964A14" w:rsidP="00964A14">
      <w:pPr>
        <w:pStyle w:val="ListParagraph"/>
        <w:numPr>
          <w:ilvl w:val="0"/>
          <w:numId w:val="15"/>
        </w:numPr>
        <w:rPr>
          <w:b/>
          <w:sz w:val="28"/>
          <w:szCs w:val="28"/>
        </w:rPr>
      </w:pPr>
      <w:r>
        <w:rPr>
          <w:b/>
          <w:sz w:val="28"/>
          <w:szCs w:val="28"/>
        </w:rPr>
        <w:t>www.knowledgeesteez.com</w:t>
      </w:r>
    </w:p>
    <w:p w:rsidR="00964A14" w:rsidRPr="00964A14" w:rsidRDefault="00964A14" w:rsidP="002F5AD5">
      <w:pPr>
        <w:rPr>
          <w:b/>
          <w:sz w:val="28"/>
          <w:szCs w:val="28"/>
        </w:rPr>
      </w:pPr>
      <w:r w:rsidRPr="00964A14">
        <w:rPr>
          <w:b/>
          <w:noProof/>
          <w:sz w:val="28"/>
          <w:szCs w:val="28"/>
        </w:rPr>
        <w:drawing>
          <wp:inline distT="0" distB="0" distL="0" distR="0">
            <wp:extent cx="1600200" cy="1600200"/>
            <wp:effectExtent l="19050" t="0" r="0" b="0"/>
            <wp:docPr id="4"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3" cstate="print"/>
                    <a:stretch>
                      <a:fillRect/>
                    </a:stretch>
                  </pic:blipFill>
                  <pic:spPr>
                    <a:xfrm>
                      <a:off x="0" y="0"/>
                      <a:ext cx="1600200" cy="1600200"/>
                    </a:xfrm>
                    <a:prstGeom prst="rect">
                      <a:avLst/>
                    </a:prstGeom>
                  </pic:spPr>
                </pic:pic>
              </a:graphicData>
            </a:graphic>
          </wp:inline>
        </w:drawing>
      </w:r>
    </w:p>
    <w:p w:rsidR="0031735A" w:rsidRDefault="0031735A" w:rsidP="002F5AD5">
      <w:pPr>
        <w:rPr>
          <w:b/>
          <w:sz w:val="28"/>
          <w:szCs w:val="28"/>
        </w:rPr>
      </w:pPr>
      <w:r w:rsidRPr="0031735A">
        <w:rPr>
          <w:b/>
          <w:sz w:val="28"/>
          <w:szCs w:val="28"/>
        </w:rPr>
        <w:t>Media Partner:</w:t>
      </w:r>
    </w:p>
    <w:p w:rsidR="00964A14" w:rsidRPr="00964A14" w:rsidRDefault="00964A14" w:rsidP="00964A14">
      <w:pPr>
        <w:pStyle w:val="ListParagraph"/>
        <w:numPr>
          <w:ilvl w:val="0"/>
          <w:numId w:val="14"/>
        </w:numPr>
        <w:rPr>
          <w:sz w:val="28"/>
          <w:szCs w:val="28"/>
        </w:rPr>
      </w:pPr>
      <w:r w:rsidRPr="00964A14">
        <w:rPr>
          <w:sz w:val="28"/>
          <w:szCs w:val="28"/>
        </w:rPr>
        <w:t>Legal Desire</w:t>
      </w:r>
    </w:p>
    <w:p w:rsidR="00964A14" w:rsidRDefault="00964A14" w:rsidP="002F5AD5">
      <w:pPr>
        <w:rPr>
          <w:b/>
          <w:sz w:val="28"/>
          <w:szCs w:val="28"/>
        </w:rPr>
      </w:pPr>
      <w:r w:rsidRPr="00964A14">
        <w:rPr>
          <w:b/>
          <w:noProof/>
          <w:sz w:val="28"/>
          <w:szCs w:val="28"/>
        </w:rPr>
        <w:drawing>
          <wp:inline distT="0" distB="0" distL="0" distR="0">
            <wp:extent cx="1905000" cy="571500"/>
            <wp:effectExtent l="19050" t="0" r="0" b="0"/>
            <wp:docPr id="2" name="Picture 1" descr="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4" cstate="print"/>
                    <a:stretch>
                      <a:fillRect/>
                    </a:stretch>
                  </pic:blipFill>
                  <pic:spPr>
                    <a:xfrm>
                      <a:off x="0" y="0"/>
                      <a:ext cx="1905000" cy="571500"/>
                    </a:xfrm>
                    <a:prstGeom prst="rect">
                      <a:avLst/>
                    </a:prstGeom>
                  </pic:spPr>
                </pic:pic>
              </a:graphicData>
            </a:graphic>
          </wp:inline>
        </w:drawing>
      </w:r>
    </w:p>
    <w:p w:rsidR="00697CF6" w:rsidRPr="00697CF6" w:rsidRDefault="00964A14" w:rsidP="00697CF6">
      <w:pPr>
        <w:pStyle w:val="ListParagraph"/>
        <w:numPr>
          <w:ilvl w:val="0"/>
          <w:numId w:val="14"/>
        </w:numPr>
        <w:rPr>
          <w:sz w:val="28"/>
          <w:szCs w:val="28"/>
        </w:rPr>
      </w:pPr>
      <w:r w:rsidRPr="00697CF6">
        <w:rPr>
          <w:sz w:val="28"/>
          <w:szCs w:val="28"/>
        </w:rPr>
        <w:t>Law Mantra</w:t>
      </w:r>
    </w:p>
    <w:p w:rsidR="00964A14" w:rsidRPr="00697CF6" w:rsidRDefault="00964A14" w:rsidP="00697CF6">
      <w:pPr>
        <w:pStyle w:val="ListParagraph"/>
        <w:rPr>
          <w:sz w:val="28"/>
          <w:szCs w:val="28"/>
        </w:rPr>
      </w:pPr>
      <w:r w:rsidRPr="00964A14">
        <w:rPr>
          <w:noProof/>
        </w:rPr>
        <w:drawing>
          <wp:inline distT="0" distB="0" distL="0" distR="0">
            <wp:extent cx="1714500" cy="1704975"/>
            <wp:effectExtent l="19050" t="0" r="0" b="0"/>
            <wp:docPr id="3" name="Picture 2"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5" cstate="print"/>
                    <a:stretch>
                      <a:fillRect/>
                    </a:stretch>
                  </pic:blipFill>
                  <pic:spPr>
                    <a:xfrm>
                      <a:off x="0" y="0"/>
                      <a:ext cx="1714500" cy="1704975"/>
                    </a:xfrm>
                    <a:prstGeom prst="rect">
                      <a:avLst/>
                    </a:prstGeom>
                  </pic:spPr>
                </pic:pic>
              </a:graphicData>
            </a:graphic>
          </wp:inline>
        </w:drawing>
      </w:r>
    </w:p>
    <w:p w:rsidR="002F5AD5" w:rsidRDefault="002F5AD5" w:rsidP="002F5AD5"/>
    <w:p w:rsidR="00944D6B" w:rsidRDefault="00944D6B" w:rsidP="002F5AD5">
      <w:pPr>
        <w:rPr>
          <w:b/>
          <w:sz w:val="28"/>
          <w:szCs w:val="28"/>
        </w:rPr>
      </w:pPr>
    </w:p>
    <w:p w:rsidR="002F5AD5" w:rsidRPr="00704722" w:rsidRDefault="002F5AD5" w:rsidP="002F5AD5">
      <w:pPr>
        <w:rPr>
          <w:b/>
          <w:sz w:val="28"/>
          <w:szCs w:val="28"/>
        </w:rPr>
      </w:pPr>
      <w:r w:rsidRPr="00704722">
        <w:rPr>
          <w:b/>
          <w:sz w:val="28"/>
          <w:szCs w:val="28"/>
        </w:rPr>
        <w:t xml:space="preserve">Mail your submission to </w:t>
      </w:r>
    </w:p>
    <w:p w:rsidR="00096DC9" w:rsidRDefault="00B8593A" w:rsidP="00952120">
      <w:pPr>
        <w:pStyle w:val="ListParagraph"/>
        <w:numPr>
          <w:ilvl w:val="0"/>
          <w:numId w:val="12"/>
        </w:numPr>
      </w:pPr>
      <w:hyperlink r:id="rId16" w:history="1">
        <w:r w:rsidR="00952120" w:rsidRPr="00A949B7">
          <w:rPr>
            <w:rStyle w:val="Hyperlink"/>
          </w:rPr>
          <w:t>aadishakticonference@gmail.com</w:t>
        </w:r>
      </w:hyperlink>
    </w:p>
    <w:p w:rsidR="00952120" w:rsidRDefault="00952120" w:rsidP="00952120">
      <w:pPr>
        <w:ind w:left="360"/>
      </w:pPr>
    </w:p>
    <w:p w:rsidR="00096DC9" w:rsidRDefault="00B8593A" w:rsidP="00952120">
      <w:pPr>
        <w:pStyle w:val="ListParagraph"/>
        <w:numPr>
          <w:ilvl w:val="0"/>
          <w:numId w:val="12"/>
        </w:numPr>
      </w:pPr>
      <w:hyperlink r:id="rId17" w:history="1">
        <w:r w:rsidR="00952120" w:rsidRPr="00A949B7">
          <w:rPr>
            <w:rStyle w:val="Hyperlink"/>
          </w:rPr>
          <w:t>aadishaktidehradun@gmail.com</w:t>
        </w:r>
      </w:hyperlink>
    </w:p>
    <w:p w:rsidR="00952120" w:rsidRDefault="00952120" w:rsidP="00952120">
      <w:pPr>
        <w:pStyle w:val="ListParagraph"/>
      </w:pPr>
    </w:p>
    <w:p w:rsidR="00952120" w:rsidRDefault="00952120" w:rsidP="00952120">
      <w:pPr>
        <w:pStyle w:val="ListParagraph"/>
      </w:pPr>
    </w:p>
    <w:p w:rsidR="002F5AD5" w:rsidRPr="00704722" w:rsidRDefault="002F5AD5" w:rsidP="002F5AD5">
      <w:pPr>
        <w:rPr>
          <w:b/>
          <w:sz w:val="28"/>
          <w:szCs w:val="28"/>
        </w:rPr>
      </w:pPr>
      <w:r w:rsidRPr="00704722">
        <w:rPr>
          <w:b/>
          <w:sz w:val="28"/>
          <w:szCs w:val="28"/>
        </w:rPr>
        <w:t>Important dates:</w:t>
      </w:r>
    </w:p>
    <w:p w:rsidR="002F5AD5" w:rsidRPr="00704722" w:rsidRDefault="002F5AD5" w:rsidP="002F5AD5">
      <w:pPr>
        <w:rPr>
          <w:b/>
          <w:i/>
        </w:rPr>
      </w:pPr>
      <w:r w:rsidRPr="00704722">
        <w:rPr>
          <w:b/>
          <w:i/>
        </w:rPr>
        <w:t xml:space="preserve">Abstract submission: </w:t>
      </w:r>
      <w:r w:rsidR="00EC77B6">
        <w:rPr>
          <w:b/>
          <w:i/>
        </w:rPr>
        <w:t>27</w:t>
      </w:r>
      <w:r w:rsidR="00EC77B6" w:rsidRPr="00EC77B6">
        <w:rPr>
          <w:b/>
          <w:i/>
          <w:vertAlign w:val="superscript"/>
        </w:rPr>
        <w:t>th</w:t>
      </w:r>
      <w:r w:rsidR="00EC77B6">
        <w:rPr>
          <w:b/>
          <w:i/>
        </w:rPr>
        <w:t xml:space="preserve"> </w:t>
      </w:r>
      <w:r w:rsidRPr="00704722">
        <w:rPr>
          <w:b/>
          <w:i/>
        </w:rPr>
        <w:t>of September 2016</w:t>
      </w:r>
    </w:p>
    <w:p w:rsidR="002F5AD5" w:rsidRDefault="00EC77B6" w:rsidP="002F5AD5">
      <w:pPr>
        <w:rPr>
          <w:b/>
          <w:i/>
        </w:rPr>
      </w:pPr>
      <w:r>
        <w:rPr>
          <w:b/>
          <w:i/>
        </w:rPr>
        <w:t>Submission of Draft:</w:t>
      </w:r>
      <w:r w:rsidR="00952120">
        <w:rPr>
          <w:b/>
          <w:i/>
        </w:rPr>
        <w:t xml:space="preserve"> </w:t>
      </w:r>
      <w:r w:rsidR="0031735A">
        <w:rPr>
          <w:b/>
          <w:i/>
        </w:rPr>
        <w:t>20</w:t>
      </w:r>
      <w:r w:rsidR="0031735A" w:rsidRPr="0031735A">
        <w:rPr>
          <w:b/>
          <w:i/>
          <w:vertAlign w:val="superscript"/>
        </w:rPr>
        <w:t>th</w:t>
      </w:r>
      <w:r w:rsidR="0031735A">
        <w:rPr>
          <w:b/>
          <w:i/>
        </w:rPr>
        <w:t xml:space="preserve"> </w:t>
      </w:r>
      <w:r w:rsidR="00952120">
        <w:rPr>
          <w:b/>
          <w:i/>
        </w:rPr>
        <w:t>of October 2016</w:t>
      </w:r>
    </w:p>
    <w:p w:rsidR="0031735A" w:rsidRPr="00704722" w:rsidRDefault="0031735A" w:rsidP="002F5AD5">
      <w:pPr>
        <w:rPr>
          <w:b/>
          <w:i/>
        </w:rPr>
      </w:pPr>
      <w:r>
        <w:rPr>
          <w:b/>
          <w:i/>
        </w:rPr>
        <w:t xml:space="preserve">Send Draft </w:t>
      </w:r>
      <w:r w:rsidR="000E5459">
        <w:rPr>
          <w:b/>
          <w:i/>
        </w:rPr>
        <w:t>in favor, “Aadi Shakti mission”</w:t>
      </w:r>
      <w:r>
        <w:rPr>
          <w:b/>
          <w:i/>
        </w:rPr>
        <w:t xml:space="preserve"> payable</w:t>
      </w:r>
      <w:r w:rsidR="009574ED">
        <w:rPr>
          <w:b/>
          <w:i/>
        </w:rPr>
        <w:t xml:space="preserve"> at D</w:t>
      </w:r>
      <w:r>
        <w:rPr>
          <w:b/>
          <w:i/>
        </w:rPr>
        <w:t>ehradun</w:t>
      </w:r>
    </w:p>
    <w:p w:rsidR="002F5AD5" w:rsidRPr="00704722" w:rsidRDefault="002F5AD5" w:rsidP="002F5AD5">
      <w:pPr>
        <w:rPr>
          <w:b/>
          <w:i/>
        </w:rPr>
      </w:pPr>
      <w:r w:rsidRPr="00704722">
        <w:rPr>
          <w:b/>
          <w:i/>
        </w:rPr>
        <w:t xml:space="preserve">Full paper submission: </w:t>
      </w:r>
      <w:r w:rsidR="00952120">
        <w:rPr>
          <w:b/>
          <w:i/>
        </w:rPr>
        <w:t>25</w:t>
      </w:r>
      <w:r w:rsidR="00952120" w:rsidRPr="00952120">
        <w:rPr>
          <w:b/>
          <w:i/>
          <w:vertAlign w:val="superscript"/>
        </w:rPr>
        <w:t>th</w:t>
      </w:r>
      <w:r w:rsidR="00952120">
        <w:rPr>
          <w:b/>
          <w:i/>
        </w:rPr>
        <w:t xml:space="preserve"> </w:t>
      </w:r>
      <w:r w:rsidR="00952120" w:rsidRPr="00704722">
        <w:rPr>
          <w:b/>
          <w:i/>
        </w:rPr>
        <w:t>of</w:t>
      </w:r>
      <w:r w:rsidRPr="00704722">
        <w:rPr>
          <w:b/>
          <w:i/>
        </w:rPr>
        <w:t xml:space="preserve"> October</w:t>
      </w:r>
      <w:r w:rsidR="00952120">
        <w:rPr>
          <w:b/>
          <w:i/>
        </w:rPr>
        <w:t>2016</w:t>
      </w:r>
    </w:p>
    <w:p w:rsidR="002F5AD5" w:rsidRPr="00704722" w:rsidRDefault="002F5AD5" w:rsidP="002F5AD5">
      <w:pPr>
        <w:rPr>
          <w:b/>
          <w:i/>
        </w:rPr>
      </w:pPr>
      <w:r w:rsidRPr="00704722">
        <w:rPr>
          <w:b/>
          <w:i/>
        </w:rPr>
        <w:t xml:space="preserve">Conference date: </w:t>
      </w:r>
      <w:r w:rsidR="00952120">
        <w:rPr>
          <w:b/>
          <w:i/>
        </w:rPr>
        <w:t>5</w:t>
      </w:r>
      <w:r w:rsidR="00952120" w:rsidRPr="00952120">
        <w:rPr>
          <w:b/>
          <w:i/>
          <w:vertAlign w:val="superscript"/>
        </w:rPr>
        <w:t>th</w:t>
      </w:r>
      <w:r w:rsidR="00952120">
        <w:rPr>
          <w:b/>
          <w:i/>
          <w:vertAlign w:val="superscript"/>
        </w:rPr>
        <w:t xml:space="preserve">  </w:t>
      </w:r>
      <w:r w:rsidR="00952120">
        <w:rPr>
          <w:b/>
          <w:i/>
        </w:rPr>
        <w:t xml:space="preserve"> of November 2016</w:t>
      </w:r>
    </w:p>
    <w:p w:rsidR="002F5AD5" w:rsidRPr="00704722" w:rsidRDefault="002F5AD5" w:rsidP="002F5AD5">
      <w:pPr>
        <w:rPr>
          <w:b/>
          <w:sz w:val="28"/>
          <w:szCs w:val="28"/>
        </w:rPr>
      </w:pPr>
      <w:r w:rsidRPr="00704722">
        <w:rPr>
          <w:b/>
          <w:sz w:val="28"/>
          <w:szCs w:val="28"/>
        </w:rPr>
        <w:t>Registration Fees:</w:t>
      </w:r>
    </w:p>
    <w:p w:rsidR="002F5AD5" w:rsidRDefault="002F5AD5" w:rsidP="002F5AD5">
      <w:r>
        <w:t>Students: Rs.</w:t>
      </w:r>
      <w:r w:rsidR="008B07CA">
        <w:t>2</w:t>
      </w:r>
      <w:r>
        <w:t>000 (with lodging)</w:t>
      </w:r>
    </w:p>
    <w:p w:rsidR="002F5AD5" w:rsidRDefault="002F5AD5" w:rsidP="002F5AD5">
      <w:r>
        <w:t xml:space="preserve"> Rs.  1000(without lodging)</w:t>
      </w:r>
    </w:p>
    <w:p w:rsidR="008B07CA" w:rsidRDefault="002F5AD5" w:rsidP="002F5AD5">
      <w:r>
        <w:t xml:space="preserve">Faculty &amp;other: </w:t>
      </w:r>
    </w:p>
    <w:p w:rsidR="002F5AD5" w:rsidRDefault="002F5AD5" w:rsidP="002F5AD5">
      <w:r>
        <w:t>Rs.</w:t>
      </w:r>
      <w:r w:rsidR="008B07CA">
        <w:t xml:space="preserve"> 3</w:t>
      </w:r>
      <w:r>
        <w:t>000(with lodging)</w:t>
      </w:r>
    </w:p>
    <w:p w:rsidR="008B07CA" w:rsidRDefault="008B07CA" w:rsidP="002F5AD5">
      <w:r>
        <w:t>Rs. 1500 (without lodging)</w:t>
      </w:r>
    </w:p>
    <w:p w:rsidR="00C61507" w:rsidRDefault="00C61507" w:rsidP="002F5AD5">
      <w:r>
        <w:t xml:space="preserve">(Please note that a registration fee includes lunch on conference day and tea with snacks </w:t>
      </w:r>
      <w:r w:rsidR="0076080C">
        <w:t>on 5</w:t>
      </w:r>
      <w:r w:rsidR="0076080C" w:rsidRPr="0076080C">
        <w:rPr>
          <w:vertAlign w:val="superscript"/>
        </w:rPr>
        <w:t>th</w:t>
      </w:r>
      <w:r w:rsidR="0076080C">
        <w:t xml:space="preserve"> </w:t>
      </w:r>
      <w:r w:rsidR="003548C8">
        <w:t>November 2016</w:t>
      </w:r>
      <w:r w:rsidR="0076080C">
        <w:t xml:space="preserve"> at </w:t>
      </w:r>
      <w:r>
        <w:t>evening.)</w:t>
      </w:r>
    </w:p>
    <w:p w:rsidR="00C61507" w:rsidRPr="00704722" w:rsidRDefault="00C61507" w:rsidP="002F5AD5">
      <w:pPr>
        <w:rPr>
          <w:b/>
          <w:sz w:val="28"/>
          <w:szCs w:val="28"/>
        </w:rPr>
      </w:pPr>
      <w:r w:rsidRPr="00704722">
        <w:rPr>
          <w:b/>
          <w:sz w:val="28"/>
          <w:szCs w:val="28"/>
        </w:rPr>
        <w:t>Contact us:</w:t>
      </w:r>
    </w:p>
    <w:p w:rsidR="00C61507" w:rsidRDefault="00AC0B73" w:rsidP="002F5AD5">
      <w:r>
        <w:t>EMAIL:</w:t>
      </w:r>
      <w:r w:rsidR="00952120">
        <w:t xml:space="preserve"> </w:t>
      </w:r>
      <w:hyperlink r:id="rId18" w:history="1">
        <w:r w:rsidR="00952120" w:rsidRPr="00A949B7">
          <w:rPr>
            <w:rStyle w:val="Hyperlink"/>
          </w:rPr>
          <w:t>aadishakticonference@gmail.com</w:t>
        </w:r>
      </w:hyperlink>
    </w:p>
    <w:p w:rsidR="00C61507" w:rsidRDefault="00AC0B73" w:rsidP="002F5AD5">
      <w:r>
        <w:t xml:space="preserve">Website: </w:t>
      </w:r>
      <w:hyperlink r:id="rId19" w:history="1">
        <w:r w:rsidR="0076080C" w:rsidRPr="00A949B7">
          <w:rPr>
            <w:rStyle w:val="Hyperlink"/>
          </w:rPr>
          <w:t>www.aadishaktimission.com</w:t>
        </w:r>
      </w:hyperlink>
    </w:p>
    <w:p w:rsidR="0076080C" w:rsidRDefault="0076080C" w:rsidP="002F5AD5">
      <w:r>
        <w:t xml:space="preserve">Face book: </w:t>
      </w:r>
      <w:hyperlink r:id="rId20" w:history="1">
        <w:r w:rsidRPr="00A949B7">
          <w:rPr>
            <w:rStyle w:val="Hyperlink"/>
          </w:rPr>
          <w:t>https://m.facebook.com/aadishaktimission</w:t>
        </w:r>
      </w:hyperlink>
    </w:p>
    <w:p w:rsidR="00C61507" w:rsidRDefault="006E04F8" w:rsidP="002F5AD5">
      <w:r>
        <w:lastRenderedPageBreak/>
        <w:t>For any</w:t>
      </w:r>
      <w:r w:rsidR="00C61507">
        <w:t xml:space="preserve"> assistance, please call</w:t>
      </w:r>
    </w:p>
    <w:p w:rsidR="00C61507" w:rsidRDefault="0076080C" w:rsidP="0076080C">
      <w:pPr>
        <w:pStyle w:val="ListParagraph"/>
        <w:numPr>
          <w:ilvl w:val="0"/>
          <w:numId w:val="13"/>
        </w:numPr>
      </w:pPr>
      <w:r>
        <w:t>9634456922</w:t>
      </w:r>
    </w:p>
    <w:p w:rsidR="00C61507" w:rsidRDefault="0076080C" w:rsidP="002F5AD5">
      <w:pPr>
        <w:pStyle w:val="ListParagraph"/>
        <w:numPr>
          <w:ilvl w:val="0"/>
          <w:numId w:val="13"/>
        </w:numPr>
      </w:pPr>
      <w:r>
        <w:t>9634630854</w:t>
      </w:r>
    </w:p>
    <w:p w:rsidR="00C61507" w:rsidRPr="00704722" w:rsidRDefault="00C61507" w:rsidP="002F5AD5">
      <w:pPr>
        <w:rPr>
          <w:b/>
          <w:sz w:val="28"/>
          <w:szCs w:val="28"/>
        </w:rPr>
      </w:pPr>
      <w:r w:rsidRPr="00704722">
        <w:rPr>
          <w:b/>
          <w:sz w:val="28"/>
          <w:szCs w:val="28"/>
        </w:rPr>
        <w:t>Seminar organizing committee</w:t>
      </w:r>
    </w:p>
    <w:p w:rsidR="00C61507" w:rsidRDefault="00C61507" w:rsidP="00096DC9">
      <w:pPr>
        <w:pStyle w:val="ListParagraph"/>
        <w:numPr>
          <w:ilvl w:val="0"/>
          <w:numId w:val="10"/>
        </w:numPr>
      </w:pPr>
      <w:r>
        <w:t>Nishant Kumar,</w:t>
      </w:r>
      <w:r w:rsidR="00597182">
        <w:t xml:space="preserve"> </w:t>
      </w:r>
      <w:r>
        <w:t>Advocate</w:t>
      </w:r>
      <w:r w:rsidR="00597182">
        <w:t>(convener)</w:t>
      </w:r>
    </w:p>
    <w:p w:rsidR="00C61507" w:rsidRDefault="00C61507" w:rsidP="00096DC9">
      <w:pPr>
        <w:pStyle w:val="ListParagraph"/>
        <w:numPr>
          <w:ilvl w:val="0"/>
          <w:numId w:val="10"/>
        </w:numPr>
      </w:pPr>
      <w:r>
        <w:t>Niteesh</w:t>
      </w:r>
      <w:r w:rsidR="00902C64">
        <w:t xml:space="preserve"> Upadhyaya</w:t>
      </w:r>
      <w:r>
        <w:t>,</w:t>
      </w:r>
      <w:r w:rsidR="003B4F7C">
        <w:t xml:space="preserve"> </w:t>
      </w:r>
      <w:r>
        <w:t>Professor</w:t>
      </w:r>
      <w:r w:rsidR="003B1CDF">
        <w:t xml:space="preserve"> (convener)</w:t>
      </w:r>
    </w:p>
    <w:p w:rsidR="00075657" w:rsidRDefault="00075657" w:rsidP="00075657">
      <w:pPr>
        <w:pStyle w:val="ListParagraph"/>
        <w:numPr>
          <w:ilvl w:val="0"/>
          <w:numId w:val="10"/>
        </w:numPr>
      </w:pPr>
      <w:r>
        <w:t>Sushma Juyal Anthwal ,Advocate(convener)</w:t>
      </w:r>
    </w:p>
    <w:p w:rsidR="00C61507" w:rsidRDefault="00C61507" w:rsidP="00096DC9">
      <w:pPr>
        <w:pStyle w:val="ListParagraph"/>
        <w:numPr>
          <w:ilvl w:val="0"/>
          <w:numId w:val="10"/>
        </w:numPr>
      </w:pPr>
      <w:r>
        <w:t>Shalini Bahuguna,</w:t>
      </w:r>
      <w:r w:rsidR="003B4F7C">
        <w:t xml:space="preserve"> P</w:t>
      </w:r>
      <w:r>
        <w:t>rofessor</w:t>
      </w:r>
    </w:p>
    <w:p w:rsidR="006910A9" w:rsidRDefault="00C61507" w:rsidP="0031735A">
      <w:pPr>
        <w:pStyle w:val="ListParagraph"/>
        <w:numPr>
          <w:ilvl w:val="0"/>
          <w:numId w:val="10"/>
        </w:numPr>
      </w:pPr>
      <w:r>
        <w:t>Rachna Raturi,</w:t>
      </w:r>
      <w:r w:rsidR="003B4F7C">
        <w:t xml:space="preserve"> </w:t>
      </w:r>
      <w:r w:rsidR="00B11192">
        <w:t>Healer &amp; S</w:t>
      </w:r>
      <w:r>
        <w:t>ocial worker</w:t>
      </w:r>
    </w:p>
    <w:p w:rsidR="003548C8" w:rsidRDefault="003548C8" w:rsidP="003548C8">
      <w:pPr>
        <w:pStyle w:val="ListParagraph"/>
      </w:pPr>
    </w:p>
    <w:p w:rsidR="003548C8" w:rsidRDefault="003548C8" w:rsidP="003548C8">
      <w:r w:rsidRPr="003548C8">
        <w:rPr>
          <w:b/>
          <w:sz w:val="28"/>
          <w:szCs w:val="28"/>
        </w:rPr>
        <w:t>Student Coordinators</w:t>
      </w:r>
      <w:r>
        <w:t>:-</w:t>
      </w:r>
    </w:p>
    <w:p w:rsidR="003548C8" w:rsidRDefault="003548C8" w:rsidP="003548C8">
      <w:pPr>
        <w:pStyle w:val="ListParagraph"/>
        <w:numPr>
          <w:ilvl w:val="0"/>
          <w:numId w:val="16"/>
        </w:numPr>
      </w:pPr>
      <w:r>
        <w:t>Mahak Rathee</w:t>
      </w:r>
    </w:p>
    <w:p w:rsidR="003548C8" w:rsidRDefault="00B8593A" w:rsidP="003548C8">
      <w:pPr>
        <w:pStyle w:val="ListParagraph"/>
      </w:pPr>
      <w:hyperlink r:id="rId21" w:history="1">
        <w:r w:rsidR="003548C8" w:rsidRPr="00880258">
          <w:rPr>
            <w:rStyle w:val="Hyperlink"/>
          </w:rPr>
          <w:t>ratheemahak@gmail.com</w:t>
        </w:r>
      </w:hyperlink>
    </w:p>
    <w:p w:rsidR="003548C8" w:rsidRDefault="003548C8" w:rsidP="003548C8">
      <w:pPr>
        <w:pStyle w:val="ListParagraph"/>
      </w:pPr>
    </w:p>
    <w:p w:rsidR="003548C8" w:rsidRDefault="003548C8" w:rsidP="003548C8">
      <w:pPr>
        <w:pStyle w:val="ListParagraph"/>
      </w:pPr>
    </w:p>
    <w:p w:rsidR="003548C8" w:rsidRDefault="003548C8" w:rsidP="003548C8">
      <w:pPr>
        <w:pStyle w:val="ListParagraph"/>
        <w:numPr>
          <w:ilvl w:val="0"/>
          <w:numId w:val="16"/>
        </w:numPr>
      </w:pPr>
      <w:r>
        <w:t>Aakash Chaturvedi</w:t>
      </w:r>
    </w:p>
    <w:p w:rsidR="003548C8" w:rsidRDefault="00B8593A" w:rsidP="003548C8">
      <w:pPr>
        <w:pStyle w:val="ListParagraph"/>
      </w:pPr>
      <w:hyperlink r:id="rId22" w:history="1">
        <w:r w:rsidR="003548C8" w:rsidRPr="00880258">
          <w:rPr>
            <w:rStyle w:val="Hyperlink"/>
          </w:rPr>
          <w:t>Aakashchaturvedi304@gmail.com</w:t>
        </w:r>
      </w:hyperlink>
    </w:p>
    <w:p w:rsidR="00075657" w:rsidRDefault="00075657" w:rsidP="003548C8">
      <w:pPr>
        <w:pStyle w:val="ListParagraph"/>
      </w:pPr>
    </w:p>
    <w:p w:rsidR="00075657" w:rsidRDefault="00075657" w:rsidP="00075657">
      <w:pPr>
        <w:pStyle w:val="ListParagraph"/>
        <w:numPr>
          <w:ilvl w:val="0"/>
          <w:numId w:val="16"/>
        </w:numPr>
      </w:pPr>
      <w:r>
        <w:t xml:space="preserve">Vidushi Anthwal </w:t>
      </w:r>
    </w:p>
    <w:p w:rsidR="00075657" w:rsidRDefault="00B8593A" w:rsidP="00075657">
      <w:pPr>
        <w:pStyle w:val="ListParagraph"/>
      </w:pPr>
      <w:hyperlink r:id="rId23" w:history="1">
        <w:r w:rsidR="00075657" w:rsidRPr="009A6880">
          <w:rPr>
            <w:rStyle w:val="Hyperlink"/>
          </w:rPr>
          <w:t>Vidushi.anth22@gmail.com</w:t>
        </w:r>
      </w:hyperlink>
    </w:p>
    <w:p w:rsidR="00075657" w:rsidRDefault="00075657" w:rsidP="00075657">
      <w:pPr>
        <w:pStyle w:val="ListParagraph"/>
      </w:pPr>
    </w:p>
    <w:p w:rsidR="003548C8" w:rsidRDefault="003548C8" w:rsidP="003548C8">
      <w:pPr>
        <w:pStyle w:val="ListParagraph"/>
      </w:pPr>
    </w:p>
    <w:p w:rsidR="00C61507" w:rsidRDefault="00C61507" w:rsidP="00096DC9">
      <w:r>
        <w:t>Hospitality</w:t>
      </w:r>
    </w:p>
    <w:p w:rsidR="00C61507" w:rsidRDefault="00C61507" w:rsidP="00C61507">
      <w:pPr>
        <w:pStyle w:val="ListParagraph"/>
        <w:numPr>
          <w:ilvl w:val="0"/>
          <w:numId w:val="11"/>
        </w:numPr>
        <w:ind w:left="1080"/>
      </w:pPr>
      <w:r>
        <w:t xml:space="preserve">Harish Juyal, </w:t>
      </w:r>
      <w:r w:rsidR="00943362">
        <w:br/>
        <w:t xml:space="preserve">(Leading expert in E2E </w:t>
      </w:r>
      <w:r w:rsidR="00075657">
        <w:t>approach and</w:t>
      </w:r>
      <w:r w:rsidR="00943362">
        <w:t xml:space="preserve"> Domain expert in Service industry</w:t>
      </w:r>
      <w:r w:rsidR="002C5469">
        <w:t xml:space="preserve"> with strong clientage</w:t>
      </w:r>
      <w:r w:rsidR="00B67FD9">
        <w:t>.)</w:t>
      </w:r>
    </w:p>
    <w:p w:rsidR="00D213CC" w:rsidRDefault="00096DC9" w:rsidP="00096DC9">
      <w:r>
        <w:t xml:space="preserve">Seminar </w:t>
      </w:r>
      <w:r w:rsidR="00C61507">
        <w:t>Members:</w:t>
      </w:r>
    </w:p>
    <w:p w:rsidR="00D213CC" w:rsidRDefault="00D213CC" w:rsidP="00D213CC">
      <w:pPr>
        <w:pStyle w:val="ListParagraph"/>
        <w:numPr>
          <w:ilvl w:val="0"/>
          <w:numId w:val="11"/>
        </w:numPr>
      </w:pPr>
      <w:r>
        <w:t>Hemant Anthwal,</w:t>
      </w:r>
    </w:p>
    <w:p w:rsidR="00D213CC" w:rsidRDefault="00943362" w:rsidP="00D213CC">
      <w:pPr>
        <w:pStyle w:val="ListParagraph"/>
      </w:pPr>
      <w:r>
        <w:t xml:space="preserve">(Leading </w:t>
      </w:r>
      <w:r w:rsidR="00D213CC">
        <w:t>Environmentalist</w:t>
      </w:r>
      <w:r>
        <w:t>)</w:t>
      </w:r>
    </w:p>
    <w:p w:rsidR="00C61507" w:rsidRDefault="00E90D56" w:rsidP="00096DC9">
      <w:pPr>
        <w:pStyle w:val="ListParagraph"/>
        <w:numPr>
          <w:ilvl w:val="0"/>
          <w:numId w:val="11"/>
        </w:numPr>
      </w:pPr>
      <w:r>
        <w:t>Deepak Juyal,</w:t>
      </w:r>
      <w:r w:rsidR="00096DC9">
        <w:t xml:space="preserve"> </w:t>
      </w:r>
      <w:r w:rsidR="00943362">
        <w:br/>
        <w:t>( expertise in multi domain )</w:t>
      </w:r>
    </w:p>
    <w:p w:rsidR="00C61507" w:rsidRDefault="00943362" w:rsidP="00096DC9">
      <w:pPr>
        <w:pStyle w:val="ListParagraph"/>
        <w:numPr>
          <w:ilvl w:val="0"/>
          <w:numId w:val="11"/>
        </w:numPr>
      </w:pPr>
      <w:r>
        <w:t xml:space="preserve">Arvind Bachheti </w:t>
      </w:r>
      <w:r>
        <w:br/>
        <w:t>(</w:t>
      </w:r>
      <w:r w:rsidR="00C61507">
        <w:t>Media consultant</w:t>
      </w:r>
      <w:r>
        <w:t>)</w:t>
      </w:r>
    </w:p>
    <w:p w:rsidR="00C61507" w:rsidRDefault="00E90D56" w:rsidP="00096DC9">
      <w:pPr>
        <w:pStyle w:val="ListParagraph"/>
        <w:numPr>
          <w:ilvl w:val="0"/>
          <w:numId w:val="11"/>
        </w:numPr>
      </w:pPr>
      <w:r>
        <w:t>Pawan Negi ,</w:t>
      </w:r>
      <w:r w:rsidR="00744697">
        <w:t xml:space="preserve"> </w:t>
      </w:r>
      <w:r>
        <w:t>Doordarshan</w:t>
      </w:r>
      <w:r w:rsidR="00CC7AEA">
        <w:t xml:space="preserve">, </w:t>
      </w:r>
      <w:r w:rsidR="00943362">
        <w:t xml:space="preserve">Senior </w:t>
      </w:r>
      <w:r w:rsidR="00744697">
        <w:t>Cameraperson</w:t>
      </w:r>
    </w:p>
    <w:p w:rsidR="00E90D56" w:rsidRDefault="00E90D56" w:rsidP="00096DC9">
      <w:pPr>
        <w:pStyle w:val="ListParagraph"/>
        <w:numPr>
          <w:ilvl w:val="0"/>
          <w:numId w:val="11"/>
        </w:numPr>
      </w:pPr>
      <w:r>
        <w:t xml:space="preserve">S.S.Rawat </w:t>
      </w:r>
      <w:r w:rsidR="00744697">
        <w:t xml:space="preserve"> </w:t>
      </w:r>
      <w:r>
        <w:t>,Doordarshan</w:t>
      </w:r>
      <w:r w:rsidR="00CC7AEA">
        <w:t>, Senior Producer</w:t>
      </w:r>
    </w:p>
    <w:p w:rsidR="00E90D56" w:rsidRDefault="00962CE5" w:rsidP="00096DC9">
      <w:pPr>
        <w:pStyle w:val="ListParagraph"/>
        <w:numPr>
          <w:ilvl w:val="0"/>
          <w:numId w:val="11"/>
        </w:numPr>
      </w:pPr>
      <w:r>
        <w:lastRenderedPageBreak/>
        <w:t>Dr.</w:t>
      </w:r>
      <w:r w:rsidR="00E90D56">
        <w:t>Mukul ,</w:t>
      </w:r>
      <w:r>
        <w:t>(</w:t>
      </w:r>
      <w:r w:rsidR="00DF72FE">
        <w:t>Eminent</w:t>
      </w:r>
      <w:r w:rsidR="00B94A05">
        <w:t xml:space="preserve"> Psychologist</w:t>
      </w:r>
      <w:r>
        <w:t>)</w:t>
      </w:r>
    </w:p>
    <w:p w:rsidR="0043772C" w:rsidRDefault="0043772C" w:rsidP="0043772C">
      <w:pPr>
        <w:pStyle w:val="ListParagraph"/>
        <w:numPr>
          <w:ilvl w:val="0"/>
          <w:numId w:val="11"/>
        </w:numPr>
      </w:pPr>
      <w:r>
        <w:t>S.K.Pandey, Advocate</w:t>
      </w:r>
      <w:r w:rsidR="005E202B">
        <w:t xml:space="preserve"> </w:t>
      </w:r>
    </w:p>
    <w:p w:rsidR="00944D6B" w:rsidRDefault="00DF3A34" w:rsidP="0043772C">
      <w:pPr>
        <w:pStyle w:val="ListParagraph"/>
        <w:numPr>
          <w:ilvl w:val="0"/>
          <w:numId w:val="11"/>
        </w:numPr>
      </w:pPr>
      <w:r>
        <w:t>Tasarruf Ahmad,Professor</w:t>
      </w:r>
    </w:p>
    <w:p w:rsidR="00A739CB" w:rsidRDefault="00A739CB" w:rsidP="00A739CB">
      <w:pPr>
        <w:pStyle w:val="ListParagraph"/>
      </w:pPr>
    </w:p>
    <w:p w:rsidR="002F5AD5" w:rsidRDefault="003B4F7C" w:rsidP="002F5AD5">
      <w:pPr>
        <w:rPr>
          <w:b/>
          <w:sz w:val="28"/>
          <w:szCs w:val="28"/>
        </w:rPr>
      </w:pPr>
      <w:r w:rsidRPr="003B4F7C">
        <w:rPr>
          <w:b/>
          <w:sz w:val="28"/>
          <w:szCs w:val="28"/>
        </w:rPr>
        <w:t>Join Us:</w:t>
      </w:r>
    </w:p>
    <w:p w:rsidR="00943C18" w:rsidRPr="003B4F7C" w:rsidRDefault="00943C18" w:rsidP="002F5AD5">
      <w:pPr>
        <w:rPr>
          <w:b/>
          <w:sz w:val="28"/>
          <w:szCs w:val="28"/>
        </w:rPr>
      </w:pPr>
      <w:r>
        <w:rPr>
          <w:b/>
          <w:sz w:val="28"/>
          <w:szCs w:val="28"/>
        </w:rPr>
        <w:t>For social good.</w:t>
      </w:r>
    </w:p>
    <w:p w:rsidR="002F5AD5" w:rsidRDefault="002F5AD5" w:rsidP="002F5AD5"/>
    <w:p w:rsidR="002F5AD5" w:rsidRDefault="002F5AD5" w:rsidP="002F5AD5"/>
    <w:p w:rsidR="002F5AD5" w:rsidRDefault="002F5AD5" w:rsidP="002F5AD5"/>
    <w:p w:rsidR="002F5AD5" w:rsidRDefault="002F5AD5" w:rsidP="002F5AD5"/>
    <w:p w:rsidR="002F5AD5" w:rsidRDefault="002F5AD5" w:rsidP="002F5AD5"/>
    <w:p w:rsidR="00195626" w:rsidRDefault="00195626" w:rsidP="00195626"/>
    <w:p w:rsidR="000B6880" w:rsidRDefault="000B6880" w:rsidP="009D1244"/>
    <w:p w:rsidR="000B6880" w:rsidRDefault="000B6880" w:rsidP="009D1244"/>
    <w:p w:rsidR="000B6880" w:rsidRDefault="000B6880" w:rsidP="009D1244"/>
    <w:p w:rsidR="000B6880" w:rsidRDefault="000B6880" w:rsidP="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p w:rsidR="009D1244" w:rsidRDefault="009D1244">
      <w:r>
        <w:t xml:space="preserve">        </w:t>
      </w:r>
    </w:p>
    <w:sectPr w:rsidR="009D1244" w:rsidSect="00F14CA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C06" w:rsidRDefault="00D67C06" w:rsidP="004217EE">
      <w:pPr>
        <w:spacing w:after="0" w:line="240" w:lineRule="auto"/>
      </w:pPr>
      <w:r>
        <w:separator/>
      </w:r>
    </w:p>
  </w:endnote>
  <w:endnote w:type="continuationSeparator" w:id="1">
    <w:p w:rsidR="00D67C06" w:rsidRDefault="00D67C06" w:rsidP="00421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C06" w:rsidRDefault="00D67C06" w:rsidP="004217EE">
      <w:pPr>
        <w:spacing w:after="0" w:line="240" w:lineRule="auto"/>
      </w:pPr>
      <w:r>
        <w:separator/>
      </w:r>
    </w:p>
  </w:footnote>
  <w:footnote w:type="continuationSeparator" w:id="1">
    <w:p w:rsidR="00D67C06" w:rsidRDefault="00D67C06" w:rsidP="00421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EE" w:rsidRDefault="004217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F34"/>
    <w:multiLevelType w:val="hybridMultilevel"/>
    <w:tmpl w:val="8AE28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85EFA"/>
    <w:multiLevelType w:val="hybridMultilevel"/>
    <w:tmpl w:val="18A01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920F3"/>
    <w:multiLevelType w:val="hybridMultilevel"/>
    <w:tmpl w:val="217C1CCC"/>
    <w:lvl w:ilvl="0" w:tplc="3AF8A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615EFE"/>
    <w:multiLevelType w:val="hybridMultilevel"/>
    <w:tmpl w:val="C2B6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B1F34"/>
    <w:multiLevelType w:val="hybridMultilevel"/>
    <w:tmpl w:val="04AA5462"/>
    <w:lvl w:ilvl="0" w:tplc="B4908FFC">
      <w:start w:val="1"/>
      <w:numFmt w:val="decimal"/>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5F64C2"/>
    <w:multiLevelType w:val="hybridMultilevel"/>
    <w:tmpl w:val="7DF4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25A54"/>
    <w:multiLevelType w:val="hybridMultilevel"/>
    <w:tmpl w:val="0186BFCA"/>
    <w:lvl w:ilvl="0" w:tplc="2438C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682691"/>
    <w:multiLevelType w:val="hybridMultilevel"/>
    <w:tmpl w:val="56D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E55AD"/>
    <w:multiLevelType w:val="hybridMultilevel"/>
    <w:tmpl w:val="0F9E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E40234"/>
    <w:multiLevelType w:val="hybridMultilevel"/>
    <w:tmpl w:val="FDF4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D2E23"/>
    <w:multiLevelType w:val="hybridMultilevel"/>
    <w:tmpl w:val="6986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91A42"/>
    <w:multiLevelType w:val="hybridMultilevel"/>
    <w:tmpl w:val="066A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B1637"/>
    <w:multiLevelType w:val="hybridMultilevel"/>
    <w:tmpl w:val="29EE1D42"/>
    <w:lvl w:ilvl="0" w:tplc="7F183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64445D"/>
    <w:multiLevelType w:val="hybridMultilevel"/>
    <w:tmpl w:val="5C2463DC"/>
    <w:lvl w:ilvl="0" w:tplc="C9FEB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38177E"/>
    <w:multiLevelType w:val="hybridMultilevel"/>
    <w:tmpl w:val="CEA6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907D2"/>
    <w:multiLevelType w:val="hybridMultilevel"/>
    <w:tmpl w:val="B16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82659"/>
    <w:multiLevelType w:val="hybridMultilevel"/>
    <w:tmpl w:val="A6E0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2"/>
  </w:num>
  <w:num w:numId="5">
    <w:abstractNumId w:val="6"/>
  </w:num>
  <w:num w:numId="6">
    <w:abstractNumId w:val="12"/>
  </w:num>
  <w:num w:numId="7">
    <w:abstractNumId w:val="15"/>
  </w:num>
  <w:num w:numId="8">
    <w:abstractNumId w:val="13"/>
  </w:num>
  <w:num w:numId="9">
    <w:abstractNumId w:val="4"/>
  </w:num>
  <w:num w:numId="10">
    <w:abstractNumId w:val="14"/>
  </w:num>
  <w:num w:numId="11">
    <w:abstractNumId w:val="7"/>
  </w:num>
  <w:num w:numId="12">
    <w:abstractNumId w:val="9"/>
  </w:num>
  <w:num w:numId="13">
    <w:abstractNumId w:val="16"/>
  </w:num>
  <w:num w:numId="14">
    <w:abstractNumId w:val="1"/>
  </w:num>
  <w:num w:numId="15">
    <w:abstractNumId w:val="5"/>
  </w:num>
  <w:num w:numId="16">
    <w:abstractNumId w:val="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defaultTabStop w:val="720"/>
  <w:characterSpacingControl w:val="doNotCompress"/>
  <w:hdrShapeDefaults>
    <o:shapedefaults v:ext="edit" spidmax="30722">
      <o:colormenu v:ext="edit" fillcolor="#92d050"/>
    </o:shapedefaults>
  </w:hdrShapeDefaults>
  <w:footnotePr>
    <w:footnote w:id="0"/>
    <w:footnote w:id="1"/>
  </w:footnotePr>
  <w:endnotePr>
    <w:endnote w:id="0"/>
    <w:endnote w:id="1"/>
  </w:endnotePr>
  <w:compat>
    <w:useFELayout/>
  </w:compat>
  <w:rsids>
    <w:rsidRoot w:val="009D1244"/>
    <w:rsid w:val="00006175"/>
    <w:rsid w:val="00027C13"/>
    <w:rsid w:val="00032A91"/>
    <w:rsid w:val="00075657"/>
    <w:rsid w:val="00096DC9"/>
    <w:rsid w:val="000B2077"/>
    <w:rsid w:val="000B6880"/>
    <w:rsid w:val="000E5459"/>
    <w:rsid w:val="001135F6"/>
    <w:rsid w:val="00127514"/>
    <w:rsid w:val="00195626"/>
    <w:rsid w:val="001A229C"/>
    <w:rsid w:val="001C7D8A"/>
    <w:rsid w:val="001E2B6B"/>
    <w:rsid w:val="0020385C"/>
    <w:rsid w:val="00207797"/>
    <w:rsid w:val="00213F00"/>
    <w:rsid w:val="00222BBD"/>
    <w:rsid w:val="00230158"/>
    <w:rsid w:val="00294338"/>
    <w:rsid w:val="002C300C"/>
    <w:rsid w:val="002C5469"/>
    <w:rsid w:val="002F5AD5"/>
    <w:rsid w:val="0031735A"/>
    <w:rsid w:val="00331E5A"/>
    <w:rsid w:val="00336553"/>
    <w:rsid w:val="003548C8"/>
    <w:rsid w:val="003B1CDF"/>
    <w:rsid w:val="003B4F7C"/>
    <w:rsid w:val="003F1010"/>
    <w:rsid w:val="003F48C7"/>
    <w:rsid w:val="004217EE"/>
    <w:rsid w:val="00425994"/>
    <w:rsid w:val="0043772C"/>
    <w:rsid w:val="004A0D74"/>
    <w:rsid w:val="00500376"/>
    <w:rsid w:val="00597182"/>
    <w:rsid w:val="005E202B"/>
    <w:rsid w:val="00604D1B"/>
    <w:rsid w:val="00661838"/>
    <w:rsid w:val="00665C5A"/>
    <w:rsid w:val="006910A9"/>
    <w:rsid w:val="00697CF6"/>
    <w:rsid w:val="006E04F8"/>
    <w:rsid w:val="006E06D4"/>
    <w:rsid w:val="006E1450"/>
    <w:rsid w:val="00704722"/>
    <w:rsid w:val="00744697"/>
    <w:rsid w:val="0076080C"/>
    <w:rsid w:val="00760AD7"/>
    <w:rsid w:val="007A4758"/>
    <w:rsid w:val="007C38A1"/>
    <w:rsid w:val="008B07CA"/>
    <w:rsid w:val="00902C64"/>
    <w:rsid w:val="009301C3"/>
    <w:rsid w:val="00943362"/>
    <w:rsid w:val="00943C18"/>
    <w:rsid w:val="00944D6B"/>
    <w:rsid w:val="00952120"/>
    <w:rsid w:val="009574ED"/>
    <w:rsid w:val="00962CE5"/>
    <w:rsid w:val="00964A14"/>
    <w:rsid w:val="00990EB0"/>
    <w:rsid w:val="009D1244"/>
    <w:rsid w:val="00A12C51"/>
    <w:rsid w:val="00A45BC3"/>
    <w:rsid w:val="00A739CB"/>
    <w:rsid w:val="00AC0B73"/>
    <w:rsid w:val="00B11192"/>
    <w:rsid w:val="00B53520"/>
    <w:rsid w:val="00B67FD9"/>
    <w:rsid w:val="00B8593A"/>
    <w:rsid w:val="00B94A05"/>
    <w:rsid w:val="00BA2DF6"/>
    <w:rsid w:val="00BE116B"/>
    <w:rsid w:val="00BE379E"/>
    <w:rsid w:val="00C10084"/>
    <w:rsid w:val="00C5283D"/>
    <w:rsid w:val="00C53EF9"/>
    <w:rsid w:val="00C61507"/>
    <w:rsid w:val="00C830EB"/>
    <w:rsid w:val="00CC7AEA"/>
    <w:rsid w:val="00CD1D36"/>
    <w:rsid w:val="00D213CC"/>
    <w:rsid w:val="00D67C06"/>
    <w:rsid w:val="00DF3A34"/>
    <w:rsid w:val="00DF72FE"/>
    <w:rsid w:val="00E05BAB"/>
    <w:rsid w:val="00E32D35"/>
    <w:rsid w:val="00E90D56"/>
    <w:rsid w:val="00EC77B6"/>
    <w:rsid w:val="00EC793B"/>
    <w:rsid w:val="00EF1D4C"/>
    <w:rsid w:val="00F14CA6"/>
    <w:rsid w:val="00F270DF"/>
    <w:rsid w:val="00F42EC1"/>
    <w:rsid w:val="00F83179"/>
    <w:rsid w:val="00F84F8F"/>
    <w:rsid w:val="00FA6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880"/>
    <w:pPr>
      <w:ind w:left="720"/>
      <w:contextualSpacing/>
    </w:pPr>
  </w:style>
  <w:style w:type="paragraph" w:styleId="BalloonText">
    <w:name w:val="Balloon Text"/>
    <w:basedOn w:val="Normal"/>
    <w:link w:val="BalloonTextChar"/>
    <w:uiPriority w:val="99"/>
    <w:semiHidden/>
    <w:unhideWhenUsed/>
    <w:rsid w:val="00EC7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B6"/>
    <w:rPr>
      <w:rFonts w:ascii="Tahoma" w:hAnsi="Tahoma" w:cs="Tahoma"/>
      <w:sz w:val="16"/>
      <w:szCs w:val="16"/>
    </w:rPr>
  </w:style>
  <w:style w:type="character" w:styleId="Hyperlink">
    <w:name w:val="Hyperlink"/>
    <w:basedOn w:val="DefaultParagraphFont"/>
    <w:uiPriority w:val="99"/>
    <w:unhideWhenUsed/>
    <w:rsid w:val="003B1CDF"/>
    <w:rPr>
      <w:color w:val="0000FF" w:themeColor="hyperlink"/>
      <w:u w:val="single"/>
    </w:rPr>
  </w:style>
  <w:style w:type="paragraph" w:styleId="Header">
    <w:name w:val="header"/>
    <w:basedOn w:val="Normal"/>
    <w:link w:val="HeaderChar"/>
    <w:uiPriority w:val="99"/>
    <w:semiHidden/>
    <w:unhideWhenUsed/>
    <w:rsid w:val="00421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17EE"/>
  </w:style>
  <w:style w:type="paragraph" w:styleId="Footer">
    <w:name w:val="footer"/>
    <w:basedOn w:val="Normal"/>
    <w:link w:val="FooterChar"/>
    <w:uiPriority w:val="99"/>
    <w:semiHidden/>
    <w:unhideWhenUsed/>
    <w:rsid w:val="004217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17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aadishakticonference@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atheemahak@gmail.com" TargetMode="External"/><Relationship Id="rId7" Type="http://schemas.openxmlformats.org/officeDocument/2006/relationships/endnotes" Target="endnotes.xml"/><Relationship Id="rId12" Type="http://schemas.openxmlformats.org/officeDocument/2006/relationships/hyperlink" Target="mailto:aadishaktidehradun@gmail.com" TargetMode="External"/><Relationship Id="rId17" Type="http://schemas.openxmlformats.org/officeDocument/2006/relationships/hyperlink" Target="mailto:aadishaktidehradun@gmai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adishakticonference@gmail.com" TargetMode="External"/><Relationship Id="rId20" Type="http://schemas.openxmlformats.org/officeDocument/2006/relationships/hyperlink" Target="https://m.facebook.com/aadishaktimissi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dishakticonference@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Vidushi.anth22@gmail.com" TargetMode="External"/><Relationship Id="rId28" Type="http://schemas.openxmlformats.org/officeDocument/2006/relationships/header" Target="header3.xml"/><Relationship Id="rId10" Type="http://schemas.openxmlformats.org/officeDocument/2006/relationships/hyperlink" Target="http://www.campinkanatal.com" TargetMode="External"/><Relationship Id="rId19" Type="http://schemas.openxmlformats.org/officeDocument/2006/relationships/hyperlink" Target="http://www.aadishaktimissio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mailto:Aakashchaturvedi304@gmail.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C834-1C39-40EF-BBC9-C61F9D8F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64</cp:revision>
  <dcterms:created xsi:type="dcterms:W3CDTF">2016-07-27T09:26:00Z</dcterms:created>
  <dcterms:modified xsi:type="dcterms:W3CDTF">2016-08-13T15:32:00Z</dcterms:modified>
</cp:coreProperties>
</file>