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04" w:rsidRPr="00FA7276" w:rsidRDefault="00D01A04" w:rsidP="00D01A04">
      <w:pPr>
        <w:spacing w:after="0"/>
        <w:rPr>
          <w:rFonts w:ascii="Times New Roman" w:hAnsi="Times New Roman" w:cs="Times New Roman"/>
          <w:sz w:val="24"/>
          <w:szCs w:val="24"/>
        </w:rPr>
      </w:pPr>
    </w:p>
    <w:p w:rsidR="00D01A04" w:rsidRPr="00FA7276" w:rsidRDefault="00D01A04" w:rsidP="00D01A04">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52550" cy="870112"/>
            <wp:effectExtent l="19050" t="0" r="0" b="0"/>
            <wp:docPr id="1" name="Picture 1" descr="C:\Users\admin\Desktop\New Sinhgad_Logo_2013_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ew Sinhgad_Logo_2013_300.TIF"/>
                    <pic:cNvPicPr>
                      <a:picLocks noChangeAspect="1" noChangeArrowheads="1"/>
                    </pic:cNvPicPr>
                  </pic:nvPicPr>
                  <pic:blipFill>
                    <a:blip r:embed="rId5" cstate="print"/>
                    <a:srcRect/>
                    <a:stretch>
                      <a:fillRect/>
                    </a:stretch>
                  </pic:blipFill>
                  <pic:spPr bwMode="auto">
                    <a:xfrm>
                      <a:off x="0" y="0"/>
                      <a:ext cx="1353414" cy="870668"/>
                    </a:xfrm>
                    <a:prstGeom prst="rect">
                      <a:avLst/>
                    </a:prstGeom>
                    <a:noFill/>
                    <a:ln w="9525">
                      <a:noFill/>
                      <a:miter lim="800000"/>
                      <a:headEnd/>
                      <a:tailEnd/>
                    </a:ln>
                  </pic:spPr>
                </pic:pic>
              </a:graphicData>
            </a:graphic>
          </wp:inline>
        </w:drawing>
      </w:r>
    </w:p>
    <w:p w:rsidR="00D01A04" w:rsidRPr="00FA7276" w:rsidRDefault="00D01A04" w:rsidP="00D01A04">
      <w:pPr>
        <w:spacing w:after="0"/>
        <w:jc w:val="center"/>
        <w:rPr>
          <w:rFonts w:ascii="Times New Roman" w:hAnsi="Times New Roman" w:cs="Times New Roman"/>
          <w:sz w:val="24"/>
          <w:szCs w:val="24"/>
        </w:rPr>
      </w:pPr>
    </w:p>
    <w:p w:rsidR="00D01A04" w:rsidRPr="00A9108C" w:rsidRDefault="00D01A04" w:rsidP="00D01A04">
      <w:pPr>
        <w:spacing w:after="0"/>
        <w:jc w:val="center"/>
        <w:rPr>
          <w:rFonts w:ascii="Times New Roman" w:hAnsi="Times New Roman" w:cs="Times New Roman"/>
          <w:sz w:val="24"/>
          <w:szCs w:val="24"/>
        </w:rPr>
      </w:pPr>
      <w:r w:rsidRPr="00A9108C">
        <w:rPr>
          <w:rFonts w:ascii="Times New Roman" w:hAnsi="Times New Roman" w:cs="Times New Roman"/>
          <w:sz w:val="24"/>
          <w:szCs w:val="24"/>
        </w:rPr>
        <w:t>Sinhgad Technical Education Society’s</w:t>
      </w:r>
    </w:p>
    <w:p w:rsidR="00D01A04" w:rsidRPr="00A9108C" w:rsidRDefault="00D01A04" w:rsidP="00D01A04">
      <w:pPr>
        <w:spacing w:after="0"/>
        <w:jc w:val="center"/>
        <w:rPr>
          <w:rFonts w:ascii="Times New Roman" w:hAnsi="Times New Roman" w:cs="Times New Roman"/>
          <w:sz w:val="24"/>
          <w:szCs w:val="24"/>
        </w:rPr>
      </w:pPr>
      <w:r w:rsidRPr="00D77986">
        <w:rPr>
          <w:rFonts w:ascii="Times New Roman" w:hAnsi="Times New Roman" w:cs="Times New Roman"/>
          <w:b/>
          <w:sz w:val="24"/>
          <w:szCs w:val="24"/>
        </w:rPr>
        <w:t>Sinhgad Law College</w:t>
      </w:r>
      <w:r w:rsidRPr="00A9108C">
        <w:rPr>
          <w:rFonts w:ascii="Times New Roman" w:hAnsi="Times New Roman" w:cs="Times New Roman"/>
          <w:sz w:val="24"/>
          <w:szCs w:val="24"/>
        </w:rPr>
        <w:t>,</w:t>
      </w:r>
    </w:p>
    <w:p w:rsidR="00D01A04" w:rsidRPr="00A9108C" w:rsidRDefault="00D01A04" w:rsidP="00D01A04">
      <w:pPr>
        <w:spacing w:after="0"/>
        <w:jc w:val="center"/>
        <w:rPr>
          <w:rFonts w:ascii="Times New Roman" w:hAnsi="Times New Roman" w:cs="Times New Roman"/>
          <w:sz w:val="24"/>
          <w:szCs w:val="24"/>
        </w:rPr>
      </w:pPr>
      <w:r w:rsidRPr="00A9108C">
        <w:rPr>
          <w:rFonts w:ascii="Times New Roman" w:hAnsi="Times New Roman" w:cs="Times New Roman"/>
          <w:sz w:val="24"/>
          <w:szCs w:val="24"/>
        </w:rPr>
        <w:t>Ambegaon (Bk.), Pune.</w:t>
      </w:r>
    </w:p>
    <w:p w:rsidR="00D01A04" w:rsidRPr="00A9108C" w:rsidRDefault="00D01A04" w:rsidP="00D01A04">
      <w:pPr>
        <w:spacing w:after="0"/>
        <w:jc w:val="center"/>
        <w:rPr>
          <w:rFonts w:ascii="Times New Roman" w:hAnsi="Times New Roman" w:cs="Times New Roman"/>
          <w:sz w:val="24"/>
          <w:szCs w:val="24"/>
        </w:rPr>
      </w:pPr>
      <w:r w:rsidRPr="00A9108C">
        <w:rPr>
          <w:rFonts w:ascii="Times New Roman" w:hAnsi="Times New Roman" w:cs="Times New Roman"/>
          <w:sz w:val="24"/>
          <w:szCs w:val="24"/>
        </w:rPr>
        <w:t xml:space="preserve">(Approved by Bar Council of India, Recognized by Govt. </w:t>
      </w:r>
      <w:r>
        <w:rPr>
          <w:rFonts w:ascii="Times New Roman" w:hAnsi="Times New Roman" w:cs="Times New Roman"/>
          <w:sz w:val="24"/>
          <w:szCs w:val="24"/>
        </w:rPr>
        <w:t xml:space="preserve">of </w:t>
      </w:r>
      <w:r w:rsidRPr="00A9108C">
        <w:rPr>
          <w:rFonts w:ascii="Times New Roman" w:hAnsi="Times New Roman" w:cs="Times New Roman"/>
          <w:sz w:val="24"/>
          <w:szCs w:val="24"/>
        </w:rPr>
        <w:t>Maharashtra &amp; Affiliated to Savitribai Phule Pune</w:t>
      </w:r>
      <w:r w:rsidRPr="00A63391">
        <w:rPr>
          <w:rFonts w:ascii="Times New Roman" w:hAnsi="Times New Roman" w:cs="Times New Roman"/>
          <w:sz w:val="24"/>
          <w:szCs w:val="24"/>
        </w:rPr>
        <w:t xml:space="preserve"> </w:t>
      </w:r>
      <w:r>
        <w:rPr>
          <w:rFonts w:ascii="Times New Roman" w:hAnsi="Times New Roman" w:cs="Times New Roman"/>
          <w:sz w:val="24"/>
          <w:szCs w:val="24"/>
        </w:rPr>
        <w:t>University, Pune)</w:t>
      </w:r>
    </w:p>
    <w:p w:rsidR="00D01A04" w:rsidRPr="00A9108C" w:rsidRDefault="00D01A04" w:rsidP="00D01A04">
      <w:pPr>
        <w:spacing w:after="0"/>
        <w:jc w:val="center"/>
        <w:rPr>
          <w:rFonts w:ascii="Times New Roman" w:hAnsi="Times New Roman" w:cs="Times New Roman"/>
          <w:sz w:val="24"/>
          <w:szCs w:val="24"/>
        </w:rPr>
      </w:pPr>
      <w:r w:rsidRPr="00A9108C">
        <w:rPr>
          <w:rFonts w:ascii="Times New Roman" w:hAnsi="Times New Roman" w:cs="Times New Roman"/>
          <w:sz w:val="24"/>
          <w:szCs w:val="24"/>
        </w:rPr>
        <w:t xml:space="preserve">(Accredited by NAAC with </w:t>
      </w:r>
      <w:r>
        <w:rPr>
          <w:rFonts w:ascii="Times New Roman" w:hAnsi="Times New Roman" w:cs="Times New Roman"/>
          <w:sz w:val="24"/>
          <w:szCs w:val="24"/>
        </w:rPr>
        <w:t>‘</w:t>
      </w:r>
      <w:r w:rsidRPr="00A9108C">
        <w:rPr>
          <w:rFonts w:ascii="Times New Roman" w:hAnsi="Times New Roman" w:cs="Times New Roman"/>
          <w:sz w:val="24"/>
          <w:szCs w:val="24"/>
        </w:rPr>
        <w:t>B</w:t>
      </w:r>
      <w:r>
        <w:rPr>
          <w:rFonts w:ascii="Times New Roman" w:hAnsi="Times New Roman" w:cs="Times New Roman"/>
          <w:sz w:val="24"/>
          <w:szCs w:val="24"/>
        </w:rPr>
        <w:t>’</w:t>
      </w:r>
      <w:r w:rsidRPr="00A9108C">
        <w:rPr>
          <w:rFonts w:ascii="Times New Roman" w:hAnsi="Times New Roman" w:cs="Times New Roman"/>
          <w:sz w:val="24"/>
          <w:szCs w:val="24"/>
        </w:rPr>
        <w:t xml:space="preserve"> Grade)</w:t>
      </w:r>
    </w:p>
    <w:p w:rsidR="00D01A04" w:rsidRPr="00FA7276" w:rsidRDefault="00D01A04" w:rsidP="00D01A04">
      <w:pPr>
        <w:spacing w:after="0"/>
        <w:rPr>
          <w:rFonts w:ascii="Times New Roman" w:hAnsi="Times New Roman" w:cs="Times New Roman"/>
          <w:sz w:val="24"/>
          <w:szCs w:val="24"/>
        </w:rPr>
      </w:pPr>
    </w:p>
    <w:p w:rsidR="00D01A04" w:rsidRPr="00CE0196" w:rsidRDefault="00D01A04" w:rsidP="00D01A04">
      <w:pPr>
        <w:spacing w:after="0"/>
        <w:jc w:val="center"/>
        <w:rPr>
          <w:rFonts w:ascii="Times New Roman" w:hAnsi="Times New Roman" w:cs="Times New Roman"/>
          <w:sz w:val="24"/>
          <w:szCs w:val="24"/>
        </w:rPr>
      </w:pPr>
      <w:r>
        <w:rPr>
          <w:rFonts w:ascii="Times New Roman" w:hAnsi="Times New Roman" w:cs="Times New Roman"/>
          <w:sz w:val="24"/>
          <w:szCs w:val="24"/>
        </w:rPr>
        <w:t>O</w:t>
      </w:r>
      <w:r w:rsidRPr="00FA7276">
        <w:rPr>
          <w:rFonts w:ascii="Times New Roman" w:hAnsi="Times New Roman" w:cs="Times New Roman"/>
          <w:sz w:val="24"/>
          <w:szCs w:val="24"/>
        </w:rPr>
        <w:t>rganizes</w:t>
      </w:r>
    </w:p>
    <w:p w:rsidR="00D01A04" w:rsidRDefault="00D01A04" w:rsidP="00D01A0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SECOND</w:t>
      </w:r>
      <w:r w:rsidRPr="008625E6">
        <w:rPr>
          <w:rFonts w:ascii="Times New Roman" w:hAnsi="Times New Roman" w:cs="Times New Roman"/>
          <w:b/>
          <w:sz w:val="24"/>
          <w:szCs w:val="24"/>
        </w:rPr>
        <w:t xml:space="preserve"> SMT. KASHIBAI NAVALE MOOT COURT COMPETITION</w:t>
      </w:r>
      <w:r>
        <w:rPr>
          <w:rFonts w:ascii="Times New Roman" w:hAnsi="Times New Roman" w:cs="Times New Roman"/>
          <w:b/>
          <w:sz w:val="24"/>
          <w:szCs w:val="24"/>
        </w:rPr>
        <w:t>, 2016</w:t>
      </w:r>
    </w:p>
    <w:p w:rsidR="00D01A04" w:rsidRDefault="00D01A04" w:rsidP="00D01A04">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Inauguration by </w:t>
      </w:r>
    </w:p>
    <w:p w:rsidR="00D01A04" w:rsidRPr="00FA7276" w:rsidRDefault="00D01A04" w:rsidP="00D01A04">
      <w:pPr>
        <w:spacing w:after="120" w:line="240" w:lineRule="auto"/>
        <w:jc w:val="center"/>
        <w:rPr>
          <w:rFonts w:ascii="Times New Roman" w:hAnsi="Times New Roman" w:cs="Times New Roman"/>
          <w:b/>
          <w:sz w:val="24"/>
          <w:szCs w:val="24"/>
        </w:rPr>
      </w:pPr>
      <w:proofErr w:type="gramStart"/>
      <w:r>
        <w:rPr>
          <w:rFonts w:ascii="Times New Roman" w:eastAsia="Times New Roman" w:hAnsi="Times New Roman" w:cs="Times New Roman"/>
          <w:b/>
          <w:bCs/>
          <w:lang w:eastAsia="en-IN"/>
        </w:rPr>
        <w:t xml:space="preserve">Hon’ble </w:t>
      </w:r>
      <w:proofErr w:type="spellStart"/>
      <w:r>
        <w:rPr>
          <w:rFonts w:ascii="Times New Roman" w:eastAsia="Times New Roman" w:hAnsi="Times New Roman" w:cs="Times New Roman"/>
          <w:b/>
          <w:bCs/>
          <w:lang w:eastAsia="en-IN"/>
        </w:rPr>
        <w:t>Shri</w:t>
      </w:r>
      <w:proofErr w:type="spellEnd"/>
      <w:r>
        <w:rPr>
          <w:rFonts w:ascii="Times New Roman" w:eastAsia="Times New Roman" w:hAnsi="Times New Roman" w:cs="Times New Roman"/>
          <w:b/>
          <w:bCs/>
          <w:lang w:eastAsia="en-IN"/>
        </w:rPr>
        <w:t>.</w:t>
      </w:r>
      <w:proofErr w:type="gramEnd"/>
      <w:r>
        <w:rPr>
          <w:rFonts w:ascii="Times New Roman" w:eastAsia="Times New Roman" w:hAnsi="Times New Roman" w:cs="Times New Roman"/>
          <w:b/>
          <w:bCs/>
          <w:lang w:eastAsia="en-IN"/>
        </w:rPr>
        <w:t xml:space="preserve"> S.D. </w:t>
      </w:r>
      <w:proofErr w:type="spellStart"/>
      <w:r>
        <w:rPr>
          <w:rFonts w:ascii="Times New Roman" w:eastAsia="Times New Roman" w:hAnsi="Times New Roman" w:cs="Times New Roman"/>
          <w:b/>
          <w:bCs/>
          <w:lang w:eastAsia="en-IN"/>
        </w:rPr>
        <w:t>Gundewar</w:t>
      </w:r>
      <w:proofErr w:type="spellEnd"/>
      <w:r w:rsidRPr="00B1039C">
        <w:rPr>
          <w:rFonts w:ascii="Times New Roman" w:eastAsia="Times New Roman" w:hAnsi="Times New Roman" w:cs="Times New Roman"/>
          <w:b/>
          <w:bCs/>
          <w:lang w:eastAsia="en-IN"/>
        </w:rPr>
        <w:t>,</w:t>
      </w:r>
      <w:r w:rsidRPr="00FB40D2">
        <w:rPr>
          <w:rFonts w:ascii="Times New Roman" w:eastAsia="Times New Roman" w:hAnsi="Times New Roman" w:cs="Times New Roman"/>
          <w:lang w:eastAsia="en-IN"/>
        </w:rPr>
        <w:t xml:space="preserve"> </w:t>
      </w:r>
      <w:r>
        <w:rPr>
          <w:rFonts w:ascii="Times New Roman" w:eastAsia="Times New Roman" w:hAnsi="Times New Roman" w:cs="Times New Roman"/>
          <w:lang w:eastAsia="en-IN"/>
        </w:rPr>
        <w:t>Former Justice of Bombay High Court.</w:t>
      </w:r>
    </w:p>
    <w:p w:rsidR="00D01A04" w:rsidRPr="008625E6" w:rsidRDefault="00D01A04" w:rsidP="00D01A04">
      <w:pPr>
        <w:spacing w:line="240" w:lineRule="auto"/>
        <w:jc w:val="center"/>
        <w:rPr>
          <w:rFonts w:ascii="Times New Roman" w:hAnsi="Times New Roman" w:cs="Times New Roman"/>
          <w:sz w:val="24"/>
          <w:szCs w:val="24"/>
        </w:rPr>
      </w:pPr>
      <w:r>
        <w:rPr>
          <w:rFonts w:ascii="Times New Roman" w:hAnsi="Times New Roman" w:cs="Times New Roman"/>
          <w:sz w:val="24"/>
          <w:szCs w:val="24"/>
        </w:rPr>
        <w:t>O</w:t>
      </w:r>
      <w:r w:rsidRPr="002A0096">
        <w:rPr>
          <w:rFonts w:ascii="Times New Roman" w:hAnsi="Times New Roman" w:cs="Times New Roman"/>
          <w:sz w:val="24"/>
          <w:szCs w:val="24"/>
        </w:rPr>
        <w:t xml:space="preserve">n </w:t>
      </w:r>
      <w:r>
        <w:rPr>
          <w:rFonts w:ascii="Times New Roman" w:hAnsi="Times New Roman" w:cs="Times New Roman"/>
          <w:sz w:val="24"/>
          <w:szCs w:val="24"/>
        </w:rPr>
        <w:t>Satur</w:t>
      </w:r>
      <w:r w:rsidRPr="002A0096">
        <w:rPr>
          <w:rFonts w:ascii="Times New Roman" w:hAnsi="Times New Roman" w:cs="Times New Roman"/>
          <w:sz w:val="24"/>
          <w:szCs w:val="24"/>
        </w:rPr>
        <w:t xml:space="preserve">day, </w:t>
      </w:r>
      <w:r>
        <w:rPr>
          <w:rFonts w:ascii="Times New Roman" w:hAnsi="Times New Roman" w:cs="Times New Roman"/>
          <w:sz w:val="24"/>
          <w:szCs w:val="24"/>
        </w:rPr>
        <w:t>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2016</w:t>
      </w:r>
    </w:p>
    <w:p w:rsidR="00D01A04" w:rsidRPr="00CE0196" w:rsidRDefault="00D01A04" w:rsidP="00D01A04">
      <w:pPr>
        <w:spacing w:line="240" w:lineRule="auto"/>
        <w:rPr>
          <w:rFonts w:ascii="Times New Roman" w:hAnsi="Times New Roman" w:cs="Times New Roman"/>
          <w:b/>
          <w:color w:val="FF0000"/>
          <w:sz w:val="24"/>
          <w:szCs w:val="24"/>
        </w:rPr>
      </w:pPr>
      <w:r w:rsidRPr="00FA7276">
        <w:rPr>
          <w:rFonts w:ascii="Times New Roman" w:hAnsi="Times New Roman" w:cs="Times New Roman"/>
          <w:b/>
          <w:color w:val="000000" w:themeColor="text1"/>
          <w:sz w:val="24"/>
          <w:szCs w:val="24"/>
        </w:rPr>
        <w:t>ABOUT SINHGAD TECHNICAL EDUCATION SOCIETY:</w:t>
      </w:r>
    </w:p>
    <w:p w:rsidR="00D01A04" w:rsidRPr="00FA7276" w:rsidRDefault="00D01A04" w:rsidP="00D01A04">
      <w:pPr>
        <w:spacing w:after="0" w:line="240" w:lineRule="auto"/>
        <w:ind w:right="14"/>
        <w:rPr>
          <w:rFonts w:ascii="Times New Roman" w:hAnsi="Times New Roman" w:cs="Times New Roman"/>
          <w:b/>
          <w:color w:val="000000" w:themeColor="text1"/>
          <w:sz w:val="24"/>
          <w:szCs w:val="24"/>
        </w:rPr>
      </w:pPr>
    </w:p>
    <w:p w:rsidR="00D01A04" w:rsidRPr="00FA7276" w:rsidRDefault="00D01A04" w:rsidP="00D01A04">
      <w:pPr>
        <w:spacing w:after="0" w:line="240" w:lineRule="auto"/>
        <w:jc w:val="both"/>
        <w:rPr>
          <w:rFonts w:ascii="Times New Roman" w:hAnsi="Times New Roman" w:cs="Times New Roman"/>
          <w:b/>
          <w:sz w:val="24"/>
          <w:szCs w:val="24"/>
        </w:rPr>
      </w:pPr>
      <w:r w:rsidRPr="00FA7276">
        <w:rPr>
          <w:rFonts w:ascii="Times New Roman" w:hAnsi="Times New Roman" w:cs="Times New Roman"/>
          <w:sz w:val="24"/>
          <w:szCs w:val="24"/>
        </w:rPr>
        <w:t xml:space="preserve"> </w:t>
      </w:r>
      <w:r w:rsidRPr="00FA7276">
        <w:rPr>
          <w:rFonts w:ascii="Times New Roman" w:hAnsi="Times New Roman" w:cs="Times New Roman"/>
          <w:sz w:val="24"/>
          <w:szCs w:val="24"/>
        </w:rPr>
        <w:tab/>
        <w:t>Sinhgad Technical Education Society was established with an objective to provide qualit</w:t>
      </w:r>
      <w:r>
        <w:rPr>
          <w:rFonts w:ascii="Times New Roman" w:hAnsi="Times New Roman" w:cs="Times New Roman"/>
          <w:sz w:val="24"/>
          <w:szCs w:val="24"/>
        </w:rPr>
        <w:t xml:space="preserve">y education from school to post-graduation </w:t>
      </w:r>
      <w:proofErr w:type="spellStart"/>
      <w:r>
        <w:rPr>
          <w:rFonts w:ascii="Times New Roman" w:hAnsi="Times New Roman" w:cs="Times New Roman"/>
          <w:sz w:val="24"/>
          <w:szCs w:val="24"/>
        </w:rPr>
        <w:t>programme</w:t>
      </w:r>
      <w:proofErr w:type="spellEnd"/>
      <w:r w:rsidRPr="00FA7276">
        <w:rPr>
          <w:rFonts w:ascii="Times New Roman" w:hAnsi="Times New Roman" w:cs="Times New Roman"/>
          <w:sz w:val="24"/>
          <w:szCs w:val="24"/>
        </w:rPr>
        <w:t xml:space="preserve"> in all disciplines. At present, Sinhgad Technical Education Society and its associates are running 117 institutions, housed in fully developed campus, imparting education to </w:t>
      </w:r>
      <w:r>
        <w:rPr>
          <w:rFonts w:ascii="Times New Roman" w:hAnsi="Times New Roman" w:cs="Times New Roman"/>
          <w:sz w:val="24"/>
          <w:szCs w:val="24"/>
        </w:rPr>
        <w:t>approximately 70</w:t>
      </w:r>
      <w:r w:rsidRPr="00FA7276">
        <w:rPr>
          <w:rFonts w:ascii="Times New Roman" w:hAnsi="Times New Roman" w:cs="Times New Roman"/>
          <w:sz w:val="24"/>
          <w:szCs w:val="24"/>
        </w:rPr>
        <w:t>,000 students. The locations of these campuses are in pollution-free, lush green and picturesque environment conducive to learning. All campuses have excellent hostel facilities and other student</w:t>
      </w:r>
      <w:r>
        <w:rPr>
          <w:rFonts w:ascii="Times New Roman" w:hAnsi="Times New Roman" w:cs="Times New Roman"/>
          <w:sz w:val="24"/>
          <w:szCs w:val="24"/>
        </w:rPr>
        <w:t>’s amenities like well-equipped Central L</w:t>
      </w:r>
      <w:r w:rsidRPr="00FA7276">
        <w:rPr>
          <w:rFonts w:ascii="Times New Roman" w:hAnsi="Times New Roman" w:cs="Times New Roman"/>
          <w:sz w:val="24"/>
          <w:szCs w:val="24"/>
        </w:rPr>
        <w:t>ibrar</w:t>
      </w:r>
      <w:r>
        <w:rPr>
          <w:rFonts w:ascii="Times New Roman" w:hAnsi="Times New Roman" w:cs="Times New Roman"/>
          <w:sz w:val="24"/>
          <w:szCs w:val="24"/>
        </w:rPr>
        <w:t>y, I</w:t>
      </w:r>
      <w:r w:rsidRPr="00FA7276">
        <w:rPr>
          <w:rFonts w:ascii="Times New Roman" w:hAnsi="Times New Roman" w:cs="Times New Roman"/>
          <w:sz w:val="24"/>
          <w:szCs w:val="24"/>
        </w:rPr>
        <w:t xml:space="preserve">nternet </w:t>
      </w:r>
      <w:r>
        <w:rPr>
          <w:rFonts w:ascii="Times New Roman" w:hAnsi="Times New Roman" w:cs="Times New Roman"/>
          <w:sz w:val="24"/>
          <w:szCs w:val="24"/>
        </w:rPr>
        <w:t>F</w:t>
      </w:r>
      <w:r w:rsidRPr="00FA7276">
        <w:rPr>
          <w:rFonts w:ascii="Times New Roman" w:hAnsi="Times New Roman" w:cs="Times New Roman"/>
          <w:sz w:val="24"/>
          <w:szCs w:val="24"/>
        </w:rPr>
        <w:t xml:space="preserve">acilities, </w:t>
      </w:r>
      <w:r>
        <w:rPr>
          <w:rFonts w:ascii="Times New Roman" w:hAnsi="Times New Roman" w:cs="Times New Roman"/>
          <w:sz w:val="24"/>
          <w:szCs w:val="24"/>
        </w:rPr>
        <w:t>A</w:t>
      </w:r>
      <w:r w:rsidRPr="00FA7276">
        <w:rPr>
          <w:rFonts w:ascii="Times New Roman" w:hAnsi="Times New Roman" w:cs="Times New Roman"/>
          <w:sz w:val="24"/>
          <w:szCs w:val="24"/>
        </w:rPr>
        <w:t xml:space="preserve">uditoriums, </w:t>
      </w:r>
      <w:r>
        <w:rPr>
          <w:rFonts w:ascii="Times New Roman" w:hAnsi="Times New Roman" w:cs="Times New Roman"/>
          <w:sz w:val="24"/>
          <w:szCs w:val="24"/>
        </w:rPr>
        <w:t>Seminar Halls, Open-air Theatre, ATM Centers, Clinics, and Market for essential commodities,</w:t>
      </w:r>
      <w:r w:rsidRPr="00FA7276">
        <w:rPr>
          <w:rFonts w:ascii="Times New Roman" w:hAnsi="Times New Roman" w:cs="Times New Roman"/>
          <w:sz w:val="24"/>
          <w:szCs w:val="24"/>
        </w:rPr>
        <w:t xml:space="preserve"> Banks etc.</w:t>
      </w:r>
    </w:p>
    <w:p w:rsidR="00D01A04" w:rsidRDefault="00D01A04" w:rsidP="00D01A04">
      <w:pPr>
        <w:spacing w:after="0" w:line="240" w:lineRule="auto"/>
        <w:ind w:right="14"/>
        <w:rPr>
          <w:rFonts w:ascii="Times New Roman" w:hAnsi="Times New Roman" w:cs="Times New Roman"/>
          <w:b/>
          <w:color w:val="FF0000"/>
          <w:sz w:val="24"/>
          <w:szCs w:val="24"/>
        </w:rPr>
      </w:pPr>
    </w:p>
    <w:p w:rsidR="00D01A04" w:rsidRDefault="00D01A04" w:rsidP="00D01A04">
      <w:pPr>
        <w:spacing w:after="0" w:line="240" w:lineRule="auto"/>
        <w:ind w:right="14"/>
        <w:rPr>
          <w:rFonts w:ascii="Times New Roman" w:hAnsi="Times New Roman" w:cs="Times New Roman"/>
          <w:b/>
          <w:color w:val="000000" w:themeColor="text1"/>
          <w:sz w:val="24"/>
          <w:szCs w:val="24"/>
        </w:rPr>
      </w:pPr>
      <w:r w:rsidRPr="00FA7276">
        <w:rPr>
          <w:rFonts w:ascii="Times New Roman" w:hAnsi="Times New Roman" w:cs="Times New Roman"/>
          <w:b/>
          <w:color w:val="000000" w:themeColor="text1"/>
          <w:sz w:val="24"/>
          <w:szCs w:val="24"/>
        </w:rPr>
        <w:t>ABOUT SINHGAD LAW COLLEGE, PUNE:</w:t>
      </w:r>
    </w:p>
    <w:p w:rsidR="00D01A04" w:rsidRPr="00FA7276" w:rsidRDefault="00D01A04" w:rsidP="00D01A04">
      <w:pPr>
        <w:spacing w:after="0" w:line="240" w:lineRule="auto"/>
        <w:ind w:right="14"/>
        <w:rPr>
          <w:rFonts w:ascii="Times New Roman" w:hAnsi="Times New Roman" w:cs="Times New Roman"/>
          <w:b/>
          <w:color w:val="000000" w:themeColor="text1"/>
          <w:sz w:val="24"/>
          <w:szCs w:val="24"/>
        </w:rPr>
      </w:pPr>
    </w:p>
    <w:p w:rsidR="00D01A04" w:rsidRPr="00FA7276" w:rsidRDefault="00D01A04" w:rsidP="00D01A04">
      <w:pPr>
        <w:spacing w:after="0" w:line="240" w:lineRule="auto"/>
        <w:ind w:firstLine="720"/>
        <w:jc w:val="both"/>
        <w:rPr>
          <w:rFonts w:ascii="Times New Roman" w:eastAsia="Times New Roman" w:hAnsi="Times New Roman" w:cs="Times New Roman"/>
          <w:sz w:val="24"/>
          <w:szCs w:val="24"/>
        </w:rPr>
      </w:pPr>
      <w:r w:rsidRPr="00FA7276">
        <w:rPr>
          <w:rFonts w:ascii="Times New Roman" w:eastAsia="Times New Roman" w:hAnsi="Times New Roman" w:cs="Times New Roman"/>
          <w:sz w:val="24"/>
          <w:szCs w:val="24"/>
        </w:rPr>
        <w:t>Sinhgad Law College is situated in the spacious location at Ambegaon (Bk.), STES Ambegaon Campus, Pune, a pollution free and lovable place, providing congenial environment, conducive to all round development of the students.</w:t>
      </w:r>
    </w:p>
    <w:p w:rsidR="00D01A04" w:rsidRPr="00FA7276" w:rsidRDefault="00D01A04" w:rsidP="00D01A04">
      <w:pPr>
        <w:spacing w:after="0"/>
        <w:jc w:val="both"/>
        <w:rPr>
          <w:rFonts w:ascii="Times New Roman" w:eastAsia="Times New Roman" w:hAnsi="Times New Roman" w:cs="Times New Roman"/>
          <w:sz w:val="24"/>
          <w:szCs w:val="24"/>
        </w:rPr>
      </w:pPr>
      <w:r w:rsidRPr="00FA7276">
        <w:rPr>
          <w:rFonts w:ascii="Times New Roman" w:eastAsia="Times New Roman" w:hAnsi="Times New Roman" w:cs="Times New Roman"/>
          <w:sz w:val="24"/>
          <w:szCs w:val="24"/>
        </w:rPr>
        <w:t xml:space="preserve"> </w:t>
      </w:r>
      <w:r w:rsidRPr="00FA7276">
        <w:rPr>
          <w:rFonts w:ascii="Times New Roman" w:eastAsia="Times New Roman" w:hAnsi="Times New Roman" w:cs="Times New Roman"/>
          <w:sz w:val="24"/>
          <w:szCs w:val="24"/>
        </w:rPr>
        <w:tab/>
        <w:t>Sinhgad Law College was established in the year 2003 under</w:t>
      </w:r>
      <w:r>
        <w:rPr>
          <w:rFonts w:ascii="Times New Roman" w:eastAsia="Times New Roman" w:hAnsi="Times New Roman" w:cs="Times New Roman"/>
          <w:sz w:val="24"/>
          <w:szCs w:val="24"/>
        </w:rPr>
        <w:t xml:space="preserve"> the</w:t>
      </w:r>
      <w:r w:rsidRPr="00FA7276">
        <w:rPr>
          <w:rFonts w:ascii="Times New Roman" w:eastAsia="Times New Roman" w:hAnsi="Times New Roman" w:cs="Times New Roman"/>
          <w:sz w:val="24"/>
          <w:szCs w:val="24"/>
        </w:rPr>
        <w:t xml:space="preserve"> dynamic leadership of Prof. M.N. </w:t>
      </w:r>
      <w:proofErr w:type="spellStart"/>
      <w:r w:rsidRPr="00FA7276">
        <w:rPr>
          <w:rFonts w:ascii="Times New Roman" w:eastAsia="Times New Roman" w:hAnsi="Times New Roman" w:cs="Times New Roman"/>
          <w:sz w:val="24"/>
          <w:szCs w:val="24"/>
        </w:rPr>
        <w:t>Navale</w:t>
      </w:r>
      <w:proofErr w:type="spellEnd"/>
      <w:r w:rsidRPr="00FA7276">
        <w:rPr>
          <w:rFonts w:ascii="Times New Roman" w:eastAsia="Times New Roman" w:hAnsi="Times New Roman" w:cs="Times New Roman"/>
          <w:sz w:val="24"/>
          <w:szCs w:val="24"/>
        </w:rPr>
        <w:t xml:space="preserve">. The college offers career in legal studies through LL.B. (Three Years) and </w:t>
      </w:r>
      <w:r>
        <w:rPr>
          <w:rFonts w:ascii="Times New Roman" w:eastAsia="Times New Roman" w:hAnsi="Times New Roman" w:cs="Times New Roman"/>
          <w:sz w:val="24"/>
          <w:szCs w:val="24"/>
        </w:rPr>
        <w:t xml:space="preserve">B.A. LL.B. / </w:t>
      </w:r>
      <w:r w:rsidRPr="00FA7276">
        <w:rPr>
          <w:rFonts w:ascii="Times New Roman" w:eastAsia="Times New Roman" w:hAnsi="Times New Roman" w:cs="Times New Roman"/>
          <w:sz w:val="24"/>
          <w:szCs w:val="24"/>
        </w:rPr>
        <w:t>B.S.L</w:t>
      </w:r>
      <w:r>
        <w:rPr>
          <w:rFonts w:ascii="Times New Roman" w:eastAsia="Times New Roman" w:hAnsi="Times New Roman" w:cs="Times New Roman"/>
          <w:sz w:val="24"/>
          <w:szCs w:val="24"/>
        </w:rPr>
        <w:t>.</w:t>
      </w:r>
      <w:r w:rsidRPr="00FA7276">
        <w:rPr>
          <w:rFonts w:ascii="Times New Roman" w:eastAsia="Times New Roman" w:hAnsi="Times New Roman" w:cs="Times New Roman"/>
          <w:sz w:val="24"/>
          <w:szCs w:val="24"/>
        </w:rPr>
        <w:t>, L</w:t>
      </w:r>
      <w:r>
        <w:rPr>
          <w:rFonts w:ascii="Times New Roman" w:eastAsia="Times New Roman" w:hAnsi="Times New Roman" w:cs="Times New Roman"/>
          <w:sz w:val="24"/>
          <w:szCs w:val="24"/>
        </w:rPr>
        <w:t>L.B. (Five Years) courses. The C</w:t>
      </w:r>
      <w:r w:rsidRPr="00FA7276">
        <w:rPr>
          <w:rFonts w:ascii="Times New Roman" w:eastAsia="Times New Roman" w:hAnsi="Times New Roman" w:cs="Times New Roman"/>
          <w:sz w:val="24"/>
          <w:szCs w:val="24"/>
        </w:rPr>
        <w:t xml:space="preserve">ollege also runs the other specialized courses like Diploma in Labour Laws and Labour Welfare, Diploma in Taxation Laws and Certificate Course in Forensic and Medical Jurisprudence. </w:t>
      </w:r>
      <w:r>
        <w:rPr>
          <w:rFonts w:ascii="Times New Roman" w:eastAsia="Times New Roman" w:hAnsi="Times New Roman" w:cs="Times New Roman"/>
          <w:sz w:val="24"/>
          <w:szCs w:val="24"/>
        </w:rPr>
        <w:t>There is well qualified Teaching Staff</w:t>
      </w:r>
      <w:r w:rsidRPr="00FA7276">
        <w:rPr>
          <w:rFonts w:ascii="Times New Roman" w:eastAsia="Times New Roman" w:hAnsi="Times New Roman" w:cs="Times New Roman"/>
          <w:sz w:val="24"/>
          <w:szCs w:val="24"/>
        </w:rPr>
        <w:t xml:space="preserve">, </w:t>
      </w:r>
      <w:r w:rsidRPr="00FA7276">
        <w:rPr>
          <w:rFonts w:ascii="Times New Roman" w:eastAsia="Times New Roman" w:hAnsi="Times New Roman" w:cs="Times New Roman"/>
          <w:sz w:val="24"/>
          <w:szCs w:val="24"/>
        </w:rPr>
        <w:lastRenderedPageBreak/>
        <w:t>well-equipped Library, separate Computer Laboratory and other</w:t>
      </w:r>
      <w:r>
        <w:rPr>
          <w:rFonts w:ascii="Times New Roman" w:eastAsia="Times New Roman" w:hAnsi="Times New Roman" w:cs="Times New Roman"/>
          <w:sz w:val="24"/>
          <w:szCs w:val="24"/>
        </w:rPr>
        <w:t xml:space="preserve"> infra-structural facilities</w:t>
      </w:r>
      <w:r w:rsidRPr="00FA7276">
        <w:rPr>
          <w:rFonts w:ascii="Times New Roman" w:eastAsia="Times New Roman" w:hAnsi="Times New Roman" w:cs="Times New Roman"/>
          <w:sz w:val="24"/>
          <w:szCs w:val="24"/>
        </w:rPr>
        <w:t xml:space="preserve"> conducive for learning and development.</w:t>
      </w:r>
    </w:p>
    <w:p w:rsidR="00D01A04" w:rsidRDefault="00D01A04" w:rsidP="00D01A04">
      <w:pPr>
        <w:spacing w:after="0" w:line="240" w:lineRule="auto"/>
        <w:ind w:firstLine="720"/>
        <w:jc w:val="both"/>
        <w:rPr>
          <w:rFonts w:ascii="Times New Roman" w:hAnsi="Times New Roman" w:cs="Times New Roman"/>
          <w:b/>
          <w:color w:val="FF0000"/>
          <w:sz w:val="24"/>
          <w:szCs w:val="24"/>
        </w:rPr>
      </w:pPr>
      <w:r w:rsidRPr="00FA7276">
        <w:rPr>
          <w:rFonts w:ascii="Times New Roman" w:eastAsia="Times New Roman" w:hAnsi="Times New Roman" w:cs="Times New Roman"/>
          <w:sz w:val="24"/>
          <w:szCs w:val="24"/>
        </w:rPr>
        <w:t xml:space="preserve">Our commitment is to impart quality education through </w:t>
      </w:r>
      <w:r>
        <w:rPr>
          <w:rFonts w:ascii="Times New Roman" w:eastAsia="Times New Roman" w:hAnsi="Times New Roman" w:cs="Times New Roman"/>
          <w:sz w:val="24"/>
          <w:szCs w:val="24"/>
        </w:rPr>
        <w:t>highly qualified and experienced</w:t>
      </w:r>
      <w:r w:rsidRPr="00FA7276">
        <w:rPr>
          <w:rFonts w:ascii="Times New Roman" w:eastAsia="Times New Roman" w:hAnsi="Times New Roman" w:cs="Times New Roman"/>
          <w:sz w:val="24"/>
          <w:szCs w:val="24"/>
        </w:rPr>
        <w:t xml:space="preserve"> lecturers along with clinical educational input</w:t>
      </w:r>
      <w:r>
        <w:rPr>
          <w:rFonts w:ascii="Times New Roman" w:eastAsia="Times New Roman" w:hAnsi="Times New Roman" w:cs="Times New Roman"/>
          <w:sz w:val="24"/>
          <w:szCs w:val="24"/>
        </w:rPr>
        <w:t>s through Moot Courts, Debates,</w:t>
      </w:r>
      <w:r w:rsidRPr="00FA7276">
        <w:rPr>
          <w:rFonts w:ascii="Times New Roman" w:eastAsia="Times New Roman" w:hAnsi="Times New Roman" w:cs="Times New Roman"/>
          <w:sz w:val="24"/>
          <w:szCs w:val="24"/>
        </w:rPr>
        <w:t xml:space="preserve"> Legal Literacy Camps and Research activities</w:t>
      </w:r>
      <w:r>
        <w:rPr>
          <w:rFonts w:ascii="Times New Roman" w:eastAsia="Times New Roman" w:hAnsi="Times New Roman" w:cs="Times New Roman"/>
          <w:sz w:val="24"/>
          <w:szCs w:val="24"/>
        </w:rPr>
        <w:t>.</w:t>
      </w:r>
    </w:p>
    <w:p w:rsidR="00D01A04" w:rsidRDefault="00D01A04" w:rsidP="00D01A04">
      <w:pPr>
        <w:spacing w:after="0"/>
        <w:ind w:firstLine="709"/>
        <w:jc w:val="both"/>
        <w:rPr>
          <w:rFonts w:ascii="Times New Roman" w:eastAsia="Times New Roman" w:hAnsi="Times New Roman" w:cs="Times New Roman"/>
          <w:sz w:val="24"/>
          <w:szCs w:val="24"/>
        </w:rPr>
      </w:pPr>
      <w:r w:rsidRPr="008625E6">
        <w:rPr>
          <w:rFonts w:ascii="Times New Roman" w:eastAsia="Times New Roman" w:hAnsi="Times New Roman" w:cs="Times New Roman"/>
          <w:sz w:val="24"/>
          <w:szCs w:val="24"/>
        </w:rPr>
        <w:t xml:space="preserve">With a view to provide practical experience and to inculcate </w:t>
      </w:r>
      <w:proofErr w:type="spellStart"/>
      <w:r w:rsidRPr="008625E6">
        <w:rPr>
          <w:rFonts w:ascii="Times New Roman" w:eastAsia="Times New Roman" w:hAnsi="Times New Roman" w:cs="Times New Roman"/>
          <w:sz w:val="24"/>
          <w:szCs w:val="24"/>
        </w:rPr>
        <w:t>lawyering</w:t>
      </w:r>
      <w:proofErr w:type="spellEnd"/>
      <w:r w:rsidRPr="008625E6">
        <w:rPr>
          <w:rFonts w:ascii="Times New Roman" w:eastAsia="Times New Roman" w:hAnsi="Times New Roman" w:cs="Times New Roman"/>
          <w:sz w:val="24"/>
          <w:szCs w:val="24"/>
        </w:rPr>
        <w:t xml:space="preserve"> skills among </w:t>
      </w:r>
      <w:r>
        <w:rPr>
          <w:rFonts w:ascii="Times New Roman" w:eastAsia="Times New Roman" w:hAnsi="Times New Roman" w:cs="Times New Roman"/>
          <w:sz w:val="24"/>
          <w:szCs w:val="24"/>
        </w:rPr>
        <w:t xml:space="preserve">the </w:t>
      </w:r>
      <w:r w:rsidRPr="008625E6">
        <w:rPr>
          <w:rFonts w:ascii="Times New Roman" w:eastAsia="Times New Roman" w:hAnsi="Times New Roman" w:cs="Times New Roman"/>
          <w:sz w:val="24"/>
          <w:szCs w:val="24"/>
        </w:rPr>
        <w:t xml:space="preserve">students, Sinhgad Law College is organizing the Moot Court Competition on </w:t>
      </w:r>
      <w:r>
        <w:rPr>
          <w:rFonts w:ascii="Times New Roman" w:eastAsia="Times New Roman" w:hAnsi="Times New Roman" w:cs="Times New Roman"/>
          <w:sz w:val="24"/>
          <w:szCs w:val="24"/>
        </w:rPr>
        <w:t>Saturday,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2016 </w:t>
      </w:r>
      <w:r w:rsidRPr="008625E6">
        <w:rPr>
          <w:rFonts w:ascii="Times New Roman" w:eastAsia="Times New Roman" w:hAnsi="Times New Roman" w:cs="Times New Roman"/>
          <w:sz w:val="24"/>
          <w:szCs w:val="24"/>
        </w:rPr>
        <w:t xml:space="preserve">in the memory of Smt. </w:t>
      </w:r>
      <w:proofErr w:type="spellStart"/>
      <w:r w:rsidRPr="008625E6">
        <w:rPr>
          <w:rFonts w:ascii="Times New Roman" w:eastAsia="Times New Roman" w:hAnsi="Times New Roman" w:cs="Times New Roman"/>
          <w:sz w:val="24"/>
          <w:szCs w:val="24"/>
        </w:rPr>
        <w:t>Kashibai</w:t>
      </w:r>
      <w:proofErr w:type="spellEnd"/>
      <w:r w:rsidRPr="008625E6">
        <w:rPr>
          <w:rFonts w:ascii="Times New Roman" w:eastAsia="Times New Roman" w:hAnsi="Times New Roman" w:cs="Times New Roman"/>
          <w:sz w:val="24"/>
          <w:szCs w:val="24"/>
        </w:rPr>
        <w:t xml:space="preserve"> </w:t>
      </w:r>
      <w:proofErr w:type="spellStart"/>
      <w:r w:rsidRPr="008625E6">
        <w:rPr>
          <w:rFonts w:ascii="Times New Roman" w:eastAsia="Times New Roman" w:hAnsi="Times New Roman" w:cs="Times New Roman"/>
          <w:sz w:val="24"/>
          <w:szCs w:val="24"/>
        </w:rPr>
        <w:t>Navale</w:t>
      </w:r>
      <w:proofErr w:type="spellEnd"/>
      <w:r w:rsidRPr="008625E6">
        <w:rPr>
          <w:rFonts w:ascii="Times New Roman" w:eastAsia="Times New Roman" w:hAnsi="Times New Roman" w:cs="Times New Roman"/>
          <w:sz w:val="24"/>
          <w:szCs w:val="24"/>
        </w:rPr>
        <w:t>, the source of inspiration behind entire Sinhgad Institutes.</w:t>
      </w:r>
    </w:p>
    <w:p w:rsidR="00D01A04" w:rsidRPr="0018726D" w:rsidRDefault="00D01A04" w:rsidP="00D01A04">
      <w:pPr>
        <w:tabs>
          <w:tab w:val="left" w:pos="2220"/>
        </w:tabs>
        <w:spacing w:line="240" w:lineRule="auto"/>
        <w:rPr>
          <w:rFonts w:ascii="Times New Roman" w:hAnsi="Times New Roman" w:cs="Times New Roman"/>
          <w:b/>
          <w:sz w:val="24"/>
          <w:szCs w:val="24"/>
        </w:rPr>
      </w:pPr>
      <w:r>
        <w:rPr>
          <w:rFonts w:ascii="Times New Roman" w:hAnsi="Times New Roman" w:cs="Times New Roman"/>
          <w:b/>
          <w:sz w:val="24"/>
          <w:szCs w:val="24"/>
        </w:rPr>
        <w:t>RULES FOR MOOT COURT COMPETITION</w:t>
      </w:r>
      <w:r w:rsidRPr="00FA7276">
        <w:rPr>
          <w:rFonts w:ascii="Times New Roman" w:hAnsi="Times New Roman" w:cs="Times New Roman"/>
          <w:b/>
          <w:sz w:val="24"/>
          <w:szCs w:val="24"/>
        </w:rPr>
        <w:t>:</w:t>
      </w:r>
    </w:p>
    <w:p w:rsidR="00D01A04" w:rsidRPr="005909BE"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Title:</w:t>
      </w:r>
      <w:r>
        <w:rPr>
          <w:rFonts w:ascii="Times New Roman" w:hAnsi="Times New Roman" w:cs="Times New Roman"/>
          <w:b/>
          <w:sz w:val="24"/>
          <w:szCs w:val="24"/>
        </w:rPr>
        <w:t xml:space="preserve"> </w:t>
      </w:r>
      <w:r w:rsidRPr="005909BE">
        <w:rPr>
          <w:rFonts w:ascii="Times New Roman" w:hAnsi="Times New Roman" w:cs="Times New Roman"/>
          <w:sz w:val="24"/>
          <w:szCs w:val="24"/>
        </w:rPr>
        <w:t>The Moot Cour</w:t>
      </w:r>
      <w:r>
        <w:rPr>
          <w:rFonts w:ascii="Times New Roman" w:hAnsi="Times New Roman" w:cs="Times New Roman"/>
          <w:sz w:val="24"/>
          <w:szCs w:val="24"/>
        </w:rPr>
        <w:t>t Competition will be called as</w:t>
      </w:r>
      <w:r w:rsidRPr="005909BE">
        <w:rPr>
          <w:rFonts w:ascii="Times New Roman" w:hAnsi="Times New Roman" w:cs="Times New Roman"/>
          <w:sz w:val="24"/>
          <w:szCs w:val="24"/>
        </w:rPr>
        <w:t xml:space="preserve"> </w:t>
      </w:r>
      <w:r w:rsidRPr="004016A7">
        <w:rPr>
          <w:rFonts w:ascii="Times New Roman" w:hAnsi="Times New Roman" w:cs="Times New Roman"/>
          <w:b/>
          <w:sz w:val="24"/>
          <w:szCs w:val="24"/>
        </w:rPr>
        <w:t>‘</w:t>
      </w:r>
      <w:r>
        <w:rPr>
          <w:rFonts w:ascii="Times New Roman" w:hAnsi="Times New Roman" w:cs="Times New Roman"/>
          <w:b/>
          <w:sz w:val="24"/>
          <w:szCs w:val="24"/>
        </w:rPr>
        <w:t xml:space="preserve">Second </w:t>
      </w:r>
      <w:r w:rsidRPr="004016A7">
        <w:rPr>
          <w:rFonts w:ascii="Times New Roman" w:hAnsi="Times New Roman" w:cs="Times New Roman"/>
          <w:b/>
          <w:sz w:val="24"/>
          <w:szCs w:val="24"/>
        </w:rPr>
        <w:t xml:space="preserve">Smt. </w:t>
      </w:r>
      <w:proofErr w:type="spellStart"/>
      <w:r w:rsidRPr="004016A7">
        <w:rPr>
          <w:rFonts w:ascii="Times New Roman" w:hAnsi="Times New Roman" w:cs="Times New Roman"/>
          <w:b/>
          <w:sz w:val="24"/>
          <w:szCs w:val="24"/>
        </w:rPr>
        <w:t>Kashibai</w:t>
      </w:r>
      <w:proofErr w:type="spellEnd"/>
      <w:r w:rsidRPr="004016A7">
        <w:rPr>
          <w:rFonts w:ascii="Times New Roman" w:hAnsi="Times New Roman" w:cs="Times New Roman"/>
          <w:b/>
          <w:sz w:val="24"/>
          <w:szCs w:val="24"/>
        </w:rPr>
        <w:t xml:space="preserve"> </w:t>
      </w:r>
      <w:proofErr w:type="spellStart"/>
      <w:r w:rsidRPr="004016A7">
        <w:rPr>
          <w:rFonts w:ascii="Times New Roman" w:hAnsi="Times New Roman" w:cs="Times New Roman"/>
          <w:b/>
          <w:sz w:val="24"/>
          <w:szCs w:val="24"/>
        </w:rPr>
        <w:t>Navale</w:t>
      </w:r>
      <w:proofErr w:type="spellEnd"/>
      <w:r w:rsidRPr="004016A7">
        <w:rPr>
          <w:rFonts w:ascii="Times New Roman" w:hAnsi="Times New Roman" w:cs="Times New Roman"/>
          <w:b/>
          <w:sz w:val="24"/>
          <w:szCs w:val="24"/>
        </w:rPr>
        <w:t xml:space="preserve"> Moot Court Competition, </w:t>
      </w:r>
      <w:r>
        <w:rPr>
          <w:rFonts w:ascii="Times New Roman" w:hAnsi="Times New Roman" w:cs="Times New Roman"/>
          <w:b/>
          <w:sz w:val="24"/>
          <w:szCs w:val="24"/>
        </w:rPr>
        <w:t>2016</w:t>
      </w:r>
      <w:r w:rsidRPr="004016A7">
        <w:rPr>
          <w:rFonts w:ascii="Times New Roman" w:hAnsi="Times New Roman" w:cs="Times New Roman"/>
          <w:b/>
          <w:sz w:val="24"/>
          <w:szCs w:val="24"/>
        </w:rPr>
        <w:t>’</w:t>
      </w:r>
      <w:r>
        <w:rPr>
          <w:rFonts w:ascii="Times New Roman" w:hAnsi="Times New Roman" w:cs="Times New Roman"/>
          <w:sz w:val="24"/>
          <w:szCs w:val="24"/>
        </w:rPr>
        <w:t>.</w:t>
      </w:r>
    </w:p>
    <w:p w:rsidR="00D01A04" w:rsidRPr="005909BE"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Date:</w:t>
      </w:r>
      <w:r>
        <w:rPr>
          <w:rFonts w:ascii="Times New Roman" w:hAnsi="Times New Roman" w:cs="Times New Roman"/>
          <w:b/>
          <w:sz w:val="24"/>
          <w:szCs w:val="24"/>
        </w:rPr>
        <w:t xml:space="preserve"> </w:t>
      </w:r>
      <w:r w:rsidRPr="005909BE">
        <w:rPr>
          <w:rFonts w:ascii="Times New Roman" w:hAnsi="Times New Roman" w:cs="Times New Roman"/>
          <w:sz w:val="24"/>
          <w:szCs w:val="24"/>
        </w:rPr>
        <w:t>The Competition will be held on</w:t>
      </w:r>
      <w:r>
        <w:rPr>
          <w:rFonts w:ascii="Times New Roman" w:hAnsi="Times New Roman" w:cs="Times New Roman"/>
          <w:sz w:val="24"/>
          <w:szCs w:val="24"/>
        </w:rPr>
        <w:t xml:space="preserve"> </w:t>
      </w:r>
      <w:r w:rsidRPr="005909BE">
        <w:rPr>
          <w:rFonts w:ascii="Times New Roman" w:hAnsi="Times New Roman" w:cs="Times New Roman"/>
          <w:sz w:val="24"/>
          <w:szCs w:val="24"/>
        </w:rPr>
        <w:t>Saturday</w:t>
      </w:r>
      <w:r>
        <w:rPr>
          <w:rFonts w:ascii="Times New Roman" w:hAnsi="Times New Roman" w:cs="Times New Roman"/>
          <w:sz w:val="24"/>
          <w:szCs w:val="24"/>
        </w:rPr>
        <w:t>,</w:t>
      </w:r>
      <w:r w:rsidRPr="005909BE">
        <w:rPr>
          <w:rFonts w:ascii="Times New Roman" w:hAnsi="Times New Roman" w:cs="Times New Roman"/>
          <w:sz w:val="24"/>
          <w:szCs w:val="24"/>
        </w:rPr>
        <w:t xml:space="preserve"> </w:t>
      </w:r>
      <w:r>
        <w:rPr>
          <w:rFonts w:ascii="Times New Roman" w:hAnsi="Times New Roman" w:cs="Times New Roman"/>
          <w:sz w:val="24"/>
          <w:szCs w:val="24"/>
        </w:rPr>
        <w:t>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w:t>
      </w:r>
      <w:r w:rsidRPr="005909BE">
        <w:rPr>
          <w:rFonts w:ascii="Times New Roman" w:hAnsi="Times New Roman" w:cs="Times New Roman"/>
          <w:sz w:val="24"/>
          <w:szCs w:val="24"/>
        </w:rPr>
        <w:t>uary, 201</w:t>
      </w:r>
      <w:r>
        <w:rPr>
          <w:rFonts w:ascii="Times New Roman" w:hAnsi="Times New Roman" w:cs="Times New Roman"/>
          <w:sz w:val="24"/>
          <w:szCs w:val="24"/>
        </w:rPr>
        <w:t>6</w:t>
      </w:r>
      <w:r w:rsidRPr="005909BE">
        <w:rPr>
          <w:rFonts w:ascii="Times New Roman" w:hAnsi="Times New Roman" w:cs="Times New Roman"/>
          <w:sz w:val="24"/>
          <w:szCs w:val="24"/>
        </w:rPr>
        <w:t xml:space="preserve"> </w:t>
      </w:r>
      <w:r>
        <w:rPr>
          <w:rFonts w:ascii="Times New Roman" w:hAnsi="Times New Roman" w:cs="Times New Roman"/>
          <w:sz w:val="24"/>
          <w:szCs w:val="24"/>
        </w:rPr>
        <w:t>as per schedule.</w:t>
      </w:r>
    </w:p>
    <w:p w:rsidR="00D01A04" w:rsidRPr="005909BE"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Venue:</w:t>
      </w:r>
      <w:r>
        <w:rPr>
          <w:rFonts w:ascii="Times New Roman" w:hAnsi="Times New Roman" w:cs="Times New Roman"/>
          <w:b/>
          <w:sz w:val="24"/>
          <w:szCs w:val="24"/>
        </w:rPr>
        <w:t xml:space="preserve"> </w:t>
      </w:r>
      <w:r w:rsidRPr="005909BE">
        <w:rPr>
          <w:rFonts w:ascii="Times New Roman" w:hAnsi="Times New Roman" w:cs="Times New Roman"/>
          <w:sz w:val="24"/>
          <w:szCs w:val="24"/>
        </w:rPr>
        <w:t>The Competition will be held within the premises of Sinhgad Law College, Ambegaon</w:t>
      </w:r>
      <w:r>
        <w:rPr>
          <w:rFonts w:ascii="Times New Roman" w:hAnsi="Times New Roman" w:cs="Times New Roman"/>
          <w:sz w:val="24"/>
          <w:szCs w:val="24"/>
        </w:rPr>
        <w:t xml:space="preserve"> (</w:t>
      </w:r>
      <w:proofErr w:type="spellStart"/>
      <w:r>
        <w:rPr>
          <w:rFonts w:ascii="Times New Roman" w:hAnsi="Times New Roman" w:cs="Times New Roman"/>
          <w:sz w:val="24"/>
          <w:szCs w:val="24"/>
        </w:rPr>
        <w:t>Bk</w:t>
      </w:r>
      <w:proofErr w:type="spellEnd"/>
      <w:r>
        <w:rPr>
          <w:rFonts w:ascii="Times New Roman" w:hAnsi="Times New Roman" w:cs="Times New Roman"/>
          <w:sz w:val="24"/>
          <w:szCs w:val="24"/>
        </w:rPr>
        <w:t>), Pune.</w:t>
      </w:r>
    </w:p>
    <w:p w:rsidR="00D01A04" w:rsidRPr="005909BE"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Registration:</w:t>
      </w:r>
      <w:r>
        <w:rPr>
          <w:rFonts w:ascii="Times New Roman" w:hAnsi="Times New Roman" w:cs="Times New Roman"/>
          <w:b/>
          <w:sz w:val="24"/>
          <w:szCs w:val="24"/>
        </w:rPr>
        <w:t xml:space="preserve"> </w:t>
      </w:r>
      <w:r w:rsidRPr="005909BE">
        <w:rPr>
          <w:rFonts w:ascii="Times New Roman" w:hAnsi="Times New Roman" w:cs="Times New Roman"/>
          <w:sz w:val="24"/>
          <w:szCs w:val="24"/>
        </w:rPr>
        <w:t>Teams must</w:t>
      </w:r>
      <w:r>
        <w:rPr>
          <w:rFonts w:ascii="Times New Roman" w:hAnsi="Times New Roman" w:cs="Times New Roman"/>
          <w:sz w:val="24"/>
          <w:szCs w:val="24"/>
        </w:rPr>
        <w:t xml:space="preserve"> </w:t>
      </w:r>
      <w:r w:rsidRPr="005909BE">
        <w:rPr>
          <w:rFonts w:ascii="Times New Roman" w:hAnsi="Times New Roman" w:cs="Times New Roman"/>
          <w:sz w:val="24"/>
          <w:szCs w:val="24"/>
        </w:rPr>
        <w:t>register on or before Saturday</w:t>
      </w:r>
      <w:r>
        <w:rPr>
          <w:rFonts w:ascii="Times New Roman" w:hAnsi="Times New Roman" w:cs="Times New Roman"/>
          <w:sz w:val="24"/>
          <w:szCs w:val="24"/>
        </w:rPr>
        <w:t xml:space="preserve">, </w:t>
      </w:r>
      <w:r>
        <w:rPr>
          <w:rFonts w:ascii="Times New Roman" w:hAnsi="Times New Roman" w:cs="Times New Roman"/>
          <w:b/>
          <w:sz w:val="24"/>
          <w:szCs w:val="24"/>
        </w:rPr>
        <w:t>30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4016A7">
        <w:rPr>
          <w:rFonts w:ascii="Times New Roman" w:hAnsi="Times New Roman" w:cs="Times New Roman"/>
          <w:b/>
          <w:sz w:val="24"/>
          <w:szCs w:val="24"/>
        </w:rPr>
        <w:t>January, 201</w:t>
      </w:r>
      <w:r>
        <w:rPr>
          <w:rFonts w:ascii="Times New Roman" w:hAnsi="Times New Roman" w:cs="Times New Roman"/>
          <w:b/>
          <w:sz w:val="24"/>
          <w:szCs w:val="24"/>
        </w:rPr>
        <w:t>6</w:t>
      </w:r>
      <w:r>
        <w:rPr>
          <w:rFonts w:ascii="Times New Roman" w:hAnsi="Times New Roman" w:cs="Times New Roman"/>
          <w:sz w:val="24"/>
          <w:szCs w:val="24"/>
        </w:rPr>
        <w:t>.</w:t>
      </w:r>
    </w:p>
    <w:p w:rsidR="00D01A04" w:rsidRPr="000C4A00" w:rsidRDefault="00D01A04" w:rsidP="00D01A04">
      <w:pPr>
        <w:pStyle w:val="ListParagraph"/>
        <w:numPr>
          <w:ilvl w:val="0"/>
          <w:numId w:val="2"/>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 xml:space="preserve">The hard copies of the registration form and </w:t>
      </w:r>
      <w:r>
        <w:rPr>
          <w:rFonts w:ascii="Times New Roman" w:hAnsi="Times New Roman" w:cs="Times New Roman"/>
          <w:sz w:val="24"/>
          <w:szCs w:val="24"/>
        </w:rPr>
        <w:t xml:space="preserve">Cash / </w:t>
      </w:r>
      <w:r w:rsidRPr="0018726D">
        <w:rPr>
          <w:rFonts w:ascii="Times New Roman" w:hAnsi="Times New Roman" w:cs="Times New Roman"/>
          <w:sz w:val="24"/>
          <w:szCs w:val="24"/>
        </w:rPr>
        <w:t xml:space="preserve">Demand Draft must be </w:t>
      </w:r>
      <w:r>
        <w:rPr>
          <w:rFonts w:ascii="Times New Roman" w:hAnsi="Times New Roman" w:cs="Times New Roman"/>
          <w:sz w:val="24"/>
          <w:szCs w:val="24"/>
        </w:rPr>
        <w:t>submitted to Sinhgad law college, Pune on or before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 2016 before 5.00 PM.</w:t>
      </w:r>
    </w:p>
    <w:p w:rsidR="00D01A04" w:rsidRPr="00FE01F5" w:rsidRDefault="00D01A04" w:rsidP="00D01A04">
      <w:pPr>
        <w:pStyle w:val="ListParagraph"/>
        <w:numPr>
          <w:ilvl w:val="0"/>
          <w:numId w:val="2"/>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The formal registration of the teams will be done on the dat</w:t>
      </w:r>
      <w:r>
        <w:rPr>
          <w:rFonts w:ascii="Times New Roman" w:hAnsi="Times New Roman" w:cs="Times New Roman"/>
          <w:sz w:val="24"/>
          <w:szCs w:val="24"/>
        </w:rPr>
        <w:t>e of the competition between 8.00 am to 9.00</w:t>
      </w:r>
      <w:r w:rsidRPr="0018726D">
        <w:rPr>
          <w:rFonts w:ascii="Times New Roman" w:hAnsi="Times New Roman" w:cs="Times New Roman"/>
          <w:sz w:val="24"/>
          <w:szCs w:val="24"/>
        </w:rPr>
        <w:t xml:space="preserve"> am.</w:t>
      </w:r>
      <w:r>
        <w:rPr>
          <w:rFonts w:ascii="Times New Roman" w:hAnsi="Times New Roman" w:cs="Times New Roman"/>
          <w:sz w:val="24"/>
          <w:szCs w:val="24"/>
        </w:rPr>
        <w:t xml:space="preserve"> Spot registration will not be allowed.</w:t>
      </w:r>
    </w:p>
    <w:p w:rsidR="00D01A04" w:rsidRPr="0004630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Registration Fees:</w:t>
      </w:r>
      <w:r>
        <w:rPr>
          <w:rFonts w:ascii="Times New Roman" w:hAnsi="Times New Roman" w:cs="Times New Roman"/>
          <w:b/>
          <w:sz w:val="24"/>
          <w:szCs w:val="24"/>
        </w:rPr>
        <w:t xml:space="preserve"> </w:t>
      </w:r>
      <w:r w:rsidRPr="0004630A">
        <w:rPr>
          <w:rFonts w:ascii="Times New Roman" w:hAnsi="Times New Roman" w:cs="Times New Roman"/>
          <w:sz w:val="24"/>
          <w:szCs w:val="24"/>
        </w:rPr>
        <w:t xml:space="preserve">The registration fees will be </w:t>
      </w:r>
      <w:r>
        <w:rPr>
          <w:rFonts w:ascii="Times New Roman" w:hAnsi="Times New Roman" w:cs="Times New Roman"/>
          <w:b/>
          <w:sz w:val="24"/>
          <w:szCs w:val="24"/>
        </w:rPr>
        <w:t>Rs. 7</w:t>
      </w:r>
      <w:r w:rsidRPr="007B5DE8">
        <w:rPr>
          <w:rFonts w:ascii="Times New Roman" w:hAnsi="Times New Roman" w:cs="Times New Roman"/>
          <w:b/>
          <w:sz w:val="24"/>
          <w:szCs w:val="24"/>
        </w:rPr>
        <w:t>00 per team</w:t>
      </w:r>
      <w:r>
        <w:rPr>
          <w:rFonts w:ascii="Times New Roman" w:hAnsi="Times New Roman" w:cs="Times New Roman"/>
          <w:sz w:val="24"/>
          <w:szCs w:val="24"/>
        </w:rPr>
        <w:t xml:space="preserve"> which comprises of two</w:t>
      </w:r>
      <w:r w:rsidRPr="0004630A">
        <w:rPr>
          <w:rFonts w:ascii="Times New Roman" w:hAnsi="Times New Roman" w:cs="Times New Roman"/>
          <w:sz w:val="24"/>
          <w:szCs w:val="24"/>
        </w:rPr>
        <w:t xml:space="preserve"> members </w:t>
      </w:r>
      <w:r>
        <w:rPr>
          <w:rFonts w:ascii="Times New Roman" w:hAnsi="Times New Roman" w:cs="Times New Roman"/>
          <w:sz w:val="24"/>
          <w:szCs w:val="24"/>
        </w:rPr>
        <w:t>i.e. two speakers</w:t>
      </w:r>
      <w:r w:rsidRPr="0004630A">
        <w:rPr>
          <w:rFonts w:ascii="Times New Roman" w:hAnsi="Times New Roman" w:cs="Times New Roman"/>
          <w:sz w:val="24"/>
          <w:szCs w:val="24"/>
        </w:rPr>
        <w:t>.</w:t>
      </w:r>
    </w:p>
    <w:p w:rsidR="00D01A04" w:rsidRPr="0004630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Mode of Payment:</w:t>
      </w:r>
      <w:r>
        <w:rPr>
          <w:rFonts w:ascii="Times New Roman" w:hAnsi="Times New Roman" w:cs="Times New Roman"/>
          <w:b/>
          <w:sz w:val="24"/>
          <w:szCs w:val="24"/>
        </w:rPr>
        <w:t xml:space="preserve"> </w:t>
      </w:r>
      <w:r w:rsidRPr="0004630A">
        <w:rPr>
          <w:rFonts w:ascii="Times New Roman" w:hAnsi="Times New Roman" w:cs="Times New Roman"/>
          <w:sz w:val="24"/>
          <w:szCs w:val="24"/>
        </w:rPr>
        <w:t>Registration fees can be paid</w:t>
      </w:r>
      <w:r>
        <w:rPr>
          <w:rFonts w:ascii="Times New Roman" w:hAnsi="Times New Roman" w:cs="Times New Roman"/>
          <w:sz w:val="24"/>
          <w:szCs w:val="24"/>
        </w:rPr>
        <w:t xml:space="preserve"> in cash or through </w:t>
      </w:r>
      <w:r w:rsidRPr="0004630A">
        <w:rPr>
          <w:rFonts w:ascii="Times New Roman" w:hAnsi="Times New Roman" w:cs="Times New Roman"/>
          <w:sz w:val="24"/>
          <w:szCs w:val="24"/>
        </w:rPr>
        <w:t xml:space="preserve">Demand Draft </w:t>
      </w:r>
      <w:r>
        <w:rPr>
          <w:rFonts w:ascii="Times New Roman" w:hAnsi="Times New Roman" w:cs="Times New Roman"/>
          <w:sz w:val="24"/>
          <w:szCs w:val="24"/>
        </w:rPr>
        <w:t>drawn on any N</w:t>
      </w:r>
      <w:r w:rsidRPr="0004630A">
        <w:rPr>
          <w:rFonts w:ascii="Times New Roman" w:hAnsi="Times New Roman" w:cs="Times New Roman"/>
          <w:sz w:val="24"/>
          <w:szCs w:val="24"/>
        </w:rPr>
        <w:t>ational</w:t>
      </w:r>
      <w:r>
        <w:rPr>
          <w:rFonts w:ascii="Times New Roman" w:hAnsi="Times New Roman" w:cs="Times New Roman"/>
          <w:sz w:val="24"/>
          <w:szCs w:val="24"/>
        </w:rPr>
        <w:t xml:space="preserve">ized Bank. DD must </w:t>
      </w:r>
      <w:r w:rsidRPr="0004630A">
        <w:rPr>
          <w:rFonts w:ascii="Times New Roman" w:hAnsi="Times New Roman" w:cs="Times New Roman"/>
          <w:sz w:val="24"/>
          <w:szCs w:val="24"/>
        </w:rPr>
        <w:t xml:space="preserve">be drawn in </w:t>
      </w:r>
      <w:proofErr w:type="spellStart"/>
      <w:r w:rsidRPr="0004630A">
        <w:rPr>
          <w:rFonts w:ascii="Times New Roman" w:hAnsi="Times New Roman" w:cs="Times New Roman"/>
          <w:sz w:val="24"/>
          <w:szCs w:val="24"/>
        </w:rPr>
        <w:t>favo</w:t>
      </w:r>
      <w:r>
        <w:rPr>
          <w:rFonts w:ascii="Times New Roman" w:hAnsi="Times New Roman" w:cs="Times New Roman"/>
          <w:sz w:val="24"/>
          <w:szCs w:val="24"/>
        </w:rPr>
        <w:t>u</w:t>
      </w:r>
      <w:r w:rsidRPr="0004630A">
        <w:rPr>
          <w:rFonts w:ascii="Times New Roman" w:hAnsi="Times New Roman" w:cs="Times New Roman"/>
          <w:sz w:val="24"/>
          <w:szCs w:val="24"/>
        </w:rPr>
        <w:t>r</w:t>
      </w:r>
      <w:proofErr w:type="spellEnd"/>
      <w:r w:rsidRPr="0004630A">
        <w:rPr>
          <w:rFonts w:ascii="Times New Roman" w:hAnsi="Times New Roman" w:cs="Times New Roman"/>
          <w:sz w:val="24"/>
          <w:szCs w:val="24"/>
        </w:rPr>
        <w:t xml:space="preserve"> of </w:t>
      </w:r>
      <w:r w:rsidRPr="0004630A">
        <w:rPr>
          <w:rFonts w:ascii="Times New Roman" w:hAnsi="Times New Roman" w:cs="Times New Roman"/>
          <w:b/>
          <w:sz w:val="24"/>
          <w:szCs w:val="24"/>
        </w:rPr>
        <w:t xml:space="preserve">‘Sinhgad Law College’, payable at Pune. </w:t>
      </w:r>
      <w:r w:rsidRPr="0004630A">
        <w:rPr>
          <w:rFonts w:ascii="Times New Roman" w:hAnsi="Times New Roman" w:cs="Times New Roman"/>
          <w:sz w:val="24"/>
          <w:szCs w:val="24"/>
        </w:rPr>
        <w:t>Fee</w:t>
      </w:r>
      <w:r w:rsidRPr="0004630A">
        <w:rPr>
          <w:rFonts w:ascii="Times New Roman" w:hAnsi="Times New Roman" w:cs="Times New Roman"/>
          <w:b/>
          <w:sz w:val="24"/>
          <w:szCs w:val="24"/>
        </w:rPr>
        <w:t xml:space="preserve"> </w:t>
      </w:r>
      <w:r w:rsidRPr="0004630A">
        <w:rPr>
          <w:rFonts w:ascii="Times New Roman" w:hAnsi="Times New Roman" w:cs="Times New Roman"/>
          <w:sz w:val="24"/>
          <w:szCs w:val="24"/>
        </w:rPr>
        <w:t>includes registration, breakfast, and lunch. Cash payment of registration fees can also be made in the administrative office of Sinhgad Law College, Pune</w:t>
      </w:r>
      <w:r>
        <w:rPr>
          <w:rFonts w:ascii="Times New Roman" w:hAnsi="Times New Roman" w:cs="Times New Roman"/>
          <w:sz w:val="24"/>
          <w:szCs w:val="24"/>
        </w:rPr>
        <w:t xml:space="preserve">. Fees should be paid on or before </w:t>
      </w:r>
      <w:r>
        <w:rPr>
          <w:rFonts w:ascii="Times New Roman" w:hAnsi="Times New Roman" w:cs="Times New Roman"/>
          <w:b/>
          <w:sz w:val="24"/>
          <w:szCs w:val="24"/>
        </w:rPr>
        <w:t>30</w:t>
      </w:r>
      <w:r>
        <w:rPr>
          <w:rFonts w:ascii="Times New Roman" w:hAnsi="Times New Roman" w:cs="Times New Roman"/>
          <w:b/>
          <w:sz w:val="24"/>
          <w:szCs w:val="24"/>
          <w:vertAlign w:val="superscript"/>
        </w:rPr>
        <w:t>th</w:t>
      </w:r>
      <w:r w:rsidRPr="004016A7">
        <w:rPr>
          <w:rFonts w:ascii="Times New Roman" w:hAnsi="Times New Roman" w:cs="Times New Roman"/>
          <w:b/>
          <w:sz w:val="24"/>
          <w:szCs w:val="24"/>
        </w:rPr>
        <w:t xml:space="preserve"> January, 201</w:t>
      </w:r>
      <w:r>
        <w:rPr>
          <w:rFonts w:ascii="Times New Roman" w:hAnsi="Times New Roman" w:cs="Times New Roman"/>
          <w:b/>
          <w:sz w:val="24"/>
          <w:szCs w:val="24"/>
        </w:rPr>
        <w:t>6</w:t>
      </w:r>
      <w:r>
        <w:rPr>
          <w:rFonts w:ascii="Times New Roman" w:hAnsi="Times New Roman" w:cs="Times New Roman"/>
          <w:sz w:val="24"/>
          <w:szCs w:val="24"/>
        </w:rPr>
        <w:t xml:space="preserve">. </w:t>
      </w:r>
    </w:p>
    <w:p w:rsidR="00D01A04" w:rsidRPr="0004630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Language:</w:t>
      </w:r>
      <w:r>
        <w:rPr>
          <w:rFonts w:ascii="Times New Roman" w:hAnsi="Times New Roman" w:cs="Times New Roman"/>
          <w:b/>
          <w:sz w:val="24"/>
          <w:szCs w:val="24"/>
        </w:rPr>
        <w:t xml:space="preserve"> </w:t>
      </w:r>
      <w:r w:rsidRPr="0004630A">
        <w:rPr>
          <w:rFonts w:ascii="Times New Roman" w:hAnsi="Times New Roman" w:cs="Times New Roman"/>
          <w:sz w:val="24"/>
          <w:szCs w:val="24"/>
        </w:rPr>
        <w:t>The official language of the Competition is English. The memorials as well as oral submissions have to be made in English language only.</w:t>
      </w:r>
    </w:p>
    <w:p w:rsidR="00D01A04" w:rsidRPr="0004630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Eligibility:</w:t>
      </w:r>
      <w:r>
        <w:rPr>
          <w:rFonts w:ascii="Times New Roman" w:hAnsi="Times New Roman" w:cs="Times New Roman"/>
          <w:b/>
          <w:sz w:val="24"/>
          <w:szCs w:val="24"/>
        </w:rPr>
        <w:t xml:space="preserve"> </w:t>
      </w:r>
      <w:r w:rsidRPr="0004630A">
        <w:rPr>
          <w:rFonts w:ascii="Times New Roman" w:hAnsi="Times New Roman" w:cs="Times New Roman"/>
          <w:sz w:val="24"/>
          <w:szCs w:val="24"/>
        </w:rPr>
        <w:t>The Competition is open for the students pursuing FIVE YEAR LL.B</w:t>
      </w:r>
      <w:r>
        <w:rPr>
          <w:rFonts w:ascii="Times New Roman" w:hAnsi="Times New Roman" w:cs="Times New Roman"/>
          <w:sz w:val="24"/>
          <w:szCs w:val="24"/>
        </w:rPr>
        <w:t>.</w:t>
      </w:r>
      <w:r w:rsidRPr="0004630A">
        <w:rPr>
          <w:rFonts w:ascii="Times New Roman" w:hAnsi="Times New Roman" w:cs="Times New Roman"/>
          <w:sz w:val="24"/>
          <w:szCs w:val="24"/>
        </w:rPr>
        <w:t xml:space="preserve"> program or THREE YEAR LL.B</w:t>
      </w:r>
      <w:r>
        <w:rPr>
          <w:rFonts w:ascii="Times New Roman" w:hAnsi="Times New Roman" w:cs="Times New Roman"/>
          <w:sz w:val="24"/>
          <w:szCs w:val="24"/>
        </w:rPr>
        <w:t>.</w:t>
      </w:r>
      <w:r w:rsidRPr="0004630A">
        <w:rPr>
          <w:rFonts w:ascii="Times New Roman" w:hAnsi="Times New Roman" w:cs="Times New Roman"/>
          <w:sz w:val="24"/>
          <w:szCs w:val="24"/>
        </w:rPr>
        <w:t xml:space="preserve"> program from any law college recognized by their respective universities and by Bar Council of India and situated within the State of Maharashtra. The students must have a valid identity card of the concern</w:t>
      </w:r>
      <w:r>
        <w:rPr>
          <w:rFonts w:ascii="Times New Roman" w:hAnsi="Times New Roman" w:cs="Times New Roman"/>
          <w:sz w:val="24"/>
          <w:szCs w:val="24"/>
        </w:rPr>
        <w:t>ed college of academic year 2015-2016</w:t>
      </w:r>
      <w:r w:rsidRPr="0004630A">
        <w:rPr>
          <w:rFonts w:ascii="Times New Roman" w:hAnsi="Times New Roman" w:cs="Times New Roman"/>
          <w:sz w:val="24"/>
          <w:szCs w:val="24"/>
        </w:rPr>
        <w:t>.</w:t>
      </w:r>
    </w:p>
    <w:p w:rsidR="00D01A04" w:rsidRPr="0018726D"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Team Composition:</w:t>
      </w:r>
    </w:p>
    <w:p w:rsidR="00D01A04" w:rsidRPr="0018726D" w:rsidRDefault="00D01A04" w:rsidP="00D01A04">
      <w:pPr>
        <w:pStyle w:val="ListParagraph"/>
        <w:numPr>
          <w:ilvl w:val="0"/>
          <w:numId w:val="3"/>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Each team must consist of two members.</w:t>
      </w:r>
    </w:p>
    <w:p w:rsidR="00D01A04" w:rsidRPr="00363DD4" w:rsidRDefault="00D01A04" w:rsidP="00D01A04">
      <w:pPr>
        <w:pStyle w:val="ListParagraph"/>
        <w:numPr>
          <w:ilvl w:val="0"/>
          <w:numId w:val="3"/>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Any additional member will not be entitled to an</w:t>
      </w:r>
      <w:r>
        <w:rPr>
          <w:rFonts w:ascii="Times New Roman" w:hAnsi="Times New Roman" w:cs="Times New Roman"/>
          <w:sz w:val="24"/>
          <w:szCs w:val="24"/>
        </w:rPr>
        <w:t xml:space="preserve">y local hospitality or award or prize or </w:t>
      </w:r>
      <w:r w:rsidRPr="00363DD4">
        <w:rPr>
          <w:rFonts w:ascii="Times New Roman" w:hAnsi="Times New Roman" w:cs="Times New Roman"/>
          <w:sz w:val="24"/>
          <w:szCs w:val="24"/>
        </w:rPr>
        <w:t>certificate in the competition.</w:t>
      </w:r>
    </w:p>
    <w:p w:rsidR="00D01A04" w:rsidRPr="0018726D" w:rsidRDefault="00D01A04" w:rsidP="00D01A04">
      <w:pPr>
        <w:pStyle w:val="ListParagraph"/>
        <w:numPr>
          <w:ilvl w:val="0"/>
          <w:numId w:val="3"/>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If any member of the team is found to resorting to unfair means, the team shall stand disqualified from the competition at any stage.</w:t>
      </w:r>
    </w:p>
    <w:p w:rsidR="00D01A04" w:rsidRPr="00722A97"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Accommodation:</w:t>
      </w:r>
      <w:r>
        <w:rPr>
          <w:rFonts w:ascii="Times New Roman" w:hAnsi="Times New Roman" w:cs="Times New Roman"/>
          <w:b/>
          <w:sz w:val="24"/>
          <w:szCs w:val="24"/>
        </w:rPr>
        <w:t xml:space="preserve">  </w:t>
      </w:r>
      <w:r w:rsidRPr="00785B2A">
        <w:rPr>
          <w:rFonts w:ascii="Times New Roman" w:hAnsi="Times New Roman" w:cs="Times New Roman"/>
          <w:bCs/>
          <w:sz w:val="24"/>
          <w:szCs w:val="24"/>
        </w:rPr>
        <w:t>The</w:t>
      </w:r>
      <w:r>
        <w:rPr>
          <w:rFonts w:ascii="Times New Roman" w:hAnsi="Times New Roman" w:cs="Times New Roman"/>
          <w:bCs/>
          <w:sz w:val="24"/>
          <w:szCs w:val="24"/>
        </w:rPr>
        <w:t xml:space="preserve"> teams from outside Pune district will be provided with overnight accommodation at their request. The Teams are requested to communicate to us their travel and accommodation plans along with the registration form.</w:t>
      </w:r>
      <w:r>
        <w:rPr>
          <w:rFonts w:ascii="Times New Roman" w:hAnsi="Times New Roman" w:cs="Times New Roman"/>
          <w:sz w:val="24"/>
          <w:szCs w:val="24"/>
        </w:rPr>
        <w:t xml:space="preserve"> Participants to whom accommodation is provided, they should report to coordinator on 12 February 2016. This </w:t>
      </w:r>
      <w:r>
        <w:rPr>
          <w:rFonts w:ascii="Times New Roman" w:hAnsi="Times New Roman" w:cs="Times New Roman"/>
          <w:sz w:val="24"/>
          <w:szCs w:val="24"/>
        </w:rPr>
        <w:lastRenderedPageBreak/>
        <w:t>accommodation facility is for one day so participant should leave accommodation place at 7.30 pm on 13 February 2016.</w:t>
      </w:r>
    </w:p>
    <w:p w:rsidR="00D01A04" w:rsidRPr="00722A97"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722A97">
        <w:rPr>
          <w:rFonts w:ascii="Times New Roman" w:hAnsi="Times New Roman" w:cs="Times New Roman"/>
          <w:b/>
          <w:sz w:val="24"/>
          <w:szCs w:val="24"/>
        </w:rPr>
        <w:t>Dress Code:</w:t>
      </w:r>
      <w:r>
        <w:rPr>
          <w:rFonts w:ascii="Times New Roman" w:hAnsi="Times New Roman" w:cs="Times New Roman"/>
          <w:b/>
          <w:sz w:val="24"/>
          <w:szCs w:val="24"/>
        </w:rPr>
        <w:t xml:space="preserve"> </w:t>
      </w:r>
      <w:r w:rsidRPr="00722A97">
        <w:rPr>
          <w:rFonts w:ascii="Times New Roman" w:hAnsi="Times New Roman" w:cs="Times New Roman"/>
          <w:sz w:val="24"/>
          <w:szCs w:val="24"/>
        </w:rPr>
        <w:t xml:space="preserve">The participating members are required to be formally dressed in black and white. </w:t>
      </w:r>
    </w:p>
    <w:p w:rsidR="00D01A04" w:rsidRPr="0018726D"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Structure of the Competition:</w:t>
      </w:r>
    </w:p>
    <w:p w:rsidR="00D01A04" w:rsidRPr="00DA3ED7"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DA3ED7">
        <w:rPr>
          <w:rFonts w:ascii="Times New Roman" w:hAnsi="Times New Roman" w:cs="Times New Roman"/>
          <w:b/>
          <w:sz w:val="24"/>
          <w:szCs w:val="24"/>
        </w:rPr>
        <w:t>Formal Registration:</w:t>
      </w:r>
      <w:r w:rsidRPr="00DA3ED7">
        <w:rPr>
          <w:rFonts w:ascii="Times New Roman" w:hAnsi="Times New Roman" w:cs="Times New Roman"/>
          <w:sz w:val="24"/>
          <w:szCs w:val="24"/>
        </w:rPr>
        <w:t xml:space="preserve"> It will be done on the day of the competition i.e. </w:t>
      </w:r>
      <w:r>
        <w:rPr>
          <w:rFonts w:ascii="Times New Roman" w:hAnsi="Times New Roman" w:cs="Times New Roman"/>
          <w:sz w:val="24"/>
          <w:szCs w:val="24"/>
        </w:rPr>
        <w:t>13</w:t>
      </w:r>
      <w:r>
        <w:rPr>
          <w:rFonts w:ascii="Times New Roman" w:hAnsi="Times New Roman" w:cs="Times New Roman"/>
          <w:sz w:val="24"/>
          <w:szCs w:val="24"/>
          <w:vertAlign w:val="superscript"/>
        </w:rPr>
        <w:t>th</w:t>
      </w:r>
      <w:r w:rsidRPr="00DA3ED7">
        <w:rPr>
          <w:rFonts w:ascii="Times New Roman" w:hAnsi="Times New Roman" w:cs="Times New Roman"/>
          <w:sz w:val="24"/>
          <w:szCs w:val="24"/>
          <w:vertAlign w:val="superscript"/>
        </w:rPr>
        <w:t xml:space="preserve"> </w:t>
      </w:r>
      <w:r>
        <w:rPr>
          <w:rFonts w:ascii="Times New Roman" w:hAnsi="Times New Roman" w:cs="Times New Roman"/>
          <w:sz w:val="24"/>
          <w:szCs w:val="24"/>
        </w:rPr>
        <w:t>February, 2016 between 8.00</w:t>
      </w:r>
      <w:r w:rsidRPr="00DA3ED7">
        <w:rPr>
          <w:rFonts w:ascii="Times New Roman" w:hAnsi="Times New Roman" w:cs="Times New Roman"/>
          <w:sz w:val="24"/>
          <w:szCs w:val="24"/>
        </w:rPr>
        <w:t xml:space="preserve"> am to</w:t>
      </w:r>
      <w:r>
        <w:rPr>
          <w:rFonts w:ascii="Times New Roman" w:hAnsi="Times New Roman" w:cs="Times New Roman"/>
          <w:sz w:val="24"/>
          <w:szCs w:val="24"/>
        </w:rPr>
        <w:t xml:space="preserve"> 9.00</w:t>
      </w:r>
      <w:r w:rsidRPr="00DA3ED7">
        <w:rPr>
          <w:rFonts w:ascii="Times New Roman" w:hAnsi="Times New Roman" w:cs="Times New Roman"/>
          <w:sz w:val="24"/>
          <w:szCs w:val="24"/>
        </w:rPr>
        <w:t xml:space="preserve"> am. </w:t>
      </w:r>
    </w:p>
    <w:p w:rsidR="00D01A04" w:rsidRPr="00DA3ED7"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DA3ED7">
        <w:rPr>
          <w:rFonts w:ascii="Times New Roman" w:hAnsi="Times New Roman" w:cs="Times New Roman"/>
          <w:b/>
          <w:sz w:val="24"/>
          <w:szCs w:val="24"/>
        </w:rPr>
        <w:t xml:space="preserve">Drawing of lots: </w:t>
      </w:r>
      <w:r w:rsidRPr="00DA3ED7">
        <w:rPr>
          <w:rFonts w:ascii="Times New Roman" w:hAnsi="Times New Roman" w:cs="Times New Roman"/>
          <w:sz w:val="24"/>
          <w:szCs w:val="24"/>
        </w:rPr>
        <w:t xml:space="preserve">Drawing of lots will be done on </w:t>
      </w:r>
      <w:r>
        <w:rPr>
          <w:rFonts w:ascii="Times New Roman" w:hAnsi="Times New Roman" w:cs="Times New Roman"/>
          <w:sz w:val="24"/>
          <w:szCs w:val="24"/>
        </w:rPr>
        <w:t>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2016 from 9.00 am to 10.00</w:t>
      </w:r>
      <w:r w:rsidRPr="00DA3ED7">
        <w:rPr>
          <w:rFonts w:ascii="Times New Roman" w:hAnsi="Times New Roman" w:cs="Times New Roman"/>
          <w:sz w:val="24"/>
          <w:szCs w:val="24"/>
        </w:rPr>
        <w:t xml:space="preserve"> am wherein the teams will get their opponent teams, their court room in which preliminary round will be held and also will get the memorials of the opponent team.</w:t>
      </w:r>
      <w:r>
        <w:rPr>
          <w:rFonts w:ascii="Times New Roman" w:hAnsi="Times New Roman" w:cs="Times New Roman"/>
          <w:sz w:val="24"/>
          <w:szCs w:val="24"/>
        </w:rPr>
        <w:t xml:space="preserve"> B</w:t>
      </w:r>
      <w:r w:rsidRPr="00DA3ED7">
        <w:rPr>
          <w:rFonts w:ascii="Times New Roman" w:hAnsi="Times New Roman" w:cs="Times New Roman"/>
          <w:sz w:val="24"/>
          <w:szCs w:val="24"/>
        </w:rPr>
        <w:t>oth the speakers of the team will pre</w:t>
      </w:r>
      <w:r>
        <w:rPr>
          <w:rFonts w:ascii="Times New Roman" w:hAnsi="Times New Roman" w:cs="Times New Roman"/>
          <w:sz w:val="24"/>
          <w:szCs w:val="24"/>
        </w:rPr>
        <w:t>sent from one side only and the</w:t>
      </w:r>
      <w:r w:rsidRPr="00DA3ED7">
        <w:rPr>
          <w:rFonts w:ascii="Times New Roman" w:hAnsi="Times New Roman" w:cs="Times New Roman"/>
          <w:sz w:val="24"/>
          <w:szCs w:val="24"/>
        </w:rPr>
        <w:t xml:space="preserve"> side will be allotted to them at the time of drawing of lots through chits.</w:t>
      </w:r>
    </w:p>
    <w:p w:rsidR="00D01A04" w:rsidRPr="008801D1"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8801D1">
        <w:rPr>
          <w:rFonts w:ascii="Times New Roman" w:hAnsi="Times New Roman" w:cs="Times New Roman"/>
          <w:b/>
          <w:sz w:val="24"/>
          <w:szCs w:val="24"/>
        </w:rPr>
        <w:t xml:space="preserve">Inauguration: </w:t>
      </w:r>
      <w:r w:rsidRPr="008801D1">
        <w:rPr>
          <w:rFonts w:ascii="Times New Roman" w:hAnsi="Times New Roman" w:cs="Times New Roman"/>
          <w:sz w:val="24"/>
          <w:szCs w:val="24"/>
        </w:rPr>
        <w:t xml:space="preserve">The formal commencement of the Competition shall commence with the inauguration on </w:t>
      </w:r>
      <w:r>
        <w:rPr>
          <w:rFonts w:ascii="Times New Roman" w:hAnsi="Times New Roman" w:cs="Times New Roman"/>
          <w:sz w:val="24"/>
          <w:szCs w:val="24"/>
        </w:rPr>
        <w:t>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w:t>
      </w:r>
      <w:r w:rsidRPr="008801D1">
        <w:rPr>
          <w:rFonts w:ascii="Times New Roman" w:hAnsi="Times New Roman" w:cs="Times New Roman"/>
          <w:sz w:val="24"/>
          <w:szCs w:val="24"/>
        </w:rPr>
        <w:t>uary, 20</w:t>
      </w:r>
      <w:r>
        <w:rPr>
          <w:rFonts w:ascii="Times New Roman" w:hAnsi="Times New Roman" w:cs="Times New Roman"/>
          <w:sz w:val="24"/>
          <w:szCs w:val="24"/>
        </w:rPr>
        <w:t>16 at 10.00</w:t>
      </w:r>
      <w:r w:rsidRPr="008801D1">
        <w:rPr>
          <w:rFonts w:ascii="Times New Roman" w:hAnsi="Times New Roman" w:cs="Times New Roman"/>
          <w:sz w:val="24"/>
          <w:szCs w:val="24"/>
        </w:rPr>
        <w:t xml:space="preserve"> am </w:t>
      </w:r>
    </w:p>
    <w:p w:rsidR="00D01A04" w:rsidRPr="0004630A" w:rsidRDefault="00D01A04" w:rsidP="00D01A04">
      <w:pPr>
        <w:pStyle w:val="ListParagraph"/>
        <w:numPr>
          <w:ilvl w:val="0"/>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Rounds: </w:t>
      </w:r>
      <w:r w:rsidRPr="0004630A">
        <w:rPr>
          <w:rFonts w:ascii="Times New Roman" w:hAnsi="Times New Roman" w:cs="Times New Roman"/>
          <w:sz w:val="24"/>
          <w:szCs w:val="24"/>
        </w:rPr>
        <w:t>The</w:t>
      </w:r>
      <w:r>
        <w:rPr>
          <w:rFonts w:ascii="Times New Roman" w:hAnsi="Times New Roman" w:cs="Times New Roman"/>
          <w:sz w:val="24"/>
          <w:szCs w:val="24"/>
        </w:rPr>
        <w:t xml:space="preserve"> Competition will be held in three</w:t>
      </w:r>
      <w:r w:rsidRPr="0004630A">
        <w:rPr>
          <w:rFonts w:ascii="Times New Roman" w:hAnsi="Times New Roman" w:cs="Times New Roman"/>
          <w:sz w:val="24"/>
          <w:szCs w:val="24"/>
        </w:rPr>
        <w:t xml:space="preserve"> rounds as under:</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Preliminary Round</w:t>
      </w:r>
    </w:p>
    <w:p w:rsidR="00D01A04" w:rsidRPr="0018726D"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Semi Final Round</w:t>
      </w:r>
    </w:p>
    <w:p w:rsidR="00D01A04" w:rsidRDefault="00D01A04" w:rsidP="00D01A04">
      <w:pPr>
        <w:pStyle w:val="ListParagraph"/>
        <w:numPr>
          <w:ilvl w:val="1"/>
          <w:numId w:val="4"/>
        </w:numPr>
        <w:tabs>
          <w:tab w:val="left" w:pos="1288"/>
        </w:tabs>
        <w:spacing w:after="0" w:line="240" w:lineRule="auto"/>
        <w:jc w:val="both"/>
        <w:rPr>
          <w:rFonts w:ascii="Times New Roman" w:hAnsi="Times New Roman" w:cs="Times New Roman"/>
          <w:sz w:val="24"/>
          <w:szCs w:val="24"/>
        </w:rPr>
      </w:pPr>
      <w:r w:rsidRPr="0018726D">
        <w:rPr>
          <w:rFonts w:ascii="Times New Roman" w:hAnsi="Times New Roman" w:cs="Times New Roman"/>
          <w:sz w:val="24"/>
          <w:szCs w:val="24"/>
        </w:rPr>
        <w:t>Final Round</w:t>
      </w:r>
    </w:p>
    <w:p w:rsidR="00D01A04" w:rsidRPr="008801D1" w:rsidRDefault="00D01A04" w:rsidP="00D01A04">
      <w:pPr>
        <w:pStyle w:val="ListParagraph"/>
        <w:numPr>
          <w:ilvl w:val="0"/>
          <w:numId w:val="4"/>
        </w:numPr>
        <w:tabs>
          <w:tab w:val="left" w:pos="1288"/>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Memorials:</w:t>
      </w:r>
    </w:p>
    <w:p w:rsidR="00D01A04" w:rsidRPr="0004630A"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Memorials must be submitted in five copies for each side (appellant &amp; respondent).</w:t>
      </w:r>
    </w:p>
    <w:p w:rsidR="00D01A04"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Color Code: </w:t>
      </w:r>
      <w:r w:rsidRPr="00B66FCD">
        <w:rPr>
          <w:rFonts w:ascii="Times New Roman" w:hAnsi="Times New Roman" w:cs="Times New Roman"/>
          <w:b/>
          <w:sz w:val="24"/>
          <w:szCs w:val="24"/>
        </w:rPr>
        <w:t>Red</w:t>
      </w:r>
      <w:r>
        <w:rPr>
          <w:rFonts w:ascii="Times New Roman" w:hAnsi="Times New Roman" w:cs="Times New Roman"/>
          <w:sz w:val="24"/>
          <w:szCs w:val="24"/>
        </w:rPr>
        <w:t xml:space="preserve"> Cover for </w:t>
      </w:r>
      <w:r w:rsidRPr="00B66FCD">
        <w:rPr>
          <w:rFonts w:ascii="Times New Roman" w:hAnsi="Times New Roman" w:cs="Times New Roman"/>
          <w:b/>
          <w:sz w:val="24"/>
          <w:szCs w:val="24"/>
        </w:rPr>
        <w:t>Appellant</w:t>
      </w:r>
      <w:r>
        <w:rPr>
          <w:rFonts w:ascii="Times New Roman" w:hAnsi="Times New Roman" w:cs="Times New Roman"/>
          <w:sz w:val="24"/>
          <w:szCs w:val="24"/>
        </w:rPr>
        <w:t xml:space="preserve">, </w:t>
      </w:r>
      <w:r w:rsidRPr="00B66FCD">
        <w:rPr>
          <w:rFonts w:ascii="Times New Roman" w:hAnsi="Times New Roman" w:cs="Times New Roman"/>
          <w:b/>
          <w:sz w:val="24"/>
          <w:szCs w:val="24"/>
        </w:rPr>
        <w:t>Blue</w:t>
      </w:r>
      <w:r>
        <w:rPr>
          <w:rFonts w:ascii="Times New Roman" w:hAnsi="Times New Roman" w:cs="Times New Roman"/>
          <w:sz w:val="24"/>
          <w:szCs w:val="24"/>
        </w:rPr>
        <w:t xml:space="preserve"> Cover for </w:t>
      </w:r>
      <w:r w:rsidRPr="00B66FCD">
        <w:rPr>
          <w:rFonts w:ascii="Times New Roman" w:hAnsi="Times New Roman" w:cs="Times New Roman"/>
          <w:b/>
          <w:sz w:val="24"/>
          <w:szCs w:val="24"/>
        </w:rPr>
        <w:t>Respondent</w:t>
      </w:r>
      <w:r>
        <w:rPr>
          <w:rFonts w:ascii="Times New Roman" w:hAnsi="Times New Roman" w:cs="Times New Roman"/>
          <w:sz w:val="24"/>
          <w:szCs w:val="24"/>
        </w:rPr>
        <w:t>.</w:t>
      </w:r>
    </w:p>
    <w:p w:rsidR="00D01A04"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Typed on A4 size paper with one side printing, Font: Times New Roman, Font Size: 12, Spacing 1.5, Footnote Font: Times New Roman, &amp; Font Size: 10.</w:t>
      </w:r>
    </w:p>
    <w:p w:rsidR="00D01A04"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Memorials must contain: I Title page, II Table of Contents, III Statement of Fact, IV Statement of Jurisdiction, V Statement of Issues, VI Arguments Advanced, VII Prayer, VIII Bibliography</w:t>
      </w:r>
    </w:p>
    <w:p w:rsidR="00D01A04"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Last date for submission of memorials is </w:t>
      </w:r>
      <w:r>
        <w:rPr>
          <w:rFonts w:ascii="Times New Roman" w:hAnsi="Times New Roman" w:cs="Times New Roman"/>
          <w:b/>
          <w:sz w:val="24"/>
          <w:szCs w:val="24"/>
        </w:rPr>
        <w:t>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Pr="004016A7">
        <w:rPr>
          <w:rFonts w:ascii="Times New Roman" w:hAnsi="Times New Roman" w:cs="Times New Roman"/>
          <w:b/>
          <w:sz w:val="24"/>
          <w:szCs w:val="24"/>
        </w:rPr>
        <w:t>, 201</w:t>
      </w:r>
      <w:r>
        <w:rPr>
          <w:rFonts w:ascii="Times New Roman" w:hAnsi="Times New Roman" w:cs="Times New Roman"/>
          <w:b/>
          <w:sz w:val="24"/>
          <w:szCs w:val="24"/>
        </w:rPr>
        <w:t>6</w:t>
      </w:r>
      <w:r>
        <w:rPr>
          <w:rFonts w:ascii="Times New Roman" w:hAnsi="Times New Roman" w:cs="Times New Roman"/>
          <w:sz w:val="24"/>
          <w:szCs w:val="24"/>
        </w:rPr>
        <w:t xml:space="preserve"> before 5.00 pm.</w:t>
      </w:r>
    </w:p>
    <w:p w:rsidR="00D01A04" w:rsidRPr="0004630A" w:rsidRDefault="00D01A04" w:rsidP="00D01A04">
      <w:pPr>
        <w:pStyle w:val="ListParagraph"/>
        <w:numPr>
          <w:ilvl w:val="0"/>
          <w:numId w:val="5"/>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Once you submit your memorials it </w:t>
      </w:r>
      <w:r w:rsidRPr="004728DA">
        <w:rPr>
          <w:rFonts w:ascii="Times New Roman" w:hAnsi="Times New Roman" w:cs="Times New Roman"/>
          <w:sz w:val="24"/>
          <w:szCs w:val="24"/>
        </w:rPr>
        <w:t>w</w:t>
      </w:r>
      <w:r>
        <w:rPr>
          <w:rFonts w:ascii="Times New Roman" w:hAnsi="Times New Roman" w:cs="Times New Roman"/>
          <w:sz w:val="24"/>
          <w:szCs w:val="24"/>
        </w:rPr>
        <w:t>i</w:t>
      </w:r>
      <w:r w:rsidRPr="004728DA">
        <w:rPr>
          <w:rFonts w:ascii="Times New Roman" w:hAnsi="Times New Roman" w:cs="Times New Roman"/>
          <w:sz w:val="24"/>
          <w:szCs w:val="24"/>
        </w:rPr>
        <w:t>ll</w:t>
      </w:r>
      <w:r>
        <w:rPr>
          <w:rFonts w:ascii="Times New Roman" w:hAnsi="Times New Roman" w:cs="Times New Roman"/>
          <w:sz w:val="24"/>
          <w:szCs w:val="24"/>
        </w:rPr>
        <w:t xml:space="preserve"> not be returned to you by Organizer.</w:t>
      </w:r>
    </w:p>
    <w:p w:rsidR="00D01A04" w:rsidRPr="002F4B33"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2F4B33">
        <w:rPr>
          <w:rFonts w:ascii="Times New Roman" w:hAnsi="Times New Roman" w:cs="Times New Roman"/>
          <w:b/>
          <w:sz w:val="24"/>
          <w:szCs w:val="24"/>
        </w:rPr>
        <w:t xml:space="preserve"> Time: </w:t>
      </w:r>
      <w:r w:rsidRPr="002F4B33">
        <w:rPr>
          <w:rFonts w:ascii="Times New Roman" w:hAnsi="Times New Roman" w:cs="Times New Roman"/>
          <w:sz w:val="24"/>
          <w:szCs w:val="24"/>
        </w:rPr>
        <w:t xml:space="preserve">Each team at all the rounds will get 20 minutes to speak (10 minutes each speaker), 5 minutes for rebuttal and 5 minutes for Judge’s questions. Thus, in all, each team will get 30 minutes. If the team is not interested in doing rebuttals then five minutes reserved for rebuttals can be used up at the time of initial submission itself. </w:t>
      </w:r>
    </w:p>
    <w:p w:rsidR="00D01A04"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2F4B33">
        <w:rPr>
          <w:rFonts w:ascii="Times New Roman" w:hAnsi="Times New Roman" w:cs="Times New Roman"/>
          <w:b/>
          <w:sz w:val="24"/>
          <w:szCs w:val="24"/>
        </w:rPr>
        <w:t>Preliminary Round:</w:t>
      </w:r>
    </w:p>
    <w:p w:rsidR="00D01A04" w:rsidRPr="0018726D"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The Preliminary Roun</w:t>
      </w:r>
      <w:r>
        <w:rPr>
          <w:rFonts w:ascii="Times New Roman" w:hAnsi="Times New Roman" w:cs="Times New Roman"/>
          <w:sz w:val="24"/>
          <w:szCs w:val="24"/>
        </w:rPr>
        <w:t>d will start sharp at 11.15 am.</w:t>
      </w:r>
    </w:p>
    <w:p w:rsidR="00D01A04" w:rsidRPr="0003247F"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sidRPr="0018726D">
        <w:rPr>
          <w:rFonts w:ascii="Times New Roman" w:hAnsi="Times New Roman" w:cs="Times New Roman"/>
          <w:sz w:val="24"/>
          <w:szCs w:val="24"/>
        </w:rPr>
        <w:t>The Preliminary Round wil</w:t>
      </w:r>
      <w:r>
        <w:rPr>
          <w:rFonts w:ascii="Times New Roman" w:hAnsi="Times New Roman" w:cs="Times New Roman"/>
          <w:sz w:val="24"/>
          <w:szCs w:val="24"/>
        </w:rPr>
        <w:t>l be held simultaneously in different</w:t>
      </w:r>
      <w:r w:rsidRPr="0018726D">
        <w:rPr>
          <w:rFonts w:ascii="Times New Roman" w:hAnsi="Times New Roman" w:cs="Times New Roman"/>
          <w:sz w:val="24"/>
          <w:szCs w:val="24"/>
        </w:rPr>
        <w:t xml:space="preserve"> Court Rooms</w:t>
      </w:r>
      <w:r>
        <w:rPr>
          <w:rFonts w:ascii="Times New Roman" w:hAnsi="Times New Roman" w:cs="Times New Roman"/>
          <w:sz w:val="24"/>
          <w:szCs w:val="24"/>
        </w:rPr>
        <w:t xml:space="preserve"> and </w:t>
      </w:r>
      <w:r>
        <w:rPr>
          <w:rFonts w:ascii="Times New Roman" w:hAnsi="Times New Roman" w:cs="Times New Roman"/>
          <w:sz w:val="24"/>
        </w:rPr>
        <w:t>i</w:t>
      </w:r>
      <w:r w:rsidRPr="0003247F">
        <w:rPr>
          <w:rFonts w:ascii="Times New Roman" w:hAnsi="Times New Roman" w:cs="Times New Roman"/>
          <w:sz w:val="24"/>
        </w:rPr>
        <w:t>n</w:t>
      </w:r>
      <w:r>
        <w:rPr>
          <w:rFonts w:ascii="Times New Roman" w:hAnsi="Times New Roman" w:cs="Times New Roman"/>
          <w:sz w:val="24"/>
        </w:rPr>
        <w:t xml:space="preserve"> each court room there will be two</w:t>
      </w:r>
      <w:r w:rsidRPr="0003247F">
        <w:rPr>
          <w:rFonts w:ascii="Times New Roman" w:hAnsi="Times New Roman" w:cs="Times New Roman"/>
          <w:sz w:val="24"/>
        </w:rPr>
        <w:t xml:space="preserve"> judges</w:t>
      </w:r>
      <w:r>
        <w:rPr>
          <w:rFonts w:ascii="Times New Roman" w:hAnsi="Times New Roman" w:cs="Times New Roman"/>
          <w:sz w:val="24"/>
        </w:rPr>
        <w:t>.</w:t>
      </w:r>
    </w:p>
    <w:p w:rsidR="00D01A04" w:rsidRPr="00EE4AF6"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One</w:t>
      </w:r>
      <w:r w:rsidRPr="0018726D">
        <w:rPr>
          <w:rFonts w:ascii="Times New Roman" w:hAnsi="Times New Roman" w:cs="Times New Roman"/>
          <w:sz w:val="24"/>
          <w:szCs w:val="24"/>
        </w:rPr>
        <w:t xml:space="preserve"> team </w:t>
      </w:r>
      <w:r>
        <w:rPr>
          <w:rFonts w:ascii="Times New Roman" w:hAnsi="Times New Roman" w:cs="Times New Roman"/>
          <w:sz w:val="24"/>
          <w:szCs w:val="24"/>
        </w:rPr>
        <w:t xml:space="preserve">from one court room who </w:t>
      </w:r>
      <w:r w:rsidRPr="0018726D">
        <w:rPr>
          <w:rFonts w:ascii="Times New Roman" w:hAnsi="Times New Roman" w:cs="Times New Roman"/>
          <w:sz w:val="24"/>
          <w:szCs w:val="24"/>
        </w:rPr>
        <w:t>sc</w:t>
      </w:r>
      <w:r>
        <w:rPr>
          <w:rFonts w:ascii="Times New Roman" w:hAnsi="Times New Roman" w:cs="Times New Roman"/>
          <w:sz w:val="24"/>
          <w:szCs w:val="24"/>
        </w:rPr>
        <w:t>oring highest marks in preliminary round</w:t>
      </w:r>
      <w:r w:rsidRPr="0018726D">
        <w:rPr>
          <w:rFonts w:ascii="Times New Roman" w:hAnsi="Times New Roman" w:cs="Times New Roman"/>
          <w:sz w:val="24"/>
          <w:szCs w:val="24"/>
        </w:rPr>
        <w:t xml:space="preserve"> will be selected and will go for </w:t>
      </w:r>
      <w:r>
        <w:rPr>
          <w:rFonts w:ascii="Times New Roman" w:hAnsi="Times New Roman" w:cs="Times New Roman"/>
          <w:sz w:val="24"/>
          <w:szCs w:val="24"/>
        </w:rPr>
        <w:t xml:space="preserve">the semi </w:t>
      </w:r>
      <w:r w:rsidRPr="0018726D">
        <w:rPr>
          <w:rFonts w:ascii="Times New Roman" w:hAnsi="Times New Roman" w:cs="Times New Roman"/>
          <w:sz w:val="24"/>
          <w:szCs w:val="24"/>
        </w:rPr>
        <w:t>Fi</w:t>
      </w:r>
      <w:r>
        <w:rPr>
          <w:rFonts w:ascii="Times New Roman" w:hAnsi="Times New Roman" w:cs="Times New Roman"/>
          <w:sz w:val="24"/>
          <w:szCs w:val="24"/>
        </w:rPr>
        <w:t>nal Round. So there will be eight teams in the semi Final Round but two teams should not from same court room.</w:t>
      </w:r>
    </w:p>
    <w:p w:rsidR="00D01A04" w:rsidRPr="00EE4AF6"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sidRPr="00EE4AF6">
        <w:rPr>
          <w:rFonts w:ascii="Times New Roman" w:hAnsi="Times New Roman" w:cs="Times New Roman"/>
          <w:b/>
          <w:sz w:val="24"/>
          <w:szCs w:val="24"/>
        </w:rPr>
        <w:t>Semi Final Round:</w:t>
      </w:r>
    </w:p>
    <w:p w:rsidR="00D01A04" w:rsidRPr="00EE4AF6"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Semi Final round will start at 2.1</w:t>
      </w:r>
      <w:r w:rsidRPr="00EE4AF6">
        <w:rPr>
          <w:rFonts w:ascii="Times New Roman" w:hAnsi="Times New Roman" w:cs="Times New Roman"/>
          <w:sz w:val="24"/>
          <w:szCs w:val="24"/>
        </w:rPr>
        <w:t>5 pm.</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There will be eight</w:t>
      </w:r>
      <w:r w:rsidRPr="00EE4AF6">
        <w:rPr>
          <w:rFonts w:ascii="Times New Roman" w:hAnsi="Times New Roman" w:cs="Times New Roman"/>
          <w:sz w:val="24"/>
          <w:szCs w:val="24"/>
        </w:rPr>
        <w:t xml:space="preserve"> teams who had scored highest in preliminary round, will participate in the </w:t>
      </w:r>
      <w:r>
        <w:rPr>
          <w:rFonts w:ascii="Times New Roman" w:hAnsi="Times New Roman" w:cs="Times New Roman"/>
          <w:sz w:val="24"/>
          <w:szCs w:val="24"/>
        </w:rPr>
        <w:t xml:space="preserve">semi </w:t>
      </w:r>
      <w:r w:rsidRPr="00EE4AF6">
        <w:rPr>
          <w:rFonts w:ascii="Times New Roman" w:hAnsi="Times New Roman" w:cs="Times New Roman"/>
          <w:sz w:val="24"/>
          <w:szCs w:val="24"/>
        </w:rPr>
        <w:t>Final Round.</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Moot court problem will be same for semi final round.</w:t>
      </w:r>
    </w:p>
    <w:p w:rsidR="00D01A04" w:rsidRPr="00EE4AF6"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The Semi final</w:t>
      </w:r>
      <w:r w:rsidRPr="0018726D">
        <w:rPr>
          <w:rFonts w:ascii="Times New Roman" w:hAnsi="Times New Roman" w:cs="Times New Roman"/>
          <w:sz w:val="24"/>
          <w:szCs w:val="24"/>
        </w:rPr>
        <w:t xml:space="preserve"> Round wil</w:t>
      </w:r>
      <w:r>
        <w:rPr>
          <w:rFonts w:ascii="Times New Roman" w:hAnsi="Times New Roman" w:cs="Times New Roman"/>
          <w:sz w:val="24"/>
          <w:szCs w:val="24"/>
        </w:rPr>
        <w:t>l be held simultaneously in different</w:t>
      </w:r>
      <w:r w:rsidRPr="0018726D">
        <w:rPr>
          <w:rFonts w:ascii="Times New Roman" w:hAnsi="Times New Roman" w:cs="Times New Roman"/>
          <w:sz w:val="24"/>
          <w:szCs w:val="24"/>
        </w:rPr>
        <w:t xml:space="preserve"> Court Rooms</w:t>
      </w:r>
      <w:r>
        <w:rPr>
          <w:rFonts w:ascii="Times New Roman" w:hAnsi="Times New Roman" w:cs="Times New Roman"/>
          <w:sz w:val="24"/>
          <w:szCs w:val="24"/>
        </w:rPr>
        <w:t xml:space="preserve"> and </w:t>
      </w:r>
      <w:r>
        <w:rPr>
          <w:rFonts w:ascii="Times New Roman" w:hAnsi="Times New Roman" w:cs="Times New Roman"/>
          <w:sz w:val="24"/>
        </w:rPr>
        <w:t>i</w:t>
      </w:r>
      <w:r w:rsidRPr="0003247F">
        <w:rPr>
          <w:rFonts w:ascii="Times New Roman" w:hAnsi="Times New Roman" w:cs="Times New Roman"/>
          <w:sz w:val="24"/>
        </w:rPr>
        <w:t>n</w:t>
      </w:r>
      <w:r>
        <w:rPr>
          <w:rFonts w:ascii="Times New Roman" w:hAnsi="Times New Roman" w:cs="Times New Roman"/>
          <w:sz w:val="24"/>
        </w:rPr>
        <w:t xml:space="preserve"> each Court room there will be two</w:t>
      </w:r>
      <w:r w:rsidRPr="0003247F">
        <w:rPr>
          <w:rFonts w:ascii="Times New Roman" w:hAnsi="Times New Roman" w:cs="Times New Roman"/>
          <w:sz w:val="24"/>
        </w:rPr>
        <w:t xml:space="preserve"> judges</w:t>
      </w:r>
      <w:r>
        <w:rPr>
          <w:rFonts w:ascii="Times New Roman" w:hAnsi="Times New Roman" w:cs="Times New Roman"/>
          <w:sz w:val="24"/>
        </w:rPr>
        <w:t>.</w:t>
      </w:r>
    </w:p>
    <w:p w:rsidR="00D01A04" w:rsidRPr="00EE4AF6"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One</w:t>
      </w:r>
      <w:r w:rsidRPr="0018726D">
        <w:rPr>
          <w:rFonts w:ascii="Times New Roman" w:hAnsi="Times New Roman" w:cs="Times New Roman"/>
          <w:sz w:val="24"/>
          <w:szCs w:val="24"/>
        </w:rPr>
        <w:t xml:space="preserve"> team </w:t>
      </w:r>
      <w:r>
        <w:rPr>
          <w:rFonts w:ascii="Times New Roman" w:hAnsi="Times New Roman" w:cs="Times New Roman"/>
          <w:sz w:val="24"/>
          <w:szCs w:val="24"/>
        </w:rPr>
        <w:t xml:space="preserve">from one court room who </w:t>
      </w:r>
      <w:r w:rsidRPr="0018726D">
        <w:rPr>
          <w:rFonts w:ascii="Times New Roman" w:hAnsi="Times New Roman" w:cs="Times New Roman"/>
          <w:sz w:val="24"/>
          <w:szCs w:val="24"/>
        </w:rPr>
        <w:t>sc</w:t>
      </w:r>
      <w:r>
        <w:rPr>
          <w:rFonts w:ascii="Times New Roman" w:hAnsi="Times New Roman" w:cs="Times New Roman"/>
          <w:sz w:val="24"/>
          <w:szCs w:val="24"/>
        </w:rPr>
        <w:t>oring highest marks in Semi Final round</w:t>
      </w:r>
      <w:r w:rsidRPr="0018726D">
        <w:rPr>
          <w:rFonts w:ascii="Times New Roman" w:hAnsi="Times New Roman" w:cs="Times New Roman"/>
          <w:sz w:val="24"/>
          <w:szCs w:val="24"/>
        </w:rPr>
        <w:t xml:space="preserve"> will be selected and will go for </w:t>
      </w:r>
      <w:r>
        <w:rPr>
          <w:rFonts w:ascii="Times New Roman" w:hAnsi="Times New Roman" w:cs="Times New Roman"/>
          <w:sz w:val="24"/>
          <w:szCs w:val="24"/>
        </w:rPr>
        <w:t xml:space="preserve">the </w:t>
      </w:r>
      <w:r w:rsidRPr="0018726D">
        <w:rPr>
          <w:rFonts w:ascii="Times New Roman" w:hAnsi="Times New Roman" w:cs="Times New Roman"/>
          <w:sz w:val="24"/>
          <w:szCs w:val="24"/>
        </w:rPr>
        <w:t>Fi</w:t>
      </w:r>
      <w:r>
        <w:rPr>
          <w:rFonts w:ascii="Times New Roman" w:hAnsi="Times New Roman" w:cs="Times New Roman"/>
          <w:sz w:val="24"/>
          <w:szCs w:val="24"/>
        </w:rPr>
        <w:t>nal Round. So there will be two teams in the Final Round but two teams should not from same court room.</w:t>
      </w:r>
    </w:p>
    <w:p w:rsidR="00D01A04" w:rsidRPr="00DF7043" w:rsidRDefault="00D01A04" w:rsidP="00D01A04">
      <w:pPr>
        <w:pStyle w:val="ListParagraph"/>
        <w:numPr>
          <w:ilvl w:val="0"/>
          <w:numId w:val="4"/>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Final Round:</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Final round will start at 4.30 pm.</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There will be two teams but not from same court, who had scored highest in Semi final round, will participate in the Final Round.</w:t>
      </w:r>
    </w:p>
    <w:p w:rsidR="00D01A04" w:rsidRPr="00D86886"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sidRPr="00D86886">
        <w:rPr>
          <w:rFonts w:ascii="Times New Roman" w:hAnsi="Times New Roman" w:cs="Times New Roman"/>
          <w:sz w:val="24"/>
          <w:szCs w:val="24"/>
        </w:rPr>
        <w:t xml:space="preserve">Final round will be conducted in </w:t>
      </w:r>
      <w:r>
        <w:rPr>
          <w:rFonts w:ascii="Times New Roman" w:hAnsi="Times New Roman" w:cs="Times New Roman"/>
          <w:sz w:val="24"/>
          <w:szCs w:val="24"/>
        </w:rPr>
        <w:t>the moot court hall and</w:t>
      </w:r>
      <w:r w:rsidRPr="00A747B1">
        <w:rPr>
          <w:rFonts w:ascii="Times New Roman" w:hAnsi="Times New Roman" w:cs="Times New Roman"/>
          <w:sz w:val="24"/>
        </w:rPr>
        <w:t xml:space="preserve"> </w:t>
      </w:r>
      <w:r>
        <w:rPr>
          <w:rFonts w:ascii="Times New Roman" w:hAnsi="Times New Roman" w:cs="Times New Roman"/>
          <w:sz w:val="24"/>
        </w:rPr>
        <w:t xml:space="preserve">there will be three </w:t>
      </w:r>
      <w:r w:rsidRPr="0003247F">
        <w:rPr>
          <w:rFonts w:ascii="Times New Roman" w:hAnsi="Times New Roman" w:cs="Times New Roman"/>
          <w:sz w:val="24"/>
        </w:rPr>
        <w:t>judges</w:t>
      </w:r>
      <w:r>
        <w:rPr>
          <w:rFonts w:ascii="Times New Roman" w:hAnsi="Times New Roman" w:cs="Times New Roman"/>
          <w:sz w:val="24"/>
        </w:rPr>
        <w:t>.</w:t>
      </w:r>
    </w:p>
    <w:p w:rsidR="00D01A04" w:rsidRDefault="00D01A04" w:rsidP="00D01A04">
      <w:pPr>
        <w:pStyle w:val="ListParagraph"/>
        <w:numPr>
          <w:ilvl w:val="1"/>
          <w:numId w:val="4"/>
        </w:numPr>
        <w:tabs>
          <w:tab w:val="left" w:pos="1288"/>
        </w:tabs>
        <w:spacing w:line="240" w:lineRule="auto"/>
        <w:jc w:val="both"/>
        <w:rPr>
          <w:rFonts w:ascii="Times New Roman" w:hAnsi="Times New Roman" w:cs="Times New Roman"/>
          <w:sz w:val="24"/>
          <w:szCs w:val="24"/>
        </w:rPr>
      </w:pPr>
      <w:r>
        <w:rPr>
          <w:rFonts w:ascii="Times New Roman" w:hAnsi="Times New Roman" w:cs="Times New Roman"/>
          <w:sz w:val="24"/>
          <w:szCs w:val="24"/>
        </w:rPr>
        <w:t>Moot court problem will be same for final round.</w:t>
      </w:r>
    </w:p>
    <w:p w:rsidR="00D01A04" w:rsidRPr="0004630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18726D">
        <w:rPr>
          <w:rFonts w:ascii="Times New Roman" w:hAnsi="Times New Roman" w:cs="Times New Roman"/>
          <w:b/>
          <w:sz w:val="24"/>
          <w:szCs w:val="24"/>
        </w:rPr>
        <w:t>Assessment Criteria</w:t>
      </w:r>
      <w:r>
        <w:rPr>
          <w:rFonts w:ascii="Times New Roman" w:hAnsi="Times New Roman" w:cs="Times New Roman"/>
          <w:b/>
          <w:sz w:val="24"/>
          <w:szCs w:val="24"/>
        </w:rPr>
        <w:t xml:space="preserve">: </w:t>
      </w:r>
      <w:r>
        <w:rPr>
          <w:rFonts w:ascii="Times New Roman" w:hAnsi="Times New Roman" w:cs="Times New Roman"/>
          <w:sz w:val="24"/>
          <w:szCs w:val="24"/>
        </w:rPr>
        <w:t>The decision of the judges will be final and no disputes will be entertained with respect to it. The following will be the Marking Criteria and the marks will be given to each speaker by the judges in each round.</w:t>
      </w:r>
    </w:p>
    <w:tbl>
      <w:tblPr>
        <w:tblStyle w:val="TableGrid"/>
        <w:tblW w:w="0" w:type="auto"/>
        <w:tblInd w:w="1008" w:type="dxa"/>
        <w:tblLook w:val="04A0"/>
      </w:tblPr>
      <w:tblGrid>
        <w:gridCol w:w="570"/>
        <w:gridCol w:w="4245"/>
        <w:gridCol w:w="1806"/>
        <w:gridCol w:w="1947"/>
      </w:tblGrid>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Sr. No.</w:t>
            </w:r>
          </w:p>
        </w:tc>
        <w:tc>
          <w:tcPr>
            <w:tcW w:w="4740" w:type="dxa"/>
          </w:tcPr>
          <w:p w:rsidR="00D01A04" w:rsidRDefault="00D01A04" w:rsidP="00F233F8">
            <w:pPr>
              <w:pStyle w:val="ListParagraph"/>
              <w:tabs>
                <w:tab w:val="left" w:pos="1288"/>
              </w:tabs>
              <w:ind w:left="0"/>
              <w:jc w:val="center"/>
              <w:rPr>
                <w:rFonts w:ascii="Times New Roman" w:hAnsi="Times New Roman" w:cs="Times New Roman"/>
                <w:sz w:val="24"/>
                <w:szCs w:val="24"/>
              </w:rPr>
            </w:pPr>
            <w:r>
              <w:rPr>
                <w:rFonts w:ascii="Times New Roman" w:hAnsi="Times New Roman" w:cs="Times New Roman"/>
                <w:sz w:val="24"/>
                <w:szCs w:val="24"/>
              </w:rPr>
              <w:t>Marking Criteria</w:t>
            </w:r>
          </w:p>
        </w:tc>
        <w:tc>
          <w:tcPr>
            <w:tcW w:w="1980" w:type="dxa"/>
          </w:tcPr>
          <w:p w:rsidR="00D01A04" w:rsidRDefault="00D01A04" w:rsidP="00F233F8">
            <w:pPr>
              <w:pStyle w:val="ListParagraph"/>
              <w:tabs>
                <w:tab w:val="left" w:pos="1288"/>
              </w:tabs>
              <w:ind w:left="0"/>
              <w:jc w:val="center"/>
              <w:rPr>
                <w:rFonts w:ascii="Times New Roman" w:hAnsi="Times New Roman" w:cs="Times New Roman"/>
                <w:sz w:val="24"/>
                <w:szCs w:val="24"/>
              </w:rPr>
            </w:pPr>
            <w:r>
              <w:rPr>
                <w:rFonts w:ascii="Times New Roman" w:hAnsi="Times New Roman" w:cs="Times New Roman"/>
                <w:sz w:val="24"/>
                <w:szCs w:val="24"/>
              </w:rPr>
              <w:t>Marks Allocated for pre round</w:t>
            </w:r>
          </w:p>
        </w:tc>
        <w:tc>
          <w:tcPr>
            <w:tcW w:w="2159" w:type="dxa"/>
          </w:tcPr>
          <w:p w:rsidR="00D01A04" w:rsidRDefault="00D01A04" w:rsidP="00F233F8">
            <w:pPr>
              <w:pStyle w:val="ListParagraph"/>
              <w:tabs>
                <w:tab w:val="left" w:pos="1288"/>
              </w:tabs>
              <w:ind w:left="0"/>
              <w:jc w:val="center"/>
              <w:rPr>
                <w:rFonts w:ascii="Times New Roman" w:hAnsi="Times New Roman" w:cs="Times New Roman"/>
                <w:sz w:val="24"/>
                <w:szCs w:val="24"/>
              </w:rPr>
            </w:pPr>
            <w:r>
              <w:rPr>
                <w:rFonts w:ascii="Times New Roman" w:hAnsi="Times New Roman" w:cs="Times New Roman"/>
                <w:sz w:val="24"/>
                <w:szCs w:val="24"/>
              </w:rPr>
              <w:t>Marks Allocated for Semi Final &amp; Final round</w:t>
            </w:r>
          </w:p>
        </w:tc>
      </w:tr>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474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Knowledge of Facts</w:t>
            </w:r>
          </w:p>
        </w:tc>
        <w:tc>
          <w:tcPr>
            <w:tcW w:w="198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2159"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20</w:t>
            </w:r>
          </w:p>
        </w:tc>
      </w:tr>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474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Application of Legal Principles</w:t>
            </w:r>
          </w:p>
        </w:tc>
        <w:tc>
          <w:tcPr>
            <w:tcW w:w="198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2159"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20</w:t>
            </w:r>
          </w:p>
        </w:tc>
      </w:tr>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474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Use of Authorities and Precedents</w:t>
            </w:r>
          </w:p>
        </w:tc>
        <w:tc>
          <w:tcPr>
            <w:tcW w:w="198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2159"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20</w:t>
            </w:r>
          </w:p>
        </w:tc>
      </w:tr>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474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Response to Judge’s Questions</w:t>
            </w:r>
          </w:p>
        </w:tc>
        <w:tc>
          <w:tcPr>
            <w:tcW w:w="198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2159"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20</w:t>
            </w:r>
          </w:p>
        </w:tc>
      </w:tr>
      <w:tr w:rsidR="00D01A04" w:rsidTr="00F233F8">
        <w:tc>
          <w:tcPr>
            <w:tcW w:w="57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474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Presentation skills</w:t>
            </w:r>
          </w:p>
        </w:tc>
        <w:tc>
          <w:tcPr>
            <w:tcW w:w="1980"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2159" w:type="dxa"/>
          </w:tcPr>
          <w:p w:rsidR="00D01A04" w:rsidRDefault="00D01A04" w:rsidP="00F233F8">
            <w:pPr>
              <w:pStyle w:val="ListParagraph"/>
              <w:tabs>
                <w:tab w:val="left" w:pos="1288"/>
              </w:tabs>
              <w:ind w:left="0"/>
              <w:jc w:val="both"/>
              <w:rPr>
                <w:rFonts w:ascii="Times New Roman" w:hAnsi="Times New Roman" w:cs="Times New Roman"/>
                <w:sz w:val="24"/>
                <w:szCs w:val="24"/>
              </w:rPr>
            </w:pPr>
            <w:r>
              <w:rPr>
                <w:rFonts w:ascii="Times New Roman" w:hAnsi="Times New Roman" w:cs="Times New Roman"/>
                <w:sz w:val="24"/>
                <w:szCs w:val="24"/>
              </w:rPr>
              <w:t>20</w:t>
            </w:r>
          </w:p>
        </w:tc>
      </w:tr>
      <w:tr w:rsidR="00D01A04" w:rsidRPr="002F4B33" w:rsidTr="00F233F8">
        <w:tc>
          <w:tcPr>
            <w:tcW w:w="570" w:type="dxa"/>
          </w:tcPr>
          <w:p w:rsidR="00D01A04" w:rsidRPr="00FB521A" w:rsidRDefault="00D01A04" w:rsidP="00F233F8">
            <w:pPr>
              <w:pStyle w:val="ListParagraph"/>
              <w:tabs>
                <w:tab w:val="left" w:pos="1288"/>
              </w:tabs>
              <w:ind w:left="0"/>
              <w:jc w:val="both"/>
              <w:rPr>
                <w:rFonts w:ascii="Times New Roman" w:hAnsi="Times New Roman" w:cs="Times New Roman"/>
                <w:bCs/>
                <w:sz w:val="24"/>
                <w:szCs w:val="24"/>
              </w:rPr>
            </w:pPr>
            <w:r>
              <w:rPr>
                <w:rFonts w:ascii="Times New Roman" w:hAnsi="Times New Roman" w:cs="Times New Roman"/>
                <w:bCs/>
                <w:sz w:val="24"/>
                <w:szCs w:val="24"/>
              </w:rPr>
              <w:t>6</w:t>
            </w:r>
          </w:p>
        </w:tc>
        <w:tc>
          <w:tcPr>
            <w:tcW w:w="4740" w:type="dxa"/>
          </w:tcPr>
          <w:p w:rsidR="00D01A04" w:rsidRPr="00FB521A" w:rsidRDefault="00D01A04" w:rsidP="00F233F8">
            <w:pPr>
              <w:pStyle w:val="ListParagraph"/>
              <w:tabs>
                <w:tab w:val="left" w:pos="1288"/>
              </w:tabs>
              <w:ind w:left="0"/>
              <w:jc w:val="both"/>
              <w:rPr>
                <w:rFonts w:ascii="Times New Roman" w:hAnsi="Times New Roman" w:cs="Times New Roman"/>
                <w:bCs/>
                <w:sz w:val="24"/>
                <w:szCs w:val="24"/>
              </w:rPr>
            </w:pPr>
            <w:r w:rsidRPr="00FB521A">
              <w:rPr>
                <w:rFonts w:ascii="Times New Roman" w:hAnsi="Times New Roman" w:cs="Times New Roman"/>
                <w:bCs/>
                <w:sz w:val="24"/>
                <w:szCs w:val="24"/>
              </w:rPr>
              <w:t>Memorial of Both Side (appellant/respondent)</w:t>
            </w:r>
          </w:p>
        </w:tc>
        <w:tc>
          <w:tcPr>
            <w:tcW w:w="1980" w:type="dxa"/>
          </w:tcPr>
          <w:p w:rsidR="00D01A04" w:rsidRPr="00FB521A" w:rsidRDefault="00D01A04" w:rsidP="00F233F8">
            <w:pPr>
              <w:pStyle w:val="ListParagraph"/>
              <w:tabs>
                <w:tab w:val="left" w:pos="1288"/>
              </w:tabs>
              <w:ind w:left="0"/>
              <w:jc w:val="both"/>
              <w:rPr>
                <w:rFonts w:ascii="Times New Roman" w:hAnsi="Times New Roman" w:cs="Times New Roman"/>
                <w:bCs/>
                <w:sz w:val="24"/>
                <w:szCs w:val="24"/>
              </w:rPr>
            </w:pPr>
            <w:r>
              <w:rPr>
                <w:rFonts w:ascii="Times New Roman" w:hAnsi="Times New Roman" w:cs="Times New Roman"/>
                <w:bCs/>
                <w:sz w:val="24"/>
                <w:szCs w:val="24"/>
              </w:rPr>
              <w:t>20</w:t>
            </w:r>
          </w:p>
        </w:tc>
        <w:tc>
          <w:tcPr>
            <w:tcW w:w="2159" w:type="dxa"/>
          </w:tcPr>
          <w:p w:rsidR="00D01A04" w:rsidRDefault="00D01A04" w:rsidP="00F233F8">
            <w:pPr>
              <w:pStyle w:val="ListParagraph"/>
              <w:tabs>
                <w:tab w:val="left" w:pos="1288"/>
              </w:tabs>
              <w:ind w:left="0"/>
              <w:jc w:val="both"/>
              <w:rPr>
                <w:rFonts w:ascii="Times New Roman" w:hAnsi="Times New Roman" w:cs="Times New Roman"/>
                <w:bCs/>
                <w:sz w:val="24"/>
                <w:szCs w:val="24"/>
              </w:rPr>
            </w:pPr>
          </w:p>
        </w:tc>
      </w:tr>
      <w:tr w:rsidR="00D01A04" w:rsidRPr="002F4B33" w:rsidTr="00F233F8">
        <w:tc>
          <w:tcPr>
            <w:tcW w:w="570" w:type="dxa"/>
          </w:tcPr>
          <w:p w:rsidR="00D01A04" w:rsidRPr="002F4B33" w:rsidRDefault="00D01A04" w:rsidP="00F233F8">
            <w:pPr>
              <w:pStyle w:val="ListParagraph"/>
              <w:tabs>
                <w:tab w:val="left" w:pos="1288"/>
              </w:tabs>
              <w:ind w:left="0"/>
              <w:jc w:val="both"/>
              <w:rPr>
                <w:rFonts w:ascii="Times New Roman" w:hAnsi="Times New Roman" w:cs="Times New Roman"/>
                <w:b/>
                <w:bCs/>
                <w:sz w:val="24"/>
                <w:szCs w:val="24"/>
              </w:rPr>
            </w:pPr>
          </w:p>
        </w:tc>
        <w:tc>
          <w:tcPr>
            <w:tcW w:w="4740" w:type="dxa"/>
          </w:tcPr>
          <w:p w:rsidR="00D01A04" w:rsidRPr="00FB521A" w:rsidRDefault="00D01A04" w:rsidP="00F233F8">
            <w:pPr>
              <w:pStyle w:val="ListParagraph"/>
              <w:tabs>
                <w:tab w:val="left" w:pos="1288"/>
              </w:tabs>
              <w:ind w:left="0"/>
              <w:jc w:val="both"/>
              <w:rPr>
                <w:rFonts w:ascii="Times New Roman" w:hAnsi="Times New Roman" w:cs="Times New Roman"/>
                <w:bCs/>
                <w:sz w:val="24"/>
                <w:szCs w:val="24"/>
              </w:rPr>
            </w:pPr>
            <w:r w:rsidRPr="00FB521A">
              <w:rPr>
                <w:rFonts w:ascii="Times New Roman" w:hAnsi="Times New Roman" w:cs="Times New Roman"/>
                <w:bCs/>
                <w:sz w:val="24"/>
                <w:szCs w:val="24"/>
              </w:rPr>
              <w:t>Total</w:t>
            </w:r>
          </w:p>
        </w:tc>
        <w:tc>
          <w:tcPr>
            <w:tcW w:w="1980" w:type="dxa"/>
          </w:tcPr>
          <w:p w:rsidR="00D01A04" w:rsidRDefault="00D01A04" w:rsidP="00F233F8">
            <w:pPr>
              <w:pStyle w:val="ListParagraph"/>
              <w:tabs>
                <w:tab w:val="left" w:pos="1288"/>
              </w:tabs>
              <w:ind w:left="0"/>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2159" w:type="dxa"/>
          </w:tcPr>
          <w:p w:rsidR="00D01A04" w:rsidRDefault="00D01A04" w:rsidP="00F233F8">
            <w:pPr>
              <w:pStyle w:val="ListParagraph"/>
              <w:tabs>
                <w:tab w:val="left" w:pos="1288"/>
              </w:tabs>
              <w:ind w:left="0"/>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D01A04" w:rsidRPr="00785B2A"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sidRPr="00785B2A">
        <w:rPr>
          <w:rFonts w:ascii="Times New Roman" w:hAnsi="Times New Roman" w:cs="Times New Roman"/>
          <w:b/>
          <w:sz w:val="24"/>
          <w:szCs w:val="24"/>
        </w:rPr>
        <w:t>Awards:</w:t>
      </w:r>
    </w:p>
    <w:p w:rsidR="00D01A04" w:rsidRPr="0002619D" w:rsidRDefault="00D01A04" w:rsidP="00D01A04">
      <w:pPr>
        <w:pStyle w:val="ListParagraph"/>
        <w:numPr>
          <w:ilvl w:val="0"/>
          <w:numId w:val="6"/>
        </w:numPr>
        <w:tabs>
          <w:tab w:val="left" w:pos="1288"/>
        </w:tabs>
        <w:spacing w:line="240" w:lineRule="auto"/>
        <w:jc w:val="both"/>
        <w:rPr>
          <w:rFonts w:ascii="Times New Roman" w:hAnsi="Times New Roman" w:cs="Times New Roman"/>
          <w:sz w:val="24"/>
          <w:szCs w:val="24"/>
        </w:rPr>
      </w:pPr>
      <w:r w:rsidRPr="0002619D">
        <w:rPr>
          <w:rFonts w:ascii="Times New Roman" w:hAnsi="Times New Roman" w:cs="Times New Roman"/>
          <w:b/>
          <w:sz w:val="24"/>
          <w:szCs w:val="24"/>
        </w:rPr>
        <w:t>First:</w:t>
      </w:r>
      <w:r>
        <w:rPr>
          <w:rFonts w:ascii="Times New Roman" w:hAnsi="Times New Roman" w:cs="Times New Roman"/>
          <w:sz w:val="24"/>
          <w:szCs w:val="24"/>
        </w:rPr>
        <w:t xml:space="preserve"> </w:t>
      </w:r>
      <w:r w:rsidRPr="00BC5E3E">
        <w:rPr>
          <w:rFonts w:ascii="Times New Roman" w:hAnsi="Times New Roman" w:cs="Times New Roman"/>
          <w:sz w:val="24"/>
          <w:szCs w:val="24"/>
          <w:cs/>
          <w:lang w:bidi="mr-IN"/>
        </w:rPr>
        <w:t>Rs</w:t>
      </w:r>
      <w:r>
        <w:rPr>
          <w:rFonts w:ascii="Times New Roman" w:hAnsi="Times New Roman" w:hint="cs"/>
          <w:sz w:val="24"/>
          <w:szCs w:val="21"/>
          <w:cs/>
          <w:lang w:bidi="mr-IN"/>
        </w:rPr>
        <w:t xml:space="preserve"> </w:t>
      </w:r>
      <w:r>
        <w:rPr>
          <w:rFonts w:ascii="Times New Roman" w:hAnsi="Times New Roman" w:cs="Times New Roman"/>
          <w:sz w:val="24"/>
          <w:szCs w:val="24"/>
        </w:rPr>
        <w:t>6</w:t>
      </w:r>
      <w:r w:rsidRPr="0002619D">
        <w:rPr>
          <w:rFonts w:ascii="Times New Roman" w:hAnsi="Times New Roman" w:cs="Times New Roman"/>
          <w:sz w:val="24"/>
          <w:szCs w:val="24"/>
        </w:rPr>
        <w:t>000 Cash + Trophy + Certificate</w:t>
      </w:r>
    </w:p>
    <w:p w:rsidR="00D01A04" w:rsidRPr="0002619D" w:rsidRDefault="00D01A04" w:rsidP="00D01A04">
      <w:pPr>
        <w:pStyle w:val="ListParagraph"/>
        <w:numPr>
          <w:ilvl w:val="0"/>
          <w:numId w:val="6"/>
        </w:numPr>
        <w:tabs>
          <w:tab w:val="left" w:pos="1288"/>
        </w:tabs>
        <w:spacing w:line="240" w:lineRule="auto"/>
        <w:jc w:val="both"/>
        <w:rPr>
          <w:rFonts w:ascii="Times New Roman" w:hAnsi="Times New Roman" w:cs="Times New Roman"/>
          <w:sz w:val="24"/>
          <w:szCs w:val="24"/>
        </w:rPr>
      </w:pPr>
      <w:r w:rsidRPr="0002619D">
        <w:rPr>
          <w:rFonts w:ascii="Times New Roman" w:hAnsi="Times New Roman" w:cs="Times New Roman"/>
          <w:b/>
          <w:sz w:val="24"/>
          <w:szCs w:val="24"/>
        </w:rPr>
        <w:t>Second:</w:t>
      </w:r>
      <w:r>
        <w:rPr>
          <w:rFonts w:ascii="Times New Roman" w:hAnsi="Times New Roman" w:cs="Times New Roman"/>
          <w:sz w:val="24"/>
          <w:szCs w:val="24"/>
        </w:rPr>
        <w:t xml:space="preserve"> </w:t>
      </w:r>
      <w:r w:rsidRPr="00BC5E3E">
        <w:rPr>
          <w:rFonts w:ascii="Times New Roman" w:hAnsi="Times New Roman" w:cs="Times New Roman"/>
          <w:sz w:val="24"/>
          <w:szCs w:val="24"/>
          <w:cs/>
          <w:lang w:bidi="mr-IN"/>
        </w:rPr>
        <w:t>Rs</w:t>
      </w:r>
      <w:r>
        <w:rPr>
          <w:rFonts w:ascii="Times New Roman" w:hAnsi="Times New Roman" w:hint="cs"/>
          <w:sz w:val="24"/>
          <w:szCs w:val="21"/>
          <w:cs/>
          <w:lang w:bidi="mr-IN"/>
        </w:rPr>
        <w:t xml:space="preserve"> </w:t>
      </w:r>
      <w:r>
        <w:rPr>
          <w:rFonts w:ascii="Times New Roman" w:hAnsi="Times New Roman" w:cs="Times New Roman"/>
          <w:sz w:val="24"/>
          <w:szCs w:val="24"/>
        </w:rPr>
        <w:t>3</w:t>
      </w:r>
      <w:r w:rsidRPr="0002619D">
        <w:rPr>
          <w:rFonts w:ascii="Times New Roman" w:hAnsi="Times New Roman" w:cs="Times New Roman"/>
          <w:sz w:val="24"/>
          <w:szCs w:val="24"/>
        </w:rPr>
        <w:t>000 Cash + Trophy + Certificate</w:t>
      </w:r>
    </w:p>
    <w:p w:rsidR="00D01A04" w:rsidRDefault="00D01A04" w:rsidP="00D01A04">
      <w:pPr>
        <w:pStyle w:val="ListParagraph"/>
        <w:numPr>
          <w:ilvl w:val="0"/>
          <w:numId w:val="6"/>
        </w:numPr>
        <w:tabs>
          <w:tab w:val="left" w:pos="1288"/>
        </w:tabs>
        <w:spacing w:line="240" w:lineRule="auto"/>
        <w:jc w:val="both"/>
        <w:rPr>
          <w:rFonts w:ascii="Times New Roman" w:hAnsi="Times New Roman" w:cs="Times New Roman"/>
          <w:sz w:val="24"/>
          <w:szCs w:val="24"/>
        </w:rPr>
      </w:pPr>
      <w:r w:rsidRPr="0037225C">
        <w:rPr>
          <w:rFonts w:ascii="Times New Roman" w:hAnsi="Times New Roman" w:cs="Times New Roman"/>
          <w:b/>
          <w:sz w:val="24"/>
          <w:szCs w:val="24"/>
        </w:rPr>
        <w:t>Third:</w:t>
      </w:r>
      <w:r w:rsidRPr="0002619D">
        <w:rPr>
          <w:rFonts w:ascii="Times New Roman" w:hAnsi="Times New Roman" w:cs="Times New Roman"/>
          <w:sz w:val="24"/>
          <w:szCs w:val="24"/>
        </w:rPr>
        <w:t xml:space="preserve"> </w:t>
      </w:r>
      <w:r w:rsidRPr="00BC5E3E">
        <w:rPr>
          <w:rFonts w:ascii="Times New Roman" w:hAnsi="Times New Roman" w:cs="Times New Roman"/>
          <w:sz w:val="24"/>
          <w:szCs w:val="24"/>
          <w:cs/>
          <w:lang w:bidi="mr-IN"/>
        </w:rPr>
        <w:t>Rs</w:t>
      </w:r>
      <w:r>
        <w:rPr>
          <w:rFonts w:ascii="Times New Roman" w:hAnsi="Times New Roman" w:hint="cs"/>
          <w:sz w:val="24"/>
          <w:szCs w:val="21"/>
          <w:cs/>
          <w:lang w:bidi="mr-IN"/>
        </w:rPr>
        <w:t xml:space="preserve"> </w:t>
      </w:r>
      <w:r>
        <w:rPr>
          <w:rFonts w:ascii="Times New Roman" w:hAnsi="Times New Roman" w:cs="Times New Roman"/>
          <w:sz w:val="24"/>
          <w:szCs w:val="24"/>
        </w:rPr>
        <w:t>1</w:t>
      </w:r>
      <w:r w:rsidRPr="0002619D">
        <w:rPr>
          <w:rFonts w:ascii="Times New Roman" w:hAnsi="Times New Roman" w:cs="Times New Roman"/>
          <w:sz w:val="24"/>
          <w:szCs w:val="24"/>
        </w:rPr>
        <w:t>000 Cash + Trophy + Certificate</w:t>
      </w:r>
    </w:p>
    <w:p w:rsidR="00D01A04" w:rsidRDefault="00D01A04" w:rsidP="00D01A04">
      <w:pPr>
        <w:pStyle w:val="ListParagraph"/>
        <w:numPr>
          <w:ilvl w:val="0"/>
          <w:numId w:val="6"/>
        </w:numPr>
        <w:tabs>
          <w:tab w:val="left" w:pos="1288"/>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Best Memorial: </w:t>
      </w:r>
      <w:r>
        <w:rPr>
          <w:rFonts w:ascii="Times New Roman" w:hAnsi="Times New Roman" w:cs="Times New Roman"/>
          <w:sz w:val="24"/>
          <w:szCs w:val="24"/>
        </w:rPr>
        <w:t xml:space="preserve"> </w:t>
      </w:r>
      <w:r w:rsidRPr="0002619D">
        <w:rPr>
          <w:rFonts w:ascii="Times New Roman" w:hAnsi="Times New Roman" w:cs="Times New Roman"/>
          <w:sz w:val="24"/>
          <w:szCs w:val="24"/>
        </w:rPr>
        <w:t>Trophy + Certificate</w:t>
      </w:r>
    </w:p>
    <w:p w:rsidR="00D01A04" w:rsidRPr="00690F2D" w:rsidRDefault="00D01A04" w:rsidP="00D01A04">
      <w:pPr>
        <w:pStyle w:val="ListParagraph"/>
        <w:numPr>
          <w:ilvl w:val="0"/>
          <w:numId w:val="6"/>
        </w:numPr>
        <w:tabs>
          <w:tab w:val="left" w:pos="1288"/>
        </w:tabs>
        <w:spacing w:line="240" w:lineRule="auto"/>
        <w:jc w:val="both"/>
        <w:rPr>
          <w:rFonts w:ascii="Times New Roman" w:hAnsi="Times New Roman" w:cs="Times New Roman"/>
          <w:sz w:val="24"/>
          <w:szCs w:val="24"/>
        </w:rPr>
      </w:pPr>
      <w:r w:rsidRPr="00647900">
        <w:rPr>
          <w:rFonts w:ascii="Times New Roman" w:hAnsi="Times New Roman" w:cs="Times New Roman"/>
          <w:sz w:val="24"/>
          <w:szCs w:val="24"/>
        </w:rPr>
        <w:t>All participants will be given a Participation Certificate.</w:t>
      </w:r>
    </w:p>
    <w:p w:rsidR="00D01A04" w:rsidRPr="00647900" w:rsidRDefault="00D01A04" w:rsidP="00D01A04">
      <w:pPr>
        <w:pStyle w:val="ListParagraph"/>
        <w:tabs>
          <w:tab w:val="left" w:pos="1288"/>
        </w:tabs>
        <w:spacing w:line="240" w:lineRule="auto"/>
        <w:ind w:left="1080"/>
        <w:jc w:val="both"/>
        <w:rPr>
          <w:rFonts w:ascii="Times New Roman" w:hAnsi="Times New Roman" w:cs="Times New Roman"/>
          <w:sz w:val="24"/>
          <w:szCs w:val="24"/>
        </w:rPr>
      </w:pPr>
    </w:p>
    <w:p w:rsidR="00D01A04" w:rsidRDefault="00D01A04" w:rsidP="00D01A04">
      <w:pPr>
        <w:pStyle w:val="ListParagraph"/>
        <w:numPr>
          <w:ilvl w:val="0"/>
          <w:numId w:val="1"/>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Contact Details:</w:t>
      </w:r>
    </w:p>
    <w:p w:rsidR="00D01A04" w:rsidRPr="00093B1D" w:rsidRDefault="00D01A04" w:rsidP="00D01A04">
      <w:pPr>
        <w:pStyle w:val="ListParagraph"/>
        <w:numPr>
          <w:ilvl w:val="0"/>
          <w:numId w:val="7"/>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Postal Address: </w:t>
      </w:r>
      <w:r>
        <w:rPr>
          <w:rFonts w:ascii="Times New Roman" w:hAnsi="Times New Roman" w:cs="Times New Roman"/>
          <w:sz w:val="24"/>
          <w:szCs w:val="24"/>
        </w:rPr>
        <w:t>Sinhgad Law College, S. No. 10/1, S.T.E.S. Ambegaon Campus, Ambegaon (Bk.), Pune – 411041.</w:t>
      </w:r>
    </w:p>
    <w:p w:rsidR="00D01A04" w:rsidRPr="001A3EE9" w:rsidRDefault="00D01A04" w:rsidP="00D01A04">
      <w:pPr>
        <w:pStyle w:val="ListParagraph"/>
        <w:numPr>
          <w:ilvl w:val="0"/>
          <w:numId w:val="7"/>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Email  Id: </w:t>
      </w:r>
      <w:r w:rsidRPr="002F4B33">
        <w:rPr>
          <w:rFonts w:ascii="Times New Roman" w:hAnsi="Times New Roman" w:cs="Times New Roman"/>
          <w:sz w:val="24"/>
          <w:szCs w:val="24"/>
        </w:rPr>
        <w:t>principal_slc@sinhgad.edu</w:t>
      </w:r>
      <w:r>
        <w:t xml:space="preserve">                              </w:t>
      </w:r>
      <w:r w:rsidRPr="001A3EE9">
        <w:rPr>
          <w:rFonts w:ascii="Times New Roman" w:hAnsi="Times New Roman" w:cs="Times New Roman"/>
          <w:b/>
          <w:sz w:val="24"/>
          <w:szCs w:val="24"/>
        </w:rPr>
        <w:t xml:space="preserve">Website: </w:t>
      </w:r>
      <w:r w:rsidRPr="002F4B33">
        <w:rPr>
          <w:rFonts w:ascii="Times New Roman" w:hAnsi="Times New Roman" w:cs="Times New Roman"/>
          <w:sz w:val="24"/>
          <w:szCs w:val="24"/>
        </w:rPr>
        <w:t>www.sinhgad.edu</w:t>
      </w:r>
    </w:p>
    <w:p w:rsidR="00D01A04" w:rsidRPr="001A3EE9" w:rsidRDefault="00D01A04" w:rsidP="00D01A04">
      <w:pPr>
        <w:pStyle w:val="ListParagraph"/>
        <w:numPr>
          <w:ilvl w:val="0"/>
          <w:numId w:val="7"/>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Phone:</w:t>
      </w:r>
      <w:r>
        <w:rPr>
          <w:rFonts w:ascii="Times New Roman" w:hAnsi="Times New Roman" w:cs="Times New Roman"/>
          <w:sz w:val="24"/>
          <w:szCs w:val="24"/>
        </w:rPr>
        <w:t xml:space="preserve"> </w:t>
      </w:r>
      <w:r>
        <w:rPr>
          <w:rFonts w:ascii="Times New Roman" w:hAnsi="Times New Roman" w:cs="Times New Roman"/>
          <w:b/>
          <w:sz w:val="24"/>
          <w:szCs w:val="24"/>
        </w:rPr>
        <w:t>0</w:t>
      </w:r>
      <w:r w:rsidRPr="00BD615E">
        <w:rPr>
          <w:rFonts w:ascii="Times New Roman" w:hAnsi="Times New Roman" w:cs="Times New Roman"/>
          <w:b/>
          <w:sz w:val="24"/>
          <w:szCs w:val="24"/>
        </w:rPr>
        <w:t>20-24350595</w:t>
      </w:r>
      <w:r>
        <w:rPr>
          <w:rFonts w:ascii="Times New Roman" w:hAnsi="Times New Roman" w:cs="Times New Roman"/>
          <w:b/>
          <w:sz w:val="24"/>
          <w:szCs w:val="24"/>
        </w:rPr>
        <w:t xml:space="preserve">                                                  Fax: 0</w:t>
      </w:r>
      <w:r w:rsidRPr="001A3EE9">
        <w:rPr>
          <w:rFonts w:ascii="Times New Roman" w:hAnsi="Times New Roman" w:cs="Times New Roman"/>
          <w:b/>
          <w:sz w:val="24"/>
          <w:szCs w:val="24"/>
        </w:rPr>
        <w:t>20-24350595</w:t>
      </w:r>
    </w:p>
    <w:p w:rsidR="00D01A04" w:rsidRPr="00E7270C" w:rsidRDefault="00D01A04" w:rsidP="00D01A04">
      <w:pPr>
        <w:pStyle w:val="ListParagraph"/>
        <w:numPr>
          <w:ilvl w:val="0"/>
          <w:numId w:val="7"/>
        </w:num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Contact Persons:   </w:t>
      </w:r>
      <w:r w:rsidRPr="002802F0">
        <w:rPr>
          <w:rFonts w:ascii="Times New Roman" w:hAnsi="Times New Roman" w:cs="Times New Roman"/>
          <w:sz w:val="24"/>
          <w:szCs w:val="24"/>
        </w:rPr>
        <w:t>Mr.</w:t>
      </w:r>
      <w:r>
        <w:rPr>
          <w:rFonts w:ascii="Times New Roman" w:hAnsi="Times New Roman" w:cs="Times New Roman"/>
          <w:b/>
          <w:sz w:val="24"/>
          <w:szCs w:val="24"/>
        </w:rPr>
        <w:t xml:space="preserve"> </w:t>
      </w:r>
      <w:proofErr w:type="spellStart"/>
      <w:r w:rsidRPr="004B6D61">
        <w:rPr>
          <w:rFonts w:ascii="Times New Roman" w:hAnsi="Times New Roman" w:cs="Times New Roman"/>
          <w:sz w:val="24"/>
          <w:szCs w:val="24"/>
        </w:rPr>
        <w:t>Shivshankar</w:t>
      </w:r>
      <w:proofErr w:type="spellEnd"/>
      <w:r w:rsidRPr="004B6D61">
        <w:rPr>
          <w:rFonts w:ascii="Times New Roman" w:hAnsi="Times New Roman" w:cs="Times New Roman"/>
          <w:sz w:val="24"/>
          <w:szCs w:val="24"/>
        </w:rPr>
        <w:t xml:space="preserve"> </w:t>
      </w:r>
      <w:proofErr w:type="spellStart"/>
      <w:r>
        <w:rPr>
          <w:rFonts w:ascii="Times New Roman" w:hAnsi="Times New Roman" w:cs="Times New Roman"/>
          <w:sz w:val="24"/>
          <w:szCs w:val="24"/>
        </w:rPr>
        <w:t>Kal</w:t>
      </w:r>
      <w:r w:rsidRPr="004B6D61">
        <w:rPr>
          <w:rFonts w:ascii="Times New Roman" w:hAnsi="Times New Roman" w:cs="Times New Roman"/>
          <w:sz w:val="24"/>
          <w:szCs w:val="24"/>
        </w:rPr>
        <w:t>shetti</w:t>
      </w:r>
      <w:proofErr w:type="spellEnd"/>
      <w:r w:rsidRPr="004B6D61">
        <w:rPr>
          <w:rFonts w:ascii="Times New Roman" w:hAnsi="Times New Roman" w:cs="Times New Roman"/>
          <w:sz w:val="24"/>
          <w:szCs w:val="24"/>
        </w:rPr>
        <w:t xml:space="preserve"> (Co-</w:t>
      </w:r>
      <w:proofErr w:type="spellStart"/>
      <w:r w:rsidRPr="004B6D61">
        <w:rPr>
          <w:rFonts w:ascii="Times New Roman" w:hAnsi="Times New Roman" w:cs="Times New Roman"/>
          <w:sz w:val="24"/>
          <w:szCs w:val="24"/>
        </w:rPr>
        <w:t>ordinator</w:t>
      </w:r>
      <w:proofErr w:type="spellEnd"/>
      <w:r w:rsidRPr="004B6D61">
        <w:rPr>
          <w:rFonts w:ascii="Times New Roman" w:hAnsi="Times New Roman" w:cs="Times New Roman"/>
          <w:sz w:val="24"/>
          <w:szCs w:val="24"/>
        </w:rPr>
        <w:t>)</w:t>
      </w:r>
      <w:r>
        <w:rPr>
          <w:rFonts w:ascii="Times New Roman" w:hAnsi="Times New Roman" w:cs="Times New Roman"/>
          <w:sz w:val="24"/>
          <w:szCs w:val="24"/>
        </w:rPr>
        <w:t xml:space="preserve"> </w:t>
      </w:r>
      <w:r w:rsidRPr="0004630A">
        <w:rPr>
          <w:rFonts w:ascii="Times New Roman" w:hAnsi="Times New Roman" w:cs="Times New Roman"/>
          <w:sz w:val="24"/>
          <w:szCs w:val="24"/>
        </w:rPr>
        <w:t xml:space="preserve"> </w:t>
      </w:r>
      <w:r>
        <w:rPr>
          <w:rFonts w:ascii="Times New Roman" w:hAnsi="Times New Roman" w:cs="Times New Roman"/>
          <w:sz w:val="24"/>
          <w:szCs w:val="24"/>
        </w:rPr>
        <w:t xml:space="preserve">Mob no. </w:t>
      </w:r>
      <w:r w:rsidRPr="0004630A">
        <w:rPr>
          <w:rFonts w:ascii="Times New Roman" w:hAnsi="Times New Roman" w:cs="Times New Roman"/>
          <w:sz w:val="24"/>
          <w:szCs w:val="24"/>
        </w:rPr>
        <w:t>7769921210</w:t>
      </w:r>
    </w:p>
    <w:p w:rsidR="00D01A04" w:rsidRPr="005C4FE2" w:rsidRDefault="00D01A04" w:rsidP="00D01A04">
      <w:pPr>
        <w:pStyle w:val="ListParagraph"/>
        <w:tabs>
          <w:tab w:val="left" w:pos="1288"/>
        </w:tabs>
        <w:spacing w:after="100" w:afterAutospacing="1" w:line="24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Saket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Aanad</w:t>
      </w:r>
      <w:proofErr w:type="spellEnd"/>
      <w:r>
        <w:rPr>
          <w:rFonts w:ascii="Times New Roman" w:hAnsi="Times New Roman" w:cs="Times New Roman"/>
          <w:sz w:val="24"/>
          <w:szCs w:val="24"/>
        </w:rPr>
        <w:t xml:space="preserve"> </w:t>
      </w:r>
      <w:r w:rsidRPr="004B6D61">
        <w:rPr>
          <w:rFonts w:ascii="Times New Roman" w:hAnsi="Times New Roman" w:cs="Times New Roman"/>
          <w:sz w:val="24"/>
          <w:szCs w:val="24"/>
        </w:rPr>
        <w:t>(</w:t>
      </w:r>
      <w:r>
        <w:rPr>
          <w:rFonts w:ascii="Times New Roman" w:hAnsi="Times New Roman" w:cs="Times New Roman"/>
          <w:sz w:val="24"/>
          <w:szCs w:val="24"/>
        </w:rPr>
        <w:t xml:space="preserve">Student </w:t>
      </w:r>
      <w:r w:rsidRPr="004B6D61">
        <w:rPr>
          <w:rFonts w:ascii="Times New Roman" w:hAnsi="Times New Roman" w:cs="Times New Roman"/>
          <w:sz w:val="24"/>
          <w:szCs w:val="24"/>
        </w:rPr>
        <w:t>Co-</w:t>
      </w:r>
      <w:proofErr w:type="spellStart"/>
      <w:r w:rsidRPr="004B6D61">
        <w:rPr>
          <w:rFonts w:ascii="Times New Roman" w:hAnsi="Times New Roman" w:cs="Times New Roman"/>
          <w:sz w:val="24"/>
          <w:szCs w:val="24"/>
        </w:rPr>
        <w:t>ordinator</w:t>
      </w:r>
      <w:proofErr w:type="spellEnd"/>
      <w:r w:rsidRPr="004B6D61">
        <w:rPr>
          <w:rFonts w:ascii="Times New Roman" w:hAnsi="Times New Roman" w:cs="Times New Roman"/>
          <w:sz w:val="24"/>
          <w:szCs w:val="24"/>
        </w:rPr>
        <w:t>)</w:t>
      </w:r>
      <w:r>
        <w:rPr>
          <w:rFonts w:ascii="Times New Roman" w:hAnsi="Times New Roman" w:cs="Times New Roman"/>
          <w:sz w:val="24"/>
          <w:szCs w:val="24"/>
        </w:rPr>
        <w:t xml:space="preserve"> Mob no. </w:t>
      </w:r>
      <w:r>
        <w:rPr>
          <w:color w:val="222222"/>
          <w:sz w:val="27"/>
          <w:szCs w:val="27"/>
          <w:shd w:val="clear" w:color="auto" w:fill="FFFFFF"/>
        </w:rPr>
        <w:t xml:space="preserve">9975587106 </w:t>
      </w:r>
      <w:r w:rsidRPr="005C4FE2">
        <w:rPr>
          <w:rFonts w:ascii="Times New Roman" w:hAnsi="Times New Roman" w:cs="Times New Roman"/>
          <w:b/>
          <w:sz w:val="24"/>
          <w:szCs w:val="24"/>
        </w:rPr>
        <w:t>Annexure:</w:t>
      </w:r>
    </w:p>
    <w:p w:rsidR="00D01A04" w:rsidRPr="00AA6217" w:rsidRDefault="00D01A04" w:rsidP="00D01A04">
      <w:pPr>
        <w:tabs>
          <w:tab w:val="left" w:pos="1288"/>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I) </w:t>
      </w:r>
      <w:r w:rsidRPr="00AA6217">
        <w:rPr>
          <w:rFonts w:ascii="Times New Roman" w:hAnsi="Times New Roman" w:cs="Times New Roman"/>
          <w:b/>
          <w:sz w:val="24"/>
          <w:szCs w:val="24"/>
        </w:rPr>
        <w:t xml:space="preserve">Registration Form </w:t>
      </w:r>
      <w:r>
        <w:rPr>
          <w:rFonts w:ascii="Times New Roman" w:hAnsi="Times New Roman" w:cs="Times New Roman"/>
          <w:b/>
          <w:sz w:val="24"/>
          <w:szCs w:val="24"/>
        </w:rPr>
        <w:t xml:space="preserve">   </w:t>
      </w:r>
      <w:r w:rsidRPr="00AA621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II</w:t>
      </w:r>
      <w:r w:rsidRPr="00AA6217">
        <w:rPr>
          <w:rFonts w:ascii="Times New Roman" w:hAnsi="Times New Roman" w:cs="Times New Roman"/>
          <w:b/>
          <w:sz w:val="24"/>
          <w:szCs w:val="24"/>
        </w:rPr>
        <w:t xml:space="preserve">) Moot Court Problem </w:t>
      </w:r>
    </w:p>
    <w:p w:rsidR="00D01A04" w:rsidRDefault="00D01A04" w:rsidP="00D01A04">
      <w:pPr>
        <w:tabs>
          <w:tab w:val="left" w:pos="1288"/>
        </w:tabs>
        <w:spacing w:line="240" w:lineRule="auto"/>
        <w:ind w:left="720"/>
        <w:jc w:val="both"/>
        <w:rPr>
          <w:rFonts w:ascii="Times New Roman" w:hAnsi="Times New Roman" w:cs="Times New Roman"/>
          <w:b/>
          <w:sz w:val="24"/>
          <w:szCs w:val="24"/>
        </w:rPr>
      </w:pPr>
      <w:r w:rsidRPr="005C4FE2">
        <w:rPr>
          <w:rFonts w:ascii="Times New Roman" w:hAnsi="Times New Roman" w:cs="Times New Roman"/>
          <w:b/>
          <w:sz w:val="21"/>
          <w:szCs w:val="21"/>
        </w:rPr>
        <w:lastRenderedPageBreak/>
        <w:t>Note: The decision of the organizers of this moot court competition, regarding any dispute will be final.</w:t>
      </w:r>
      <w:bookmarkStart w:id="0" w:name="_GoBack"/>
      <w:bookmarkEnd w:id="0"/>
    </w:p>
    <w:p w:rsidR="00D01A04" w:rsidRDefault="00D01A04" w:rsidP="00D01A04">
      <w:pPr>
        <w:spacing w:after="0" w:line="240" w:lineRule="auto"/>
        <w:jc w:val="center"/>
        <w:rPr>
          <w:rFonts w:ascii="Times New Roman" w:hAnsi="Times New Roman" w:cs="Times New Roman"/>
          <w:b/>
          <w:sz w:val="24"/>
          <w:szCs w:val="24"/>
        </w:rPr>
      </w:pPr>
    </w:p>
    <w:p w:rsidR="00D01A04" w:rsidRPr="00071F02" w:rsidRDefault="00D01A04" w:rsidP="00D01A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IMPORTANT DATES</w:t>
      </w:r>
    </w:p>
    <w:tbl>
      <w:tblPr>
        <w:tblStyle w:val="TableGrid"/>
        <w:tblW w:w="0" w:type="auto"/>
        <w:tblLayout w:type="fixed"/>
        <w:tblLook w:val="04A0"/>
      </w:tblPr>
      <w:tblGrid>
        <w:gridCol w:w="918"/>
        <w:gridCol w:w="1260"/>
        <w:gridCol w:w="1890"/>
        <w:gridCol w:w="5130"/>
      </w:tblGrid>
      <w:tr w:rsidR="00D01A04" w:rsidRPr="00FB40D2" w:rsidTr="00F233F8">
        <w:tc>
          <w:tcPr>
            <w:tcW w:w="91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Sr.</w:t>
            </w:r>
            <w:r>
              <w:rPr>
                <w:rFonts w:ascii="Times New Roman" w:eastAsia="Times New Roman" w:hAnsi="Times New Roman" w:cs="Times New Roman"/>
                <w:lang w:eastAsia="en-IN"/>
              </w:rPr>
              <w:t xml:space="preserve"> </w:t>
            </w:r>
            <w:r w:rsidRPr="00FB40D2">
              <w:rPr>
                <w:rFonts w:ascii="Times New Roman" w:eastAsia="Times New Roman" w:hAnsi="Times New Roman" w:cs="Times New Roman"/>
                <w:lang w:eastAsia="en-IN"/>
              </w:rPr>
              <w:t>No.</w:t>
            </w:r>
          </w:p>
        </w:tc>
        <w:tc>
          <w:tcPr>
            <w:tcW w:w="126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Date</w:t>
            </w:r>
          </w:p>
        </w:tc>
        <w:tc>
          <w:tcPr>
            <w:tcW w:w="189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Time</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Events</w:t>
            </w:r>
          </w:p>
        </w:tc>
      </w:tr>
      <w:tr w:rsidR="00D01A04" w:rsidRPr="00FB40D2" w:rsidTr="00F233F8">
        <w:tc>
          <w:tcPr>
            <w:tcW w:w="91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1</w:t>
            </w:r>
          </w:p>
        </w:tc>
        <w:tc>
          <w:tcPr>
            <w:tcW w:w="126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30</w:t>
            </w:r>
            <w:r w:rsidRPr="00FB40D2">
              <w:rPr>
                <w:rFonts w:ascii="Times New Roman" w:eastAsia="Times New Roman" w:hAnsi="Times New Roman" w:cs="Times New Roman"/>
                <w:lang w:eastAsia="en-IN"/>
              </w:rPr>
              <w:t>-Jan-201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Up to 5.00 pm</w:t>
            </w:r>
          </w:p>
        </w:tc>
        <w:tc>
          <w:tcPr>
            <w:tcW w:w="5130" w:type="dxa"/>
          </w:tcPr>
          <w:p w:rsidR="00D01A04" w:rsidRPr="00FB40D2" w:rsidRDefault="00D01A04" w:rsidP="00F233F8">
            <w:pPr>
              <w:rPr>
                <w:rFonts w:ascii="Times New Roman" w:hAnsi="Times New Roman" w:cs="Times New Roman"/>
              </w:rPr>
            </w:pPr>
            <w:r w:rsidRPr="00FB40D2">
              <w:rPr>
                <w:rFonts w:ascii="Times New Roman" w:hAnsi="Times New Roman" w:cs="Times New Roman"/>
              </w:rPr>
              <w:t xml:space="preserve">Last date for Registration of Teams </w:t>
            </w:r>
          </w:p>
        </w:tc>
      </w:tr>
      <w:tr w:rsidR="00D01A04" w:rsidRPr="00FB40D2" w:rsidTr="00F233F8">
        <w:tc>
          <w:tcPr>
            <w:tcW w:w="91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2</w:t>
            </w:r>
          </w:p>
        </w:tc>
        <w:tc>
          <w:tcPr>
            <w:tcW w:w="126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30</w:t>
            </w:r>
            <w:r w:rsidRPr="00FB40D2">
              <w:rPr>
                <w:rFonts w:ascii="Times New Roman" w:eastAsia="Times New Roman" w:hAnsi="Times New Roman" w:cs="Times New Roman"/>
                <w:lang w:eastAsia="en-IN"/>
              </w:rPr>
              <w:t>-Jan-201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Up to 5.00 pm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Last date for seeking clarifications in the Moot Problem or Rules, if any.</w:t>
            </w:r>
          </w:p>
        </w:tc>
      </w:tr>
      <w:tr w:rsidR="00D01A04" w:rsidRPr="00FB40D2" w:rsidTr="00F233F8">
        <w:tc>
          <w:tcPr>
            <w:tcW w:w="91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3</w:t>
            </w:r>
          </w:p>
        </w:tc>
        <w:tc>
          <w:tcPr>
            <w:tcW w:w="126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5-Feb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Up to 5.00 pm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Last date for submission of hard copy of Memorial and Compendium.</w:t>
            </w:r>
          </w:p>
        </w:tc>
      </w:tr>
    </w:tbl>
    <w:p w:rsidR="00D01A04" w:rsidRDefault="00D01A04" w:rsidP="00D01A04">
      <w:pPr>
        <w:spacing w:after="0" w:line="240" w:lineRule="auto"/>
        <w:ind w:right="14"/>
        <w:rPr>
          <w:rFonts w:ascii="Times New Roman" w:eastAsia="Times New Roman" w:hAnsi="Times New Roman" w:cs="Times New Roman"/>
          <w:b/>
          <w:sz w:val="24"/>
          <w:szCs w:val="24"/>
          <w:lang w:eastAsia="en-IN"/>
        </w:rPr>
      </w:pPr>
      <w:r w:rsidRPr="00F56DBA">
        <w:rPr>
          <w:rFonts w:ascii="Times New Roman" w:hAnsi="Times New Roman" w:cs="Times New Roman"/>
          <w:b/>
          <w:sz w:val="24"/>
          <w:szCs w:val="24"/>
        </w:rPr>
        <w:t>SCHEDULE OF PROGRAMME</w:t>
      </w:r>
      <w:r>
        <w:rPr>
          <w:rFonts w:ascii="Times New Roman" w:hAnsi="Times New Roman" w:cs="Times New Roman"/>
          <w:b/>
          <w:sz w:val="24"/>
          <w:szCs w:val="24"/>
        </w:rPr>
        <w:t xml:space="preserve"> OF</w:t>
      </w:r>
      <w:r>
        <w:rPr>
          <w:rFonts w:ascii="Times New Roman" w:eastAsia="Times New Roman" w:hAnsi="Times New Roman" w:cs="Times New Roman"/>
          <w:b/>
          <w:sz w:val="24"/>
          <w:szCs w:val="24"/>
          <w:lang w:eastAsia="en-IN"/>
        </w:rPr>
        <w:t xml:space="preserve"> MOOT COURT COMPETI</w:t>
      </w:r>
      <w:r w:rsidRPr="00F56DBA">
        <w:rPr>
          <w:rFonts w:ascii="Times New Roman" w:eastAsia="Times New Roman" w:hAnsi="Times New Roman" w:cs="Times New Roman"/>
          <w:b/>
          <w:sz w:val="24"/>
          <w:szCs w:val="24"/>
          <w:lang w:eastAsia="en-IN"/>
        </w:rPr>
        <w:t>TION, 2014-2015</w:t>
      </w:r>
    </w:p>
    <w:tbl>
      <w:tblPr>
        <w:tblStyle w:val="TableGrid"/>
        <w:tblW w:w="0" w:type="auto"/>
        <w:tblLayout w:type="fixed"/>
        <w:tblLook w:val="04A0"/>
      </w:tblPr>
      <w:tblGrid>
        <w:gridCol w:w="828"/>
        <w:gridCol w:w="1350"/>
        <w:gridCol w:w="1890"/>
        <w:gridCol w:w="5130"/>
      </w:tblGrid>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1</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8.00 to 9.00</w:t>
            </w:r>
            <w:r w:rsidRPr="00FB40D2">
              <w:rPr>
                <w:rFonts w:ascii="Times New Roman" w:eastAsia="Times New Roman" w:hAnsi="Times New Roman" w:cs="Times New Roman"/>
                <w:lang w:eastAsia="en-IN"/>
              </w:rPr>
              <w:t xml:space="preserve"> am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 xml:space="preserve">Formal Registration of Teams &amp; </w:t>
            </w:r>
            <w:r w:rsidRPr="00FB40D2">
              <w:rPr>
                <w:rFonts w:ascii="Times New Roman" w:hAnsi="Times New Roman" w:cs="Times New Roman"/>
              </w:rPr>
              <w:t>Breakfast</w:t>
            </w:r>
            <w:r w:rsidRPr="00FB40D2">
              <w:rPr>
                <w:rFonts w:ascii="Times New Roman" w:eastAsia="Times New Roman" w:hAnsi="Times New Roman" w:cs="Times New Roman"/>
                <w:lang w:eastAsia="en-IN"/>
              </w:rPr>
              <w:t xml:space="preserve"> at Sinhgad Law College, Pune.</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2</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9.00 to 10.00 </w:t>
            </w:r>
            <w:r w:rsidRPr="00FB40D2">
              <w:rPr>
                <w:rFonts w:ascii="Times New Roman" w:eastAsia="Times New Roman" w:hAnsi="Times New Roman" w:cs="Times New Roman"/>
                <w:lang w:eastAsia="en-IN"/>
              </w:rPr>
              <w:t>am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Drawing of Lots</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3</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10.00 to11.0</w:t>
            </w:r>
            <w:r w:rsidRPr="00FB40D2">
              <w:rPr>
                <w:rFonts w:ascii="Times New Roman" w:eastAsia="Times New Roman" w:hAnsi="Times New Roman" w:cs="Times New Roman"/>
                <w:lang w:eastAsia="en-IN"/>
              </w:rPr>
              <w:t>0</w:t>
            </w:r>
            <w:r>
              <w:rPr>
                <w:rFonts w:ascii="Times New Roman" w:eastAsia="Times New Roman" w:hAnsi="Times New Roman" w:cs="Times New Roman"/>
                <w:lang w:eastAsia="en-IN"/>
              </w:rPr>
              <w:t xml:space="preserve"> </w:t>
            </w:r>
            <w:r w:rsidRPr="00FB40D2">
              <w:rPr>
                <w:rFonts w:ascii="Times New Roman" w:eastAsia="Times New Roman" w:hAnsi="Times New Roman" w:cs="Times New Roman"/>
                <w:lang w:eastAsia="en-IN"/>
              </w:rPr>
              <w:t>am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 xml:space="preserve">Inauguration </w:t>
            </w:r>
            <w:r>
              <w:rPr>
                <w:rFonts w:ascii="Times New Roman" w:eastAsia="Times New Roman" w:hAnsi="Times New Roman" w:cs="Times New Roman"/>
                <w:lang w:eastAsia="en-IN"/>
              </w:rPr>
              <w:t xml:space="preserve">of Second </w:t>
            </w:r>
            <w:r w:rsidRPr="00FB40D2">
              <w:rPr>
                <w:rFonts w:ascii="Times New Roman" w:eastAsia="Times New Roman" w:hAnsi="Times New Roman" w:cs="Times New Roman"/>
                <w:lang w:eastAsia="en-IN"/>
              </w:rPr>
              <w:t>Smt</w:t>
            </w:r>
            <w:r>
              <w:rPr>
                <w:rFonts w:ascii="Times New Roman" w:eastAsia="Times New Roman" w:hAnsi="Times New Roman" w:cs="Times New Roman"/>
                <w:lang w:eastAsia="en-IN"/>
              </w:rPr>
              <w:t>.</w:t>
            </w:r>
            <w:r w:rsidRPr="00FB40D2">
              <w:rPr>
                <w:rFonts w:ascii="Times New Roman" w:eastAsia="Times New Roman" w:hAnsi="Times New Roman" w:cs="Times New Roman"/>
                <w:lang w:eastAsia="en-IN"/>
              </w:rPr>
              <w:t xml:space="preserve"> </w:t>
            </w:r>
            <w:proofErr w:type="spellStart"/>
            <w:r w:rsidRPr="00FB40D2">
              <w:rPr>
                <w:rFonts w:ascii="Times New Roman" w:eastAsia="Times New Roman" w:hAnsi="Times New Roman" w:cs="Times New Roman"/>
                <w:lang w:eastAsia="en-IN"/>
              </w:rPr>
              <w:t>Kashibai</w:t>
            </w:r>
            <w:proofErr w:type="spellEnd"/>
            <w:r w:rsidRPr="00FB40D2">
              <w:rPr>
                <w:rFonts w:ascii="Times New Roman" w:eastAsia="Times New Roman" w:hAnsi="Times New Roman" w:cs="Times New Roman"/>
                <w:lang w:eastAsia="en-IN"/>
              </w:rPr>
              <w:t xml:space="preserve"> </w:t>
            </w:r>
            <w:proofErr w:type="spellStart"/>
            <w:r w:rsidRPr="00FB40D2">
              <w:rPr>
                <w:rFonts w:ascii="Times New Roman" w:eastAsia="Times New Roman" w:hAnsi="Times New Roman" w:cs="Times New Roman"/>
                <w:lang w:eastAsia="en-IN"/>
              </w:rPr>
              <w:t>Navale</w:t>
            </w:r>
            <w:proofErr w:type="spellEnd"/>
            <w:r w:rsidRPr="00FB40D2">
              <w:rPr>
                <w:rFonts w:ascii="Times New Roman" w:eastAsia="Times New Roman" w:hAnsi="Times New Roman" w:cs="Times New Roman"/>
                <w:lang w:eastAsia="en-IN"/>
              </w:rPr>
              <w:t xml:space="preserve"> </w:t>
            </w:r>
            <w:r>
              <w:rPr>
                <w:rFonts w:ascii="Times New Roman" w:eastAsia="Times New Roman" w:hAnsi="Times New Roman" w:cs="Times New Roman"/>
                <w:lang w:eastAsia="en-IN"/>
              </w:rPr>
              <w:t>Moot Court Competition 2016 by</w:t>
            </w:r>
            <w:r w:rsidRPr="00FB40D2">
              <w:rPr>
                <w:rFonts w:ascii="Times New Roman" w:eastAsia="Times New Roman" w:hAnsi="Times New Roman" w:cs="Times New Roman"/>
                <w:lang w:eastAsia="en-IN"/>
              </w:rPr>
              <w:t xml:space="preserve"> Hon’ble </w:t>
            </w:r>
            <w:proofErr w:type="spellStart"/>
            <w:r w:rsidRPr="00CD4154">
              <w:rPr>
                <w:rFonts w:ascii="Times New Roman" w:eastAsia="Times New Roman" w:hAnsi="Times New Roman" w:cs="Times New Roman"/>
                <w:lang w:eastAsia="en-IN"/>
              </w:rPr>
              <w:t>Shri</w:t>
            </w:r>
            <w:proofErr w:type="spellEnd"/>
            <w:r w:rsidRPr="00CD4154">
              <w:rPr>
                <w:rFonts w:ascii="Times New Roman" w:eastAsia="Times New Roman" w:hAnsi="Times New Roman" w:cs="Times New Roman"/>
                <w:lang w:eastAsia="en-IN"/>
              </w:rPr>
              <w:t xml:space="preserve">. S.D. </w:t>
            </w:r>
            <w:proofErr w:type="spellStart"/>
            <w:r w:rsidRPr="00CD4154">
              <w:rPr>
                <w:rFonts w:ascii="Times New Roman" w:eastAsia="Times New Roman" w:hAnsi="Times New Roman" w:cs="Times New Roman"/>
                <w:lang w:eastAsia="en-IN"/>
              </w:rPr>
              <w:t>Gundewar</w:t>
            </w:r>
            <w:proofErr w:type="spellEnd"/>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4</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11.0</w:t>
            </w:r>
            <w:r w:rsidRPr="00FB40D2">
              <w:rPr>
                <w:rFonts w:ascii="Times New Roman" w:eastAsia="Times New Roman" w:hAnsi="Times New Roman" w:cs="Times New Roman"/>
                <w:lang w:eastAsia="en-IN"/>
              </w:rPr>
              <w:t>0</w:t>
            </w:r>
            <w:r>
              <w:rPr>
                <w:rFonts w:ascii="Times New Roman" w:eastAsia="Times New Roman" w:hAnsi="Times New Roman" w:cs="Times New Roman"/>
                <w:lang w:eastAsia="en-IN"/>
              </w:rPr>
              <w:t xml:space="preserve"> to11.1</w:t>
            </w:r>
            <w:r w:rsidRPr="00FB40D2">
              <w:rPr>
                <w:rFonts w:ascii="Times New Roman" w:eastAsia="Times New Roman" w:hAnsi="Times New Roman" w:cs="Times New Roman"/>
                <w:lang w:eastAsia="en-IN"/>
              </w:rPr>
              <w:t>5 am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Tea Break</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eastAsia="Times New Roman" w:hAnsi="Times New Roman" w:cs="Times New Roman"/>
                <w:lang w:eastAsia="en-IN"/>
              </w:rPr>
              <w:t>5</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11.15 to 1.15</w:t>
            </w:r>
            <w:r w:rsidRPr="00FB40D2">
              <w:rPr>
                <w:rFonts w:ascii="Times New Roman" w:eastAsia="Times New Roman" w:hAnsi="Times New Roman" w:cs="Times New Roman"/>
                <w:lang w:eastAsia="en-IN"/>
              </w:rPr>
              <w:t xml:space="preserve"> pm</w:t>
            </w:r>
          </w:p>
        </w:tc>
        <w:tc>
          <w:tcPr>
            <w:tcW w:w="513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Preliminary Round</w:t>
            </w:r>
            <w:r w:rsidRPr="00FB40D2">
              <w:rPr>
                <w:rFonts w:ascii="Times New Roman" w:eastAsia="Times New Roman" w:hAnsi="Times New Roman" w:cs="Times New Roman"/>
                <w:lang w:eastAsia="en-IN"/>
              </w:rPr>
              <w:t xml:space="preserve"> at Sinhgad Law College, Pune.</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6</w:t>
            </w:r>
          </w:p>
        </w:tc>
        <w:tc>
          <w:tcPr>
            <w:tcW w:w="1350" w:type="dxa"/>
          </w:tcPr>
          <w:p w:rsidR="00D01A04"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1.15 to 2.15</w:t>
            </w:r>
            <w:r w:rsidRPr="00FB40D2">
              <w:rPr>
                <w:rFonts w:ascii="Times New Roman" w:eastAsia="Times New Roman" w:hAnsi="Times New Roman" w:cs="Times New Roman"/>
                <w:lang w:eastAsia="en-IN"/>
              </w:rPr>
              <w:t xml:space="preserve"> pm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hAnsi="Times New Roman" w:cs="Times New Roman"/>
              </w:rPr>
              <w:t>Lunch Break</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7</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2.15</w:t>
            </w:r>
            <w:r w:rsidRPr="00FB40D2">
              <w:rPr>
                <w:rFonts w:ascii="Times New Roman" w:eastAsia="Times New Roman" w:hAnsi="Times New Roman" w:cs="Times New Roman"/>
                <w:lang w:eastAsia="en-IN"/>
              </w:rPr>
              <w:t xml:space="preserve"> </w:t>
            </w:r>
            <w:r>
              <w:rPr>
                <w:rFonts w:ascii="Times New Roman" w:eastAsia="Times New Roman" w:hAnsi="Times New Roman" w:cs="Times New Roman"/>
                <w:lang w:eastAsia="en-IN"/>
              </w:rPr>
              <w:t xml:space="preserve"> to 4.1</w:t>
            </w:r>
            <w:r w:rsidRPr="00FB40D2">
              <w:rPr>
                <w:rFonts w:ascii="Times New Roman" w:eastAsia="Times New Roman" w:hAnsi="Times New Roman" w:cs="Times New Roman"/>
                <w:lang w:eastAsia="en-IN"/>
              </w:rPr>
              <w:t>5 pm</w:t>
            </w:r>
          </w:p>
        </w:tc>
        <w:tc>
          <w:tcPr>
            <w:tcW w:w="5130" w:type="dxa"/>
          </w:tcPr>
          <w:p w:rsidR="00D01A04" w:rsidRPr="00FB40D2" w:rsidRDefault="00D01A04" w:rsidP="00F233F8">
            <w:pPr>
              <w:rPr>
                <w:rFonts w:ascii="Times New Roman" w:eastAsia="Times New Roman" w:hAnsi="Times New Roman" w:cs="Times New Roman"/>
                <w:lang w:eastAsia="en-IN"/>
              </w:rPr>
            </w:pPr>
            <w:r>
              <w:rPr>
                <w:rFonts w:ascii="Times New Roman" w:hAnsi="Times New Roman" w:cs="Times New Roman"/>
              </w:rPr>
              <w:t xml:space="preserve">Semi </w:t>
            </w:r>
            <w:r w:rsidRPr="00FB40D2">
              <w:rPr>
                <w:rFonts w:ascii="Times New Roman" w:hAnsi="Times New Roman" w:cs="Times New Roman"/>
              </w:rPr>
              <w:t>Final Round</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8</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4.1</w:t>
            </w:r>
            <w:r w:rsidRPr="00FB40D2">
              <w:rPr>
                <w:rFonts w:ascii="Times New Roman" w:eastAsia="Times New Roman" w:hAnsi="Times New Roman" w:cs="Times New Roman"/>
                <w:lang w:eastAsia="en-IN"/>
              </w:rPr>
              <w:t>5</w:t>
            </w:r>
            <w:r>
              <w:rPr>
                <w:rFonts w:ascii="Times New Roman" w:eastAsia="Times New Roman" w:hAnsi="Times New Roman" w:cs="Times New Roman"/>
                <w:lang w:eastAsia="en-IN"/>
              </w:rPr>
              <w:t xml:space="preserve"> to 4.30</w:t>
            </w:r>
            <w:r w:rsidRPr="00FB40D2">
              <w:rPr>
                <w:rFonts w:ascii="Times New Roman" w:eastAsia="Times New Roman" w:hAnsi="Times New Roman" w:cs="Times New Roman"/>
                <w:lang w:eastAsia="en-IN"/>
              </w:rPr>
              <w:t xml:space="preserve"> pm</w:t>
            </w:r>
          </w:p>
        </w:tc>
        <w:tc>
          <w:tcPr>
            <w:tcW w:w="5130" w:type="dxa"/>
          </w:tcPr>
          <w:p w:rsidR="00D01A04" w:rsidRPr="00FB40D2" w:rsidRDefault="00D01A04" w:rsidP="00F233F8">
            <w:pPr>
              <w:rPr>
                <w:rFonts w:ascii="Times New Roman" w:eastAsia="Times New Roman" w:hAnsi="Times New Roman" w:cs="Times New Roman"/>
                <w:lang w:eastAsia="en-IN"/>
              </w:rPr>
            </w:pPr>
            <w:r w:rsidRPr="00FB40D2">
              <w:rPr>
                <w:rFonts w:ascii="Times New Roman" w:hAnsi="Times New Roman" w:cs="Times New Roman"/>
              </w:rPr>
              <w:t xml:space="preserve">Tea Break </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9</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4.30 to 5.3</w:t>
            </w:r>
            <w:r w:rsidRPr="00FB40D2">
              <w:rPr>
                <w:rFonts w:ascii="Times New Roman" w:eastAsia="Times New Roman" w:hAnsi="Times New Roman" w:cs="Times New Roman"/>
                <w:lang w:eastAsia="en-IN"/>
              </w:rPr>
              <w:t>0 pm</w:t>
            </w:r>
          </w:p>
        </w:tc>
        <w:tc>
          <w:tcPr>
            <w:tcW w:w="5130" w:type="dxa"/>
          </w:tcPr>
          <w:p w:rsidR="00D01A04" w:rsidRPr="00FB40D2" w:rsidRDefault="00D01A04" w:rsidP="00F233F8">
            <w:pPr>
              <w:rPr>
                <w:rFonts w:ascii="Times New Roman" w:hAnsi="Times New Roman" w:cs="Times New Roman"/>
              </w:rPr>
            </w:pPr>
            <w:r>
              <w:rPr>
                <w:rFonts w:ascii="Times New Roman" w:hAnsi="Times New Roman" w:cs="Times New Roman"/>
              </w:rPr>
              <w:t>Final Round</w:t>
            </w:r>
            <w:r w:rsidRPr="00FB40D2">
              <w:rPr>
                <w:rFonts w:ascii="Times New Roman" w:hAnsi="Times New Roman" w:cs="Times New Roman"/>
              </w:rPr>
              <w:t xml:space="preserve"> at Moot Court Hall, </w:t>
            </w:r>
            <w:r w:rsidRPr="00FB40D2">
              <w:rPr>
                <w:rFonts w:ascii="Times New Roman" w:eastAsia="Times New Roman" w:hAnsi="Times New Roman" w:cs="Times New Roman"/>
                <w:lang w:eastAsia="en-IN"/>
              </w:rPr>
              <w:t>Sinhgad Law College, Pune.</w:t>
            </w:r>
          </w:p>
        </w:tc>
      </w:tr>
      <w:tr w:rsidR="00D01A04" w:rsidRPr="00FB40D2" w:rsidTr="00F233F8">
        <w:tc>
          <w:tcPr>
            <w:tcW w:w="828" w:type="dxa"/>
          </w:tcPr>
          <w:p w:rsidR="00D01A04"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10</w:t>
            </w:r>
          </w:p>
        </w:tc>
        <w:tc>
          <w:tcPr>
            <w:tcW w:w="1350" w:type="dxa"/>
          </w:tcPr>
          <w:p w:rsidR="00D01A04"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5.30 to 5.45 pm</w:t>
            </w:r>
          </w:p>
        </w:tc>
        <w:tc>
          <w:tcPr>
            <w:tcW w:w="5130" w:type="dxa"/>
          </w:tcPr>
          <w:p w:rsidR="00D01A04" w:rsidRPr="00FB40D2" w:rsidRDefault="00D01A04" w:rsidP="00F233F8">
            <w:pPr>
              <w:rPr>
                <w:rFonts w:ascii="Times New Roman" w:hAnsi="Times New Roman" w:cs="Times New Roman"/>
              </w:rPr>
            </w:pPr>
            <w:r w:rsidRPr="00FB40D2">
              <w:rPr>
                <w:rFonts w:ascii="Times New Roman" w:hAnsi="Times New Roman" w:cs="Times New Roman"/>
              </w:rPr>
              <w:t>Tea Break</w:t>
            </w:r>
          </w:p>
        </w:tc>
      </w:tr>
      <w:tr w:rsidR="00D01A04" w:rsidRPr="00FB40D2" w:rsidTr="00F233F8">
        <w:tc>
          <w:tcPr>
            <w:tcW w:w="828"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11</w:t>
            </w:r>
          </w:p>
        </w:tc>
        <w:tc>
          <w:tcPr>
            <w:tcW w:w="1350" w:type="dxa"/>
          </w:tcPr>
          <w:p w:rsidR="00D01A04" w:rsidRPr="00FB40D2" w:rsidRDefault="00D01A04" w:rsidP="00F233F8">
            <w:pPr>
              <w:ind w:left="-108" w:right="-117"/>
              <w:rPr>
                <w:rFonts w:ascii="Times New Roman" w:eastAsia="Times New Roman" w:hAnsi="Times New Roman" w:cs="Times New Roman"/>
                <w:lang w:eastAsia="en-IN"/>
              </w:rPr>
            </w:pPr>
            <w:r>
              <w:rPr>
                <w:rFonts w:ascii="Times New Roman" w:eastAsia="Times New Roman" w:hAnsi="Times New Roman" w:cs="Times New Roman"/>
                <w:lang w:eastAsia="en-IN"/>
              </w:rPr>
              <w:t>13-Feb</w:t>
            </w:r>
            <w:r w:rsidRPr="00FB40D2">
              <w:rPr>
                <w:rFonts w:ascii="Times New Roman" w:eastAsia="Times New Roman" w:hAnsi="Times New Roman" w:cs="Times New Roman"/>
                <w:lang w:eastAsia="en-IN"/>
              </w:rPr>
              <w:t>-201</w:t>
            </w:r>
            <w:r>
              <w:rPr>
                <w:rFonts w:ascii="Times New Roman" w:eastAsia="Times New Roman" w:hAnsi="Times New Roman" w:cs="Times New Roman"/>
                <w:lang w:eastAsia="en-IN"/>
              </w:rPr>
              <w:t>6</w:t>
            </w:r>
          </w:p>
        </w:tc>
        <w:tc>
          <w:tcPr>
            <w:tcW w:w="1890" w:type="dxa"/>
          </w:tcPr>
          <w:p w:rsidR="00D01A04" w:rsidRPr="00FB40D2" w:rsidRDefault="00D01A04" w:rsidP="00F233F8">
            <w:pPr>
              <w:rPr>
                <w:rFonts w:ascii="Times New Roman" w:eastAsia="Times New Roman" w:hAnsi="Times New Roman" w:cs="Times New Roman"/>
                <w:lang w:eastAsia="en-IN"/>
              </w:rPr>
            </w:pPr>
            <w:r>
              <w:rPr>
                <w:rFonts w:ascii="Times New Roman" w:eastAsia="Times New Roman" w:hAnsi="Times New Roman" w:cs="Times New Roman"/>
                <w:lang w:eastAsia="en-IN"/>
              </w:rPr>
              <w:t>5.45 to 6.15</w:t>
            </w:r>
            <w:r w:rsidRPr="00FB40D2">
              <w:rPr>
                <w:rFonts w:ascii="Times New Roman" w:eastAsia="Times New Roman" w:hAnsi="Times New Roman" w:cs="Times New Roman"/>
                <w:lang w:eastAsia="en-IN"/>
              </w:rPr>
              <w:t xml:space="preserve"> pm</w:t>
            </w:r>
          </w:p>
        </w:tc>
        <w:tc>
          <w:tcPr>
            <w:tcW w:w="5130" w:type="dxa"/>
          </w:tcPr>
          <w:p w:rsidR="00D01A04" w:rsidRPr="00FB40D2" w:rsidRDefault="00D01A04" w:rsidP="00F233F8">
            <w:pPr>
              <w:rPr>
                <w:rFonts w:ascii="Times New Roman" w:hAnsi="Times New Roman" w:cs="Times New Roman"/>
              </w:rPr>
            </w:pPr>
            <w:r w:rsidRPr="00FB40D2">
              <w:rPr>
                <w:rFonts w:ascii="Times New Roman" w:hAnsi="Times New Roman" w:cs="Times New Roman"/>
              </w:rPr>
              <w:t>Prize Distribution &amp; Valedictory Session.</w:t>
            </w:r>
          </w:p>
        </w:tc>
      </w:tr>
    </w:tbl>
    <w:p w:rsidR="00D01A04" w:rsidRDefault="00D01A04" w:rsidP="00D01A04">
      <w:pPr>
        <w:spacing w:after="0" w:line="240" w:lineRule="auto"/>
        <w:ind w:right="14"/>
        <w:rPr>
          <w:rFonts w:ascii="Times New Roman" w:hAnsi="Times New Roman" w:cs="Times New Roman"/>
          <w:sz w:val="24"/>
          <w:szCs w:val="24"/>
        </w:rPr>
      </w:pPr>
    </w:p>
    <w:p w:rsidR="00D01A04" w:rsidRPr="00FA7276" w:rsidRDefault="00D01A04" w:rsidP="00D01A04">
      <w:pPr>
        <w:spacing w:after="120" w:line="240" w:lineRule="auto"/>
        <w:ind w:right="14"/>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Pr="00FA7276">
        <w:rPr>
          <w:rFonts w:ascii="Times New Roman" w:hAnsi="Times New Roman" w:cs="Times New Roman"/>
          <w:b/>
          <w:color w:val="000000" w:themeColor="text1"/>
          <w:sz w:val="24"/>
          <w:szCs w:val="24"/>
        </w:rPr>
        <w:t>CHIEF PATRONS</w:t>
      </w:r>
    </w:p>
    <w:p w:rsidR="00D01A04" w:rsidRPr="00F53E1A" w:rsidRDefault="00D01A04" w:rsidP="00D01A04">
      <w:pPr>
        <w:spacing w:after="0" w:line="240" w:lineRule="auto"/>
        <w:ind w:right="14"/>
        <w:jc w:val="center"/>
        <w:rPr>
          <w:rFonts w:ascii="Times New Roman" w:hAnsi="Times New Roman" w:cs="Times New Roman"/>
          <w:color w:val="000000" w:themeColor="text1"/>
          <w:sz w:val="24"/>
          <w:szCs w:val="24"/>
        </w:rPr>
      </w:pPr>
      <w:r w:rsidRPr="00F53E1A">
        <w:rPr>
          <w:rFonts w:ascii="Times New Roman" w:hAnsi="Times New Roman" w:cs="Times New Roman"/>
          <w:color w:val="000000" w:themeColor="text1"/>
          <w:sz w:val="24"/>
          <w:szCs w:val="24"/>
        </w:rPr>
        <w:t xml:space="preserve">Prof. M.N. </w:t>
      </w:r>
      <w:proofErr w:type="spellStart"/>
      <w:r w:rsidRPr="00F53E1A">
        <w:rPr>
          <w:rFonts w:ascii="Times New Roman" w:hAnsi="Times New Roman" w:cs="Times New Roman"/>
          <w:color w:val="000000" w:themeColor="text1"/>
          <w:sz w:val="24"/>
          <w:szCs w:val="24"/>
        </w:rPr>
        <w:t>Navale</w:t>
      </w:r>
      <w:proofErr w:type="spellEnd"/>
    </w:p>
    <w:p w:rsidR="00D01A04" w:rsidRPr="00F53E1A" w:rsidRDefault="00D01A04" w:rsidP="00D01A04">
      <w:pPr>
        <w:spacing w:after="120" w:line="240" w:lineRule="auto"/>
        <w:ind w:right="14"/>
        <w:jc w:val="center"/>
        <w:rPr>
          <w:rFonts w:ascii="Times New Roman" w:hAnsi="Times New Roman" w:cs="Times New Roman"/>
          <w:sz w:val="24"/>
          <w:szCs w:val="24"/>
        </w:rPr>
      </w:pPr>
      <w:r w:rsidRPr="00F53E1A">
        <w:rPr>
          <w:rFonts w:ascii="Times New Roman" w:hAnsi="Times New Roman" w:cs="Times New Roman"/>
          <w:sz w:val="24"/>
          <w:szCs w:val="24"/>
        </w:rPr>
        <w:t>Founder President, STES, Pune</w:t>
      </w:r>
    </w:p>
    <w:p w:rsidR="00D01A04" w:rsidRPr="00F53E1A" w:rsidRDefault="00D01A04" w:rsidP="00D01A04">
      <w:pPr>
        <w:spacing w:after="0" w:line="24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53E1A">
        <w:rPr>
          <w:rFonts w:ascii="Times New Roman" w:hAnsi="Times New Roman" w:cs="Times New Roman"/>
          <w:color w:val="000000" w:themeColor="text1"/>
          <w:sz w:val="24"/>
          <w:szCs w:val="24"/>
        </w:rPr>
        <w:t xml:space="preserve">Dr. (Mrs.) </w:t>
      </w:r>
      <w:proofErr w:type="spellStart"/>
      <w:r w:rsidRPr="00F53E1A">
        <w:rPr>
          <w:rFonts w:ascii="Times New Roman" w:hAnsi="Times New Roman" w:cs="Times New Roman"/>
          <w:color w:val="000000" w:themeColor="text1"/>
          <w:sz w:val="24"/>
          <w:szCs w:val="24"/>
        </w:rPr>
        <w:t>Sunanda</w:t>
      </w:r>
      <w:proofErr w:type="spellEnd"/>
      <w:r w:rsidRPr="00F53E1A">
        <w:rPr>
          <w:rFonts w:ascii="Times New Roman" w:hAnsi="Times New Roman" w:cs="Times New Roman"/>
          <w:color w:val="000000" w:themeColor="text1"/>
          <w:sz w:val="24"/>
          <w:szCs w:val="24"/>
        </w:rPr>
        <w:t xml:space="preserve"> M. </w:t>
      </w:r>
      <w:proofErr w:type="spellStart"/>
      <w:r w:rsidRPr="00F53E1A">
        <w:rPr>
          <w:rFonts w:ascii="Times New Roman" w:hAnsi="Times New Roman" w:cs="Times New Roman"/>
          <w:color w:val="000000" w:themeColor="text1"/>
          <w:sz w:val="24"/>
          <w:szCs w:val="24"/>
        </w:rPr>
        <w:t>Navale</w:t>
      </w:r>
      <w:proofErr w:type="spellEnd"/>
    </w:p>
    <w:p w:rsidR="00D01A04" w:rsidRPr="00F53E1A" w:rsidRDefault="00D01A04" w:rsidP="00D01A04">
      <w:pPr>
        <w:spacing w:after="120" w:line="240" w:lineRule="auto"/>
        <w:ind w:right="14"/>
        <w:jc w:val="center"/>
        <w:rPr>
          <w:rFonts w:ascii="Times New Roman" w:hAnsi="Times New Roman" w:cs="Times New Roman"/>
          <w:sz w:val="24"/>
          <w:szCs w:val="24"/>
        </w:rPr>
      </w:pPr>
      <w:r w:rsidRPr="00F53E1A">
        <w:rPr>
          <w:rFonts w:ascii="Times New Roman" w:hAnsi="Times New Roman" w:cs="Times New Roman"/>
          <w:sz w:val="24"/>
          <w:szCs w:val="24"/>
        </w:rPr>
        <w:t>Founder Secretary, STES, Pune</w:t>
      </w:r>
    </w:p>
    <w:p w:rsidR="00D01A04" w:rsidRPr="00F53E1A" w:rsidRDefault="00D01A04" w:rsidP="00D01A04">
      <w:pPr>
        <w:spacing w:after="0" w:line="240" w:lineRule="auto"/>
        <w:ind w:right="14"/>
        <w:jc w:val="center"/>
        <w:rPr>
          <w:rFonts w:ascii="Times New Roman" w:hAnsi="Times New Roman" w:cs="Times New Roman"/>
          <w:sz w:val="24"/>
          <w:szCs w:val="24"/>
        </w:rPr>
      </w:pPr>
      <w:r w:rsidRPr="00F53E1A">
        <w:rPr>
          <w:rFonts w:ascii="Times New Roman" w:hAnsi="Times New Roman" w:cs="Times New Roman"/>
          <w:sz w:val="24"/>
          <w:szCs w:val="24"/>
        </w:rPr>
        <w:t xml:space="preserve">Mr. </w:t>
      </w:r>
      <w:proofErr w:type="spellStart"/>
      <w:r w:rsidRPr="00F53E1A">
        <w:rPr>
          <w:rFonts w:ascii="Times New Roman" w:hAnsi="Times New Roman" w:cs="Times New Roman"/>
          <w:sz w:val="24"/>
          <w:szCs w:val="24"/>
        </w:rPr>
        <w:t>Rohit</w:t>
      </w:r>
      <w:proofErr w:type="spellEnd"/>
      <w:r w:rsidRPr="00F53E1A">
        <w:rPr>
          <w:rFonts w:ascii="Times New Roman" w:hAnsi="Times New Roman" w:cs="Times New Roman"/>
          <w:sz w:val="24"/>
          <w:szCs w:val="24"/>
        </w:rPr>
        <w:t xml:space="preserve"> M. </w:t>
      </w:r>
      <w:proofErr w:type="spellStart"/>
      <w:r w:rsidRPr="00F53E1A">
        <w:rPr>
          <w:rFonts w:ascii="Times New Roman" w:hAnsi="Times New Roman" w:cs="Times New Roman"/>
          <w:sz w:val="24"/>
          <w:szCs w:val="24"/>
        </w:rPr>
        <w:t>Navale</w:t>
      </w:r>
      <w:proofErr w:type="spellEnd"/>
    </w:p>
    <w:p w:rsidR="00D01A04" w:rsidRPr="00F53E1A" w:rsidRDefault="00D01A04" w:rsidP="00D01A04">
      <w:pPr>
        <w:spacing w:after="120" w:line="240" w:lineRule="auto"/>
        <w:ind w:right="14"/>
        <w:jc w:val="center"/>
        <w:rPr>
          <w:rFonts w:ascii="Times New Roman" w:hAnsi="Times New Roman" w:cs="Times New Roman"/>
          <w:sz w:val="24"/>
          <w:szCs w:val="24"/>
        </w:rPr>
      </w:pPr>
      <w:r w:rsidRPr="00F53E1A">
        <w:rPr>
          <w:rFonts w:ascii="Times New Roman" w:hAnsi="Times New Roman" w:cs="Times New Roman"/>
          <w:sz w:val="24"/>
          <w:szCs w:val="24"/>
        </w:rPr>
        <w:t>Vice-President (HR), STES,</w:t>
      </w:r>
      <w:r>
        <w:rPr>
          <w:rFonts w:ascii="Times New Roman" w:hAnsi="Times New Roman" w:cs="Times New Roman"/>
          <w:sz w:val="24"/>
          <w:szCs w:val="24"/>
        </w:rPr>
        <w:t xml:space="preserve"> </w:t>
      </w:r>
      <w:r w:rsidRPr="00F53E1A">
        <w:rPr>
          <w:rFonts w:ascii="Times New Roman" w:hAnsi="Times New Roman" w:cs="Times New Roman"/>
          <w:sz w:val="24"/>
          <w:szCs w:val="24"/>
        </w:rPr>
        <w:t>Pune</w:t>
      </w:r>
    </w:p>
    <w:p w:rsidR="00D01A04" w:rsidRPr="00F53E1A" w:rsidRDefault="00D01A04" w:rsidP="00D01A04">
      <w:pPr>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 xml:space="preserve">    </w:t>
      </w:r>
      <w:r w:rsidRPr="00F53E1A">
        <w:rPr>
          <w:rFonts w:ascii="Times New Roman" w:hAnsi="Times New Roman" w:cs="Times New Roman"/>
          <w:sz w:val="24"/>
          <w:szCs w:val="24"/>
        </w:rPr>
        <w:t>M</w:t>
      </w:r>
      <w:r>
        <w:rPr>
          <w:rFonts w:ascii="Times New Roman" w:hAnsi="Times New Roman" w:cs="Times New Roman"/>
          <w:sz w:val="24"/>
          <w:szCs w:val="24"/>
        </w:rPr>
        <w:t>r</w:t>
      </w:r>
      <w:r w:rsidRPr="00F53E1A">
        <w:rPr>
          <w:rFonts w:ascii="Times New Roman" w:hAnsi="Times New Roman" w:cs="Times New Roman"/>
          <w:sz w:val="24"/>
          <w:szCs w:val="24"/>
        </w:rPr>
        <w:t xml:space="preserve">s. </w:t>
      </w:r>
      <w:proofErr w:type="spellStart"/>
      <w:r w:rsidRPr="00F53E1A">
        <w:rPr>
          <w:rFonts w:ascii="Times New Roman" w:hAnsi="Times New Roman" w:cs="Times New Roman"/>
          <w:sz w:val="24"/>
          <w:szCs w:val="24"/>
        </w:rPr>
        <w:t>Racha</w:t>
      </w:r>
      <w:r>
        <w:rPr>
          <w:rFonts w:ascii="Times New Roman" w:hAnsi="Times New Roman" w:cs="Times New Roman"/>
          <w:sz w:val="24"/>
          <w:szCs w:val="24"/>
        </w:rPr>
        <w:t>na</w:t>
      </w:r>
      <w:proofErr w:type="spellEnd"/>
      <w:r w:rsidRPr="00F53E1A">
        <w:rPr>
          <w:rFonts w:ascii="Times New Roman" w:hAnsi="Times New Roman" w:cs="Times New Roman"/>
          <w:sz w:val="24"/>
          <w:szCs w:val="24"/>
        </w:rPr>
        <w:t xml:space="preserve"> </w:t>
      </w:r>
      <w:proofErr w:type="spellStart"/>
      <w:r w:rsidRPr="00F53E1A">
        <w:rPr>
          <w:rFonts w:ascii="Times New Roman" w:hAnsi="Times New Roman" w:cs="Times New Roman"/>
          <w:sz w:val="24"/>
          <w:szCs w:val="24"/>
        </w:rPr>
        <w:t>Navale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Ashtekar</w:t>
      </w:r>
      <w:proofErr w:type="spellEnd"/>
    </w:p>
    <w:p w:rsidR="00D01A04" w:rsidRPr="00F53E1A" w:rsidRDefault="00D01A04" w:rsidP="00D01A04">
      <w:pPr>
        <w:spacing w:after="0" w:line="240" w:lineRule="auto"/>
        <w:ind w:right="14"/>
        <w:jc w:val="center"/>
        <w:rPr>
          <w:rFonts w:ascii="Times New Roman" w:hAnsi="Times New Roman" w:cs="Times New Roman"/>
          <w:sz w:val="24"/>
          <w:szCs w:val="24"/>
        </w:rPr>
      </w:pPr>
      <w:r>
        <w:rPr>
          <w:rFonts w:ascii="Times New Roman" w:hAnsi="Times New Roman" w:cs="Times New Roman"/>
          <w:sz w:val="24"/>
          <w:szCs w:val="24"/>
        </w:rPr>
        <w:t xml:space="preserve"> </w:t>
      </w:r>
      <w:r w:rsidRPr="00F53E1A">
        <w:rPr>
          <w:rFonts w:ascii="Times New Roman" w:hAnsi="Times New Roman" w:cs="Times New Roman"/>
          <w:sz w:val="24"/>
          <w:szCs w:val="24"/>
        </w:rPr>
        <w:t>Vice-President (Admin.), STES,</w:t>
      </w:r>
      <w:r>
        <w:rPr>
          <w:rFonts w:ascii="Times New Roman" w:hAnsi="Times New Roman" w:cs="Times New Roman"/>
          <w:sz w:val="24"/>
          <w:szCs w:val="24"/>
        </w:rPr>
        <w:t xml:space="preserve"> </w:t>
      </w:r>
      <w:r w:rsidRPr="00F53E1A">
        <w:rPr>
          <w:rFonts w:ascii="Times New Roman" w:hAnsi="Times New Roman" w:cs="Times New Roman"/>
          <w:sz w:val="24"/>
          <w:szCs w:val="24"/>
        </w:rPr>
        <w:t>Pune</w:t>
      </w:r>
    </w:p>
    <w:p w:rsidR="00D01A04" w:rsidRDefault="00D01A04" w:rsidP="00D01A04">
      <w:pPr>
        <w:spacing w:after="0" w:line="240" w:lineRule="auto"/>
        <w:ind w:right="14"/>
        <w:jc w:val="center"/>
        <w:rPr>
          <w:rFonts w:ascii="Times New Roman" w:hAnsi="Times New Roman" w:cs="Times New Roman"/>
          <w:color w:val="FF0000"/>
          <w:sz w:val="24"/>
          <w:szCs w:val="24"/>
        </w:rPr>
      </w:pPr>
    </w:p>
    <w:p w:rsidR="00D01A04" w:rsidRPr="00FA7276" w:rsidRDefault="00D01A04" w:rsidP="00D01A04">
      <w:pPr>
        <w:spacing w:after="0" w:line="240" w:lineRule="auto"/>
        <w:ind w:left="3600" w:right="1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FA7276">
        <w:rPr>
          <w:rFonts w:ascii="Times New Roman" w:hAnsi="Times New Roman" w:cs="Times New Roman"/>
          <w:b/>
          <w:color w:val="000000" w:themeColor="text1"/>
          <w:sz w:val="24"/>
          <w:szCs w:val="24"/>
        </w:rPr>
        <w:t>CONVENER</w:t>
      </w:r>
    </w:p>
    <w:p w:rsidR="00D01A04" w:rsidRPr="00FB40D2"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 xml:space="preserve">Dr. H.G. </w:t>
      </w:r>
      <w:proofErr w:type="spellStart"/>
      <w:r w:rsidRPr="00FB40D2">
        <w:rPr>
          <w:rFonts w:ascii="Times New Roman" w:hAnsi="Times New Roman" w:cs="Times New Roman"/>
        </w:rPr>
        <w:t>Kulkarni</w:t>
      </w:r>
      <w:proofErr w:type="spellEnd"/>
    </w:p>
    <w:p w:rsidR="00D01A04" w:rsidRPr="00D01A04"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Principal, Sinhgad Law College, Pune</w:t>
      </w:r>
    </w:p>
    <w:p w:rsidR="00D01A04" w:rsidRPr="00FA7276" w:rsidRDefault="00D01A04" w:rsidP="00D01A04">
      <w:pPr>
        <w:spacing w:after="0" w:line="240" w:lineRule="auto"/>
        <w:ind w:right="14"/>
        <w:jc w:val="center"/>
        <w:rPr>
          <w:rFonts w:ascii="Times New Roman" w:hAnsi="Times New Roman" w:cs="Times New Roman"/>
          <w:b/>
          <w:color w:val="000000" w:themeColor="text1"/>
          <w:sz w:val="24"/>
          <w:szCs w:val="24"/>
        </w:rPr>
      </w:pPr>
      <w:r w:rsidRPr="00FA7276">
        <w:rPr>
          <w:rFonts w:ascii="Times New Roman" w:hAnsi="Times New Roman" w:cs="Times New Roman"/>
          <w:b/>
          <w:color w:val="000000" w:themeColor="text1"/>
          <w:sz w:val="24"/>
          <w:szCs w:val="24"/>
        </w:rPr>
        <w:t>CO</w:t>
      </w:r>
      <w:r>
        <w:rPr>
          <w:rFonts w:ascii="Times New Roman" w:hAnsi="Times New Roman" w:cs="Times New Roman"/>
          <w:b/>
          <w:color w:val="000000" w:themeColor="text1"/>
          <w:sz w:val="24"/>
          <w:szCs w:val="24"/>
        </w:rPr>
        <w:t>-</w:t>
      </w:r>
      <w:r w:rsidRPr="00FA7276">
        <w:rPr>
          <w:rFonts w:ascii="Times New Roman" w:hAnsi="Times New Roman" w:cs="Times New Roman"/>
          <w:b/>
          <w:color w:val="000000" w:themeColor="text1"/>
          <w:sz w:val="24"/>
          <w:szCs w:val="24"/>
        </w:rPr>
        <w:t>ORDINATOR</w:t>
      </w:r>
    </w:p>
    <w:p w:rsidR="00D01A04" w:rsidRPr="00FB40D2"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 xml:space="preserve">Mr. </w:t>
      </w:r>
      <w:proofErr w:type="spellStart"/>
      <w:r w:rsidRPr="00FB40D2">
        <w:rPr>
          <w:rFonts w:ascii="Times New Roman" w:hAnsi="Times New Roman" w:cs="Times New Roman"/>
        </w:rPr>
        <w:t>Shivshankar</w:t>
      </w:r>
      <w:proofErr w:type="spellEnd"/>
      <w:r w:rsidRPr="00FB40D2">
        <w:rPr>
          <w:rFonts w:ascii="Times New Roman" w:hAnsi="Times New Roman" w:cs="Times New Roman"/>
        </w:rPr>
        <w:t xml:space="preserve"> G. </w:t>
      </w:r>
      <w:proofErr w:type="spellStart"/>
      <w:r w:rsidRPr="00FB40D2">
        <w:rPr>
          <w:rFonts w:ascii="Times New Roman" w:hAnsi="Times New Roman" w:cs="Times New Roman"/>
        </w:rPr>
        <w:t>Kalshetti</w:t>
      </w:r>
      <w:proofErr w:type="spellEnd"/>
      <w:r w:rsidRPr="00FB40D2">
        <w:rPr>
          <w:rFonts w:ascii="Times New Roman" w:hAnsi="Times New Roman" w:cs="Times New Roman"/>
        </w:rPr>
        <w:t>, Asst. Professor</w:t>
      </w:r>
    </w:p>
    <w:p w:rsidR="00D01A04" w:rsidRPr="00FB40D2" w:rsidRDefault="00D01A04" w:rsidP="00D01A04">
      <w:pPr>
        <w:spacing w:after="120" w:line="240" w:lineRule="auto"/>
        <w:ind w:right="14"/>
        <w:jc w:val="center"/>
        <w:rPr>
          <w:rFonts w:ascii="Times New Roman" w:hAnsi="Times New Roman" w:cs="Times New Roman"/>
        </w:rPr>
      </w:pPr>
      <w:r w:rsidRPr="00FB40D2">
        <w:rPr>
          <w:rFonts w:ascii="Times New Roman" w:hAnsi="Times New Roman" w:cs="Times New Roman"/>
        </w:rPr>
        <w:t>Mob: 7769921210</w:t>
      </w:r>
    </w:p>
    <w:p w:rsidR="00D01A04" w:rsidRPr="00FB40D2" w:rsidRDefault="00D01A04" w:rsidP="00D01A04">
      <w:pPr>
        <w:spacing w:after="0" w:line="240" w:lineRule="auto"/>
        <w:ind w:right="14"/>
        <w:jc w:val="center"/>
        <w:rPr>
          <w:rFonts w:ascii="Times New Roman" w:hAnsi="Times New Roman" w:cs="Times New Roman"/>
          <w:b/>
          <w:color w:val="000000" w:themeColor="text1"/>
        </w:rPr>
      </w:pPr>
      <w:r w:rsidRPr="00FB40D2">
        <w:rPr>
          <w:rFonts w:ascii="Times New Roman" w:hAnsi="Times New Roman" w:cs="Times New Roman"/>
          <w:b/>
          <w:color w:val="000000" w:themeColor="text1"/>
        </w:rPr>
        <w:t>ASST. CO-ORDINATOR</w:t>
      </w:r>
    </w:p>
    <w:p w:rsidR="00D01A04" w:rsidRPr="00D01A04"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 xml:space="preserve">Mrs. </w:t>
      </w:r>
      <w:proofErr w:type="spellStart"/>
      <w:r w:rsidRPr="00FB40D2">
        <w:rPr>
          <w:rFonts w:ascii="Times New Roman" w:hAnsi="Times New Roman" w:cs="Times New Roman"/>
        </w:rPr>
        <w:t>Manjusha</w:t>
      </w:r>
      <w:proofErr w:type="spellEnd"/>
      <w:r w:rsidRPr="00FB40D2">
        <w:rPr>
          <w:rFonts w:ascii="Times New Roman" w:hAnsi="Times New Roman" w:cs="Times New Roman"/>
        </w:rPr>
        <w:t xml:space="preserve"> A. </w:t>
      </w:r>
      <w:proofErr w:type="spellStart"/>
      <w:r w:rsidRPr="00FB40D2">
        <w:rPr>
          <w:rFonts w:ascii="Times New Roman" w:hAnsi="Times New Roman" w:cs="Times New Roman"/>
        </w:rPr>
        <w:t>Mudgalkar</w:t>
      </w:r>
      <w:proofErr w:type="spellEnd"/>
      <w:r w:rsidRPr="00FB40D2">
        <w:rPr>
          <w:rFonts w:ascii="Times New Roman" w:hAnsi="Times New Roman" w:cs="Times New Roman"/>
        </w:rPr>
        <w:t>, Asst. Professor</w:t>
      </w:r>
    </w:p>
    <w:p w:rsidR="00D01A04" w:rsidRPr="00FA7276" w:rsidRDefault="00D01A04" w:rsidP="00D01A04">
      <w:pPr>
        <w:spacing w:after="0" w:line="240" w:lineRule="auto"/>
        <w:ind w:right="14"/>
        <w:jc w:val="center"/>
        <w:rPr>
          <w:rFonts w:ascii="Times New Roman" w:hAnsi="Times New Roman" w:cs="Times New Roman"/>
          <w:b/>
          <w:color w:val="000000" w:themeColor="text1"/>
          <w:sz w:val="24"/>
          <w:szCs w:val="24"/>
        </w:rPr>
      </w:pPr>
      <w:r w:rsidRPr="00FA7276">
        <w:rPr>
          <w:rFonts w:ascii="Times New Roman" w:hAnsi="Times New Roman" w:cs="Times New Roman"/>
          <w:b/>
          <w:color w:val="000000" w:themeColor="text1"/>
          <w:sz w:val="24"/>
          <w:szCs w:val="24"/>
        </w:rPr>
        <w:lastRenderedPageBreak/>
        <w:t>VENUE</w:t>
      </w:r>
    </w:p>
    <w:p w:rsidR="00D01A04" w:rsidRPr="00FB40D2"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Sinhgad Technical Education Society’s</w:t>
      </w:r>
    </w:p>
    <w:p w:rsidR="00D01A04" w:rsidRPr="00FB40D2"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Sinhgad Law College,</w:t>
      </w:r>
    </w:p>
    <w:p w:rsidR="00D01A04" w:rsidRPr="00FB40D2" w:rsidRDefault="00D01A04" w:rsidP="00D01A04">
      <w:pPr>
        <w:spacing w:after="0" w:line="240" w:lineRule="auto"/>
        <w:ind w:right="14"/>
        <w:jc w:val="center"/>
        <w:rPr>
          <w:rFonts w:ascii="Times New Roman" w:hAnsi="Times New Roman" w:cs="Times New Roman"/>
        </w:rPr>
      </w:pPr>
      <w:r w:rsidRPr="00FB40D2">
        <w:rPr>
          <w:rFonts w:ascii="Times New Roman" w:hAnsi="Times New Roman" w:cs="Times New Roman"/>
        </w:rPr>
        <w:t>S.No.10/1, Ambegaon (Bk.), Pune-411 041</w:t>
      </w:r>
    </w:p>
    <w:p w:rsidR="00D01A04" w:rsidRPr="00FB40D2" w:rsidRDefault="00D01A04" w:rsidP="00D01A04">
      <w:pPr>
        <w:spacing w:after="0" w:line="240" w:lineRule="auto"/>
        <w:ind w:left="3600" w:right="14"/>
        <w:rPr>
          <w:rFonts w:ascii="Times New Roman" w:hAnsi="Times New Roman" w:cs="Times New Roman"/>
        </w:rPr>
      </w:pPr>
      <w:r>
        <w:rPr>
          <w:rFonts w:ascii="Times New Roman" w:hAnsi="Times New Roman" w:cs="Times New Roman"/>
          <w:b/>
        </w:rPr>
        <w:t xml:space="preserve">        </w:t>
      </w:r>
      <w:r w:rsidRPr="00FB40D2">
        <w:rPr>
          <w:rFonts w:ascii="Times New Roman" w:hAnsi="Times New Roman" w:cs="Times New Roman"/>
          <w:b/>
        </w:rPr>
        <w:t>Phone No:</w:t>
      </w:r>
      <w:r w:rsidRPr="00FB40D2">
        <w:rPr>
          <w:rFonts w:ascii="Times New Roman" w:hAnsi="Times New Roman" w:cs="Times New Roman"/>
        </w:rPr>
        <w:t xml:space="preserve"> 020-24350595</w:t>
      </w:r>
    </w:p>
    <w:p w:rsidR="00D01A04" w:rsidRPr="00FB40D2" w:rsidRDefault="00D01A04" w:rsidP="00D01A04">
      <w:pPr>
        <w:spacing w:after="0" w:line="240" w:lineRule="auto"/>
        <w:ind w:left="3600" w:right="14"/>
        <w:rPr>
          <w:rFonts w:ascii="Times New Roman" w:hAnsi="Times New Roman" w:cs="Times New Roman"/>
        </w:rPr>
      </w:pPr>
      <w:r>
        <w:rPr>
          <w:rFonts w:ascii="Times New Roman" w:hAnsi="Times New Roman" w:cs="Times New Roman"/>
          <w:b/>
        </w:rPr>
        <w:t xml:space="preserve">        </w:t>
      </w:r>
      <w:r w:rsidRPr="00FB40D2">
        <w:rPr>
          <w:rFonts w:ascii="Times New Roman" w:hAnsi="Times New Roman" w:cs="Times New Roman"/>
          <w:b/>
        </w:rPr>
        <w:t>Fax No:</w:t>
      </w:r>
      <w:r w:rsidRPr="00FB40D2">
        <w:rPr>
          <w:rFonts w:ascii="Times New Roman" w:hAnsi="Times New Roman" w:cs="Times New Roman"/>
        </w:rPr>
        <w:t xml:space="preserve"> 020-24350595</w:t>
      </w:r>
    </w:p>
    <w:p w:rsidR="00D01A04" w:rsidRPr="00FB40D2" w:rsidRDefault="00D01A04" w:rsidP="00D01A04">
      <w:pPr>
        <w:spacing w:after="0" w:line="240" w:lineRule="auto"/>
        <w:ind w:left="3600" w:right="14"/>
        <w:rPr>
          <w:rFonts w:ascii="Times New Roman" w:hAnsi="Times New Roman" w:cs="Times New Roman"/>
          <w:b/>
          <w:color w:val="000000" w:themeColor="text1"/>
        </w:rPr>
      </w:pPr>
      <w:r>
        <w:rPr>
          <w:rFonts w:ascii="Times New Roman" w:hAnsi="Times New Roman" w:cs="Times New Roman"/>
          <w:b/>
          <w:color w:val="000000" w:themeColor="text1"/>
        </w:rPr>
        <w:t xml:space="preserve">        Date</w:t>
      </w:r>
      <w:r w:rsidRPr="00FB40D2">
        <w:rPr>
          <w:rFonts w:ascii="Times New Roman" w:hAnsi="Times New Roman" w:cs="Times New Roman"/>
          <w:b/>
          <w:color w:val="000000" w:themeColor="text1"/>
        </w:rPr>
        <w:t xml:space="preserve">: </w:t>
      </w:r>
      <w:r>
        <w:rPr>
          <w:rFonts w:ascii="Times New Roman" w:hAnsi="Times New Roman" w:cs="Times New Roman"/>
        </w:rPr>
        <w:t>13</w:t>
      </w:r>
      <w:r w:rsidRPr="00FB40D2">
        <w:rPr>
          <w:rFonts w:ascii="Times New Roman" w:hAnsi="Times New Roman" w:cs="Times New Roman"/>
          <w:vertAlign w:val="superscript"/>
        </w:rPr>
        <w:t xml:space="preserve">th </w:t>
      </w:r>
      <w:r>
        <w:rPr>
          <w:rFonts w:ascii="Times New Roman" w:hAnsi="Times New Roman" w:cs="Times New Roman"/>
        </w:rPr>
        <w:t>Febr</w:t>
      </w:r>
      <w:r w:rsidRPr="00FB40D2">
        <w:rPr>
          <w:rFonts w:ascii="Times New Roman" w:hAnsi="Times New Roman" w:cs="Times New Roman"/>
        </w:rPr>
        <w:t>uary, 201</w:t>
      </w:r>
      <w:r>
        <w:rPr>
          <w:rFonts w:ascii="Times New Roman" w:hAnsi="Times New Roman" w:cs="Times New Roman"/>
        </w:rPr>
        <w:t>6</w:t>
      </w:r>
    </w:p>
    <w:p w:rsidR="00D01A04" w:rsidRDefault="00D01A04" w:rsidP="00D01A04">
      <w:pPr>
        <w:spacing w:after="0" w:line="240" w:lineRule="auto"/>
        <w:ind w:left="3600" w:right="14"/>
        <w:rPr>
          <w:rFonts w:ascii="Times New Roman" w:hAnsi="Times New Roman" w:cs="Times New Roman"/>
        </w:rPr>
      </w:pPr>
      <w:r>
        <w:rPr>
          <w:rFonts w:ascii="Times New Roman" w:hAnsi="Times New Roman" w:cs="Times New Roman"/>
          <w:b/>
          <w:color w:val="000000" w:themeColor="text1"/>
        </w:rPr>
        <w:t xml:space="preserve">        Time</w:t>
      </w:r>
      <w:r w:rsidRPr="00FB40D2">
        <w:rPr>
          <w:rFonts w:ascii="Times New Roman" w:hAnsi="Times New Roman" w:cs="Times New Roman"/>
          <w:b/>
          <w:color w:val="000000" w:themeColor="text1"/>
        </w:rPr>
        <w:t xml:space="preserve">: </w:t>
      </w:r>
      <w:r>
        <w:rPr>
          <w:rFonts w:ascii="Times New Roman" w:hAnsi="Times New Roman" w:cs="Times New Roman"/>
        </w:rPr>
        <w:t>8.00 a.m. to 6.15</w:t>
      </w:r>
      <w:r w:rsidRPr="00FB40D2">
        <w:rPr>
          <w:rFonts w:ascii="Times New Roman" w:hAnsi="Times New Roman" w:cs="Times New Roman"/>
        </w:rPr>
        <w:t xml:space="preserve"> p.m.</w:t>
      </w:r>
    </w:p>
    <w:p w:rsidR="00BA7E14" w:rsidRDefault="00BA7E14"/>
    <w:sectPr w:rsidR="00BA7E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F8A"/>
    <w:multiLevelType w:val="hybridMultilevel"/>
    <w:tmpl w:val="B69C2E8A"/>
    <w:lvl w:ilvl="0" w:tplc="3ADC9914">
      <w:start w:val="1"/>
      <w:numFmt w:val="lowerLetter"/>
      <w:lvlText w:val="%1."/>
      <w:lvlJc w:val="left"/>
      <w:pPr>
        <w:ind w:left="1080" w:hanging="360"/>
      </w:pPr>
      <w:rPr>
        <w:rFonts w:hint="default"/>
        <w:b w:val="0"/>
      </w:rPr>
    </w:lvl>
    <w:lvl w:ilvl="1" w:tplc="CD6AEDDA">
      <w:start w:val="1"/>
      <w:numFmt w:val="lowerRoman"/>
      <w:lvlText w:val="%2."/>
      <w:lvlJc w:val="right"/>
      <w:pPr>
        <w:ind w:left="1800" w:hanging="360"/>
      </w:pPr>
      <w:rPr>
        <w:b w:val="0"/>
      </w:rPr>
    </w:lvl>
    <w:lvl w:ilvl="2" w:tplc="F09644E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DC607D"/>
    <w:multiLevelType w:val="hybridMultilevel"/>
    <w:tmpl w:val="1256E1FA"/>
    <w:lvl w:ilvl="0" w:tplc="F0127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D10253"/>
    <w:multiLevelType w:val="hybridMultilevel"/>
    <w:tmpl w:val="BA4C7B90"/>
    <w:lvl w:ilvl="0" w:tplc="76DA0C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CB6BB4"/>
    <w:multiLevelType w:val="hybridMultilevel"/>
    <w:tmpl w:val="2BD61012"/>
    <w:lvl w:ilvl="0" w:tplc="31B2EED8">
      <w:start w:val="1"/>
      <w:numFmt w:val="lowerRoman"/>
      <w:lvlText w:val="%1)"/>
      <w:lvlJc w:val="left"/>
      <w:pPr>
        <w:ind w:left="1440" w:hanging="720"/>
      </w:pPr>
      <w:rPr>
        <w:rFonts w:hint="default"/>
        <w:b w:val="0"/>
      </w:rPr>
    </w:lvl>
    <w:lvl w:ilvl="1" w:tplc="801E6040">
      <w:start w:val="1"/>
      <w:numFmt w:val="lowerLetter"/>
      <w:lvlText w:val="%2."/>
      <w:lvlJc w:val="left"/>
      <w:pPr>
        <w:ind w:left="1800" w:hanging="360"/>
      </w:pPr>
      <w:rPr>
        <w:b w:val="0"/>
      </w:rPr>
    </w:lvl>
    <w:lvl w:ilvl="2" w:tplc="5998A036">
      <w:start w:val="1"/>
      <w:numFmt w:val="lowerLetter"/>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A066A6"/>
    <w:multiLevelType w:val="hybridMultilevel"/>
    <w:tmpl w:val="3CFCE2A4"/>
    <w:lvl w:ilvl="0" w:tplc="5FDAC62C">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652614"/>
    <w:multiLevelType w:val="hybridMultilevel"/>
    <w:tmpl w:val="25324E98"/>
    <w:lvl w:ilvl="0" w:tplc="801E6040">
      <w:start w:val="1"/>
      <w:numFmt w:val="lowerLetter"/>
      <w:lvlText w:val="%1."/>
      <w:lvlJc w:val="left"/>
      <w:pPr>
        <w:ind w:left="108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70460498"/>
    <w:multiLevelType w:val="hybridMultilevel"/>
    <w:tmpl w:val="F58C9676"/>
    <w:lvl w:ilvl="0" w:tplc="A312737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D01A04"/>
    <w:rsid w:val="00BA7E14"/>
    <w:rsid w:val="00D01A0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A04"/>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1A04"/>
    <w:pPr>
      <w:ind w:left="720"/>
      <w:contextualSpacing/>
    </w:pPr>
    <w:rPr>
      <w:rFonts w:eastAsiaTheme="minorHAnsi"/>
      <w:szCs w:val="22"/>
      <w:lang w:bidi="ar-SA"/>
    </w:rPr>
  </w:style>
  <w:style w:type="paragraph" w:styleId="BalloonText">
    <w:name w:val="Balloon Text"/>
    <w:basedOn w:val="Normal"/>
    <w:link w:val="BalloonTextChar"/>
    <w:uiPriority w:val="99"/>
    <w:semiHidden/>
    <w:unhideWhenUsed/>
    <w:rsid w:val="00D01A0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01A04"/>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2016-01-22T09:40:00Z</dcterms:created>
  <dcterms:modified xsi:type="dcterms:W3CDTF">2016-01-22T09:45:00Z</dcterms:modified>
</cp:coreProperties>
</file>