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6F4" w:rsidRPr="00781323" w:rsidRDefault="005B16F4" w:rsidP="005B16F4">
      <w:pPr>
        <w:pStyle w:val="Default"/>
      </w:pPr>
    </w:p>
    <w:p w:rsidR="008C1288" w:rsidRPr="00781323" w:rsidRDefault="008C1288" w:rsidP="008C1288">
      <w:pPr>
        <w:pStyle w:val="Default"/>
        <w:spacing w:line="360" w:lineRule="auto"/>
        <w:jc w:val="center"/>
        <w:rPr>
          <w:color w:val="0070C0"/>
          <w:sz w:val="52"/>
          <w:szCs w:val="52"/>
        </w:rPr>
      </w:pPr>
    </w:p>
    <w:p w:rsidR="005B16F4" w:rsidRPr="00781323" w:rsidRDefault="004A335A" w:rsidP="008C1288">
      <w:pPr>
        <w:pStyle w:val="Default"/>
        <w:spacing w:line="360" w:lineRule="auto"/>
        <w:jc w:val="center"/>
        <w:rPr>
          <w:color w:val="0070C0"/>
          <w:sz w:val="66"/>
          <w:szCs w:val="66"/>
        </w:rPr>
      </w:pPr>
      <w:r w:rsidRPr="00781323">
        <w:rPr>
          <w:color w:val="0070C0"/>
          <w:sz w:val="66"/>
          <w:szCs w:val="66"/>
        </w:rPr>
        <w:t>N</w:t>
      </w:r>
      <w:r w:rsidR="005B16F4" w:rsidRPr="00781323">
        <w:rPr>
          <w:color w:val="0070C0"/>
          <w:sz w:val="66"/>
          <w:szCs w:val="66"/>
        </w:rPr>
        <w:t>ational</w:t>
      </w:r>
      <w:r w:rsidR="008C1288" w:rsidRPr="00781323">
        <w:rPr>
          <w:color w:val="0070C0"/>
          <w:sz w:val="66"/>
          <w:szCs w:val="66"/>
        </w:rPr>
        <w:t xml:space="preserve"> Client Consultation </w:t>
      </w:r>
      <w:r w:rsidR="005B16F4" w:rsidRPr="00781323">
        <w:rPr>
          <w:color w:val="0070C0"/>
          <w:sz w:val="66"/>
          <w:szCs w:val="66"/>
        </w:rPr>
        <w:t>Competition</w:t>
      </w:r>
    </w:p>
    <w:p w:rsidR="004A335A" w:rsidRPr="00781323" w:rsidRDefault="004A335A" w:rsidP="008C1288">
      <w:pPr>
        <w:autoSpaceDE w:val="0"/>
        <w:autoSpaceDN w:val="0"/>
        <w:adjustRightInd w:val="0"/>
        <w:spacing w:after="0" w:line="240" w:lineRule="auto"/>
        <w:jc w:val="center"/>
        <w:rPr>
          <w:rFonts w:ascii="Century Schoolbook" w:hAnsi="Century Schoolbook" w:cs="Arial"/>
          <w:color w:val="000000"/>
          <w:sz w:val="24"/>
          <w:szCs w:val="24"/>
        </w:rPr>
      </w:pPr>
    </w:p>
    <w:p w:rsidR="008C1288" w:rsidRPr="00781323" w:rsidRDefault="008C1288" w:rsidP="008C1288">
      <w:pPr>
        <w:autoSpaceDE w:val="0"/>
        <w:autoSpaceDN w:val="0"/>
        <w:adjustRightInd w:val="0"/>
        <w:spacing w:after="0" w:line="360" w:lineRule="auto"/>
        <w:jc w:val="center"/>
        <w:rPr>
          <w:rFonts w:ascii="Century Schoolbook" w:hAnsi="Century Schoolbook" w:cs="Arial"/>
          <w:color w:val="000000"/>
          <w:sz w:val="36"/>
          <w:szCs w:val="36"/>
        </w:rPr>
      </w:pPr>
    </w:p>
    <w:p w:rsidR="004A335A" w:rsidRPr="00781323" w:rsidRDefault="004A335A" w:rsidP="008C1288">
      <w:pPr>
        <w:autoSpaceDE w:val="0"/>
        <w:autoSpaceDN w:val="0"/>
        <w:adjustRightInd w:val="0"/>
        <w:spacing w:after="0" w:line="360" w:lineRule="auto"/>
        <w:jc w:val="center"/>
        <w:rPr>
          <w:rFonts w:ascii="Century Schoolbook" w:hAnsi="Century Schoolbook" w:cs="Arial"/>
          <w:i/>
          <w:iCs/>
          <w:color w:val="000000"/>
          <w:sz w:val="56"/>
          <w:szCs w:val="56"/>
        </w:rPr>
      </w:pPr>
      <w:r w:rsidRPr="00781323">
        <w:rPr>
          <w:rFonts w:ascii="Century Schoolbook" w:hAnsi="Century Schoolbook" w:cs="Arial"/>
          <w:i/>
          <w:iCs/>
          <w:color w:val="000000"/>
          <w:sz w:val="56"/>
          <w:szCs w:val="56"/>
        </w:rPr>
        <w:t>Organized by:</w:t>
      </w:r>
    </w:p>
    <w:p w:rsidR="008C1288" w:rsidRPr="00781323" w:rsidRDefault="008C1288" w:rsidP="008C1288">
      <w:pPr>
        <w:autoSpaceDE w:val="0"/>
        <w:autoSpaceDN w:val="0"/>
        <w:adjustRightInd w:val="0"/>
        <w:spacing w:after="0" w:line="360" w:lineRule="auto"/>
        <w:jc w:val="center"/>
        <w:rPr>
          <w:rFonts w:ascii="Century Schoolbook" w:hAnsi="Century Schoolbook" w:cs="Arial"/>
          <w:i/>
          <w:iCs/>
          <w:color w:val="000000"/>
          <w:sz w:val="56"/>
          <w:szCs w:val="56"/>
        </w:rPr>
      </w:pPr>
    </w:p>
    <w:p w:rsidR="004A335A" w:rsidRPr="00781323" w:rsidRDefault="004A335A" w:rsidP="008C1288">
      <w:pPr>
        <w:autoSpaceDE w:val="0"/>
        <w:autoSpaceDN w:val="0"/>
        <w:adjustRightInd w:val="0"/>
        <w:spacing w:after="0" w:line="360" w:lineRule="auto"/>
        <w:jc w:val="center"/>
        <w:rPr>
          <w:rFonts w:ascii="Century Schoolbook" w:hAnsi="Century Schoolbook" w:cs="Arial"/>
          <w:color w:val="000000"/>
          <w:szCs w:val="22"/>
        </w:rPr>
      </w:pPr>
    </w:p>
    <w:p w:rsidR="004A335A" w:rsidRPr="00781323" w:rsidRDefault="004A335A" w:rsidP="008C1288">
      <w:pPr>
        <w:autoSpaceDE w:val="0"/>
        <w:autoSpaceDN w:val="0"/>
        <w:adjustRightInd w:val="0"/>
        <w:spacing w:after="0" w:line="360" w:lineRule="auto"/>
        <w:jc w:val="center"/>
        <w:rPr>
          <w:rFonts w:ascii="Century Schoolbook" w:hAnsi="Century Schoolbook" w:cs="Arial"/>
          <w:color w:val="000000"/>
          <w:szCs w:val="22"/>
        </w:rPr>
      </w:pPr>
      <w:r w:rsidRPr="00781323">
        <w:rPr>
          <w:rFonts w:ascii="Century Schoolbook" w:hAnsi="Century Schoolbook" w:cs="Arial"/>
          <w:noProof/>
          <w:color w:val="000000"/>
          <w:szCs w:val="22"/>
          <w:lang w:eastAsia="en-IN"/>
        </w:rPr>
        <w:drawing>
          <wp:inline distT="0" distB="0" distL="0" distR="0">
            <wp:extent cx="3876675" cy="1628775"/>
            <wp:effectExtent l="19050" t="0" r="9525" b="0"/>
            <wp:docPr id="1" name="Picture 1" descr="G:\A momemtum comp\logo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 momemtum comp\logooo.png"/>
                    <pic:cNvPicPr>
                      <a:picLocks noChangeAspect="1" noChangeArrowheads="1"/>
                    </pic:cNvPicPr>
                  </pic:nvPicPr>
                  <pic:blipFill>
                    <a:blip r:embed="rId7" cstate="print"/>
                    <a:srcRect/>
                    <a:stretch>
                      <a:fillRect/>
                    </a:stretch>
                  </pic:blipFill>
                  <pic:spPr bwMode="auto">
                    <a:xfrm>
                      <a:off x="0" y="0"/>
                      <a:ext cx="3876675" cy="1628775"/>
                    </a:xfrm>
                    <a:prstGeom prst="rect">
                      <a:avLst/>
                    </a:prstGeom>
                    <a:noFill/>
                    <a:ln w="9525">
                      <a:noFill/>
                      <a:miter lim="800000"/>
                      <a:headEnd/>
                      <a:tailEnd/>
                    </a:ln>
                  </pic:spPr>
                </pic:pic>
              </a:graphicData>
            </a:graphic>
          </wp:inline>
        </w:drawing>
      </w:r>
    </w:p>
    <w:p w:rsidR="004A335A" w:rsidRPr="00781323" w:rsidRDefault="004A335A" w:rsidP="008C1288">
      <w:pPr>
        <w:autoSpaceDE w:val="0"/>
        <w:autoSpaceDN w:val="0"/>
        <w:adjustRightInd w:val="0"/>
        <w:spacing w:after="0" w:line="360" w:lineRule="auto"/>
        <w:jc w:val="center"/>
        <w:rPr>
          <w:rFonts w:ascii="Century Schoolbook" w:hAnsi="Century Schoolbook" w:cs="Arial"/>
          <w:color w:val="000000"/>
          <w:szCs w:val="22"/>
        </w:rPr>
      </w:pPr>
    </w:p>
    <w:p w:rsidR="008C1288" w:rsidRPr="00781323" w:rsidRDefault="008C1288" w:rsidP="008C1288">
      <w:pPr>
        <w:pStyle w:val="Default"/>
        <w:spacing w:line="360" w:lineRule="auto"/>
        <w:jc w:val="center"/>
        <w:rPr>
          <w:rFonts w:cs="Arial"/>
          <w:color w:val="0070C0"/>
          <w:sz w:val="52"/>
          <w:szCs w:val="52"/>
        </w:rPr>
      </w:pPr>
    </w:p>
    <w:p w:rsidR="004A335A" w:rsidRPr="00781323" w:rsidRDefault="004A335A" w:rsidP="008C1288">
      <w:pPr>
        <w:pStyle w:val="Default"/>
        <w:spacing w:line="360" w:lineRule="auto"/>
        <w:jc w:val="center"/>
        <w:rPr>
          <w:rFonts w:cs="Arial"/>
          <w:color w:val="0070C0"/>
          <w:sz w:val="62"/>
          <w:szCs w:val="62"/>
        </w:rPr>
      </w:pPr>
      <w:r w:rsidRPr="00781323">
        <w:rPr>
          <w:rFonts w:cs="Arial"/>
          <w:color w:val="0070C0"/>
          <w:sz w:val="62"/>
          <w:szCs w:val="62"/>
        </w:rPr>
        <w:t>THE NORTCAP UNIVERSITY</w:t>
      </w:r>
    </w:p>
    <w:p w:rsidR="00781323" w:rsidRDefault="008C1288" w:rsidP="00781323">
      <w:pPr>
        <w:pStyle w:val="Default"/>
        <w:spacing w:line="360" w:lineRule="auto"/>
        <w:jc w:val="center"/>
        <w:rPr>
          <w:color w:val="0070C0"/>
          <w:sz w:val="56"/>
          <w:szCs w:val="56"/>
        </w:rPr>
      </w:pPr>
      <w:r w:rsidRPr="00781323">
        <w:rPr>
          <w:rFonts w:cs="Arial"/>
          <w:color w:val="0070C0"/>
          <w:sz w:val="48"/>
          <w:szCs w:val="48"/>
        </w:rPr>
        <w:t>(Formerly ITM University, Gurgaon)</w:t>
      </w:r>
    </w:p>
    <w:p w:rsidR="000C44FF" w:rsidRDefault="000C44FF" w:rsidP="00781323">
      <w:pPr>
        <w:pStyle w:val="Default"/>
        <w:spacing w:line="360" w:lineRule="auto"/>
        <w:jc w:val="both"/>
        <w:rPr>
          <w:color w:val="0070C0"/>
          <w:sz w:val="56"/>
          <w:szCs w:val="56"/>
        </w:rPr>
      </w:pPr>
    </w:p>
    <w:p w:rsidR="005B16F4" w:rsidRPr="000C44FF" w:rsidRDefault="005B16F4" w:rsidP="00781323">
      <w:pPr>
        <w:pStyle w:val="Default"/>
        <w:spacing w:line="360" w:lineRule="auto"/>
        <w:jc w:val="both"/>
        <w:rPr>
          <w:color w:val="0070C0"/>
          <w:sz w:val="28"/>
          <w:szCs w:val="28"/>
          <w:u w:val="single"/>
        </w:rPr>
      </w:pPr>
      <w:r w:rsidRPr="000C44FF">
        <w:rPr>
          <w:rFonts w:cs="Bookman Old Style"/>
          <w:b/>
          <w:bCs/>
          <w:sz w:val="28"/>
          <w:szCs w:val="28"/>
          <w:u w:val="single"/>
        </w:rPr>
        <w:lastRenderedPageBreak/>
        <w:t xml:space="preserve">About the Competition: </w:t>
      </w:r>
    </w:p>
    <w:p w:rsidR="00B1070D" w:rsidRPr="00B1070D" w:rsidRDefault="00781323" w:rsidP="00781323">
      <w:pPr>
        <w:pStyle w:val="Default"/>
        <w:spacing w:line="360" w:lineRule="auto"/>
        <w:jc w:val="both"/>
        <w:rPr>
          <w:rFonts w:cs="Times New Roman"/>
          <w:b/>
          <w:bCs/>
        </w:rPr>
      </w:pPr>
      <w:r>
        <w:rPr>
          <w:rFonts w:cs="Times New Roman"/>
        </w:rPr>
        <w:t xml:space="preserve">This is going to be the first ever client consultation competition organised by The NORTHCAP UNIVERSITY. </w:t>
      </w:r>
      <w:r w:rsidR="005B16F4" w:rsidRPr="00781323">
        <w:rPr>
          <w:rFonts w:cs="Times New Roman"/>
        </w:rPr>
        <w:t xml:space="preserve">The Competition </w:t>
      </w:r>
      <w:r>
        <w:rPr>
          <w:rFonts w:cs="Times New Roman"/>
        </w:rPr>
        <w:t>will promote</w:t>
      </w:r>
      <w:r w:rsidR="005B16F4" w:rsidRPr="00781323">
        <w:rPr>
          <w:rFonts w:cs="Times New Roman"/>
        </w:rPr>
        <w:t xml:space="preserve"> greater knowledge and interest among law students in the preventive law and counselling functions of law practice. </w:t>
      </w:r>
      <w:r w:rsidR="00B1070D">
        <w:rPr>
          <w:rFonts w:cs="Times New Roman"/>
        </w:rPr>
        <w:t xml:space="preserve">It is organised during the annual fest of the university - MOMENTUM 2015. </w:t>
      </w:r>
    </w:p>
    <w:p w:rsidR="005B16F4" w:rsidRDefault="005B16F4" w:rsidP="00781323">
      <w:pPr>
        <w:pStyle w:val="Default"/>
        <w:spacing w:line="360" w:lineRule="auto"/>
        <w:jc w:val="both"/>
        <w:rPr>
          <w:rFonts w:cs="Times New Roman"/>
        </w:rPr>
      </w:pPr>
      <w:r w:rsidRPr="00781323">
        <w:rPr>
          <w:rFonts w:cs="Times New Roman"/>
        </w:rPr>
        <w:t xml:space="preserve">It </w:t>
      </w:r>
      <w:r w:rsidR="00781323">
        <w:rPr>
          <w:rFonts w:cs="Times New Roman"/>
        </w:rPr>
        <w:t>will</w:t>
      </w:r>
      <w:r w:rsidRPr="00781323">
        <w:rPr>
          <w:rFonts w:cs="Times New Roman"/>
        </w:rPr>
        <w:t xml:space="preserve"> </w:t>
      </w:r>
      <w:r w:rsidR="00781323" w:rsidRPr="00781323">
        <w:rPr>
          <w:rFonts w:cs="Times New Roman"/>
        </w:rPr>
        <w:t>encourage</w:t>
      </w:r>
      <w:r w:rsidRPr="00781323">
        <w:rPr>
          <w:rFonts w:cs="Times New Roman"/>
        </w:rPr>
        <w:t xml:space="preserve"> students </w:t>
      </w:r>
      <w:r w:rsidR="00781323">
        <w:rPr>
          <w:rFonts w:cs="Times New Roman"/>
        </w:rPr>
        <w:t>in</w:t>
      </w:r>
      <w:r w:rsidRPr="00781323">
        <w:rPr>
          <w:rFonts w:cs="Times New Roman"/>
        </w:rPr>
        <w:t xml:space="preserve"> develop</w:t>
      </w:r>
      <w:r w:rsidR="00781323">
        <w:rPr>
          <w:rFonts w:cs="Times New Roman"/>
        </w:rPr>
        <w:t>ing</w:t>
      </w:r>
      <w:r w:rsidRPr="00781323">
        <w:rPr>
          <w:rFonts w:cs="Times New Roman"/>
        </w:rPr>
        <w:t xml:space="preserve"> interviewing, planning, and analytical skills in the lawyer-client relationship in the law office. Interviewing and advising are a significant part of most lawyers' work. The Competition provides an opportunity for a valuable educational interchange between students, law teachers, and legal practitioners. The Competition simulates a law office consultation in which two law students, acting as lawyers</w:t>
      </w:r>
      <w:r w:rsidR="004A335A" w:rsidRPr="00781323">
        <w:rPr>
          <w:rFonts w:cs="Times New Roman"/>
        </w:rPr>
        <w:t xml:space="preserve"> </w:t>
      </w:r>
      <w:r w:rsidRPr="00781323">
        <w:rPr>
          <w:rFonts w:cs="Times New Roman"/>
        </w:rPr>
        <w:t xml:space="preserve">(attorneys/solicitors/legal practitioners), are presented with a client matter. The students conduct an interview with a person playing the role of the client. </w:t>
      </w:r>
    </w:p>
    <w:p w:rsidR="005B16F4" w:rsidRPr="00781323" w:rsidRDefault="005B16F4" w:rsidP="00781323">
      <w:pPr>
        <w:pStyle w:val="Default"/>
        <w:spacing w:line="360" w:lineRule="auto"/>
        <w:jc w:val="both"/>
        <w:rPr>
          <w:rFonts w:cs="Times New Roman"/>
        </w:rPr>
      </w:pPr>
      <w:r w:rsidRPr="00781323">
        <w:rPr>
          <w:rFonts w:cs="Times New Roman"/>
        </w:rPr>
        <w:t xml:space="preserve">Students are expected to elicit the relevant information from the client, explore with the client his or her preferred outcome, outline the nature of the problem, and present the client with a means (or range of alternatives, if appropriate) for resolving the problem. The interview with the client is then followed by a post-consultation period during which the students, in the absence of the client, analyze the interview and discuss the legal and other work to be undertaken. The interview and post consultation period last a total of </w:t>
      </w:r>
      <w:r w:rsidR="00781323">
        <w:rPr>
          <w:rFonts w:cs="Times New Roman"/>
        </w:rPr>
        <w:t>25</w:t>
      </w:r>
      <w:r w:rsidRPr="00781323">
        <w:rPr>
          <w:rFonts w:cs="Times New Roman"/>
        </w:rPr>
        <w:t xml:space="preserve"> minutes. The students are evaluated by a panel of judges. The students are evaluated against specific criteria that emphasize the use of listening, questioning, planning, and analytical skills in a lawyer/client interview. Once the judges have completed their evaluation of the interview, the students are </w:t>
      </w:r>
      <w:r w:rsidR="00781323">
        <w:rPr>
          <w:rFonts w:cs="Times New Roman"/>
        </w:rPr>
        <w:t xml:space="preserve">to be </w:t>
      </w:r>
      <w:r w:rsidRPr="00781323">
        <w:rPr>
          <w:rFonts w:cs="Times New Roman"/>
        </w:rPr>
        <w:t xml:space="preserve">called back in and the judges </w:t>
      </w:r>
      <w:r w:rsidR="00781323">
        <w:rPr>
          <w:rFonts w:cs="Times New Roman"/>
        </w:rPr>
        <w:t xml:space="preserve">will </w:t>
      </w:r>
      <w:r w:rsidRPr="00781323">
        <w:rPr>
          <w:rFonts w:cs="Times New Roman"/>
        </w:rPr>
        <w:t xml:space="preserve">provide a brief critique of the team's handling of the consultation and post-consultation periods. </w:t>
      </w:r>
    </w:p>
    <w:p w:rsidR="00C63FAD" w:rsidRDefault="005B16F4" w:rsidP="00781323">
      <w:pPr>
        <w:pStyle w:val="Default"/>
        <w:spacing w:line="360" w:lineRule="auto"/>
        <w:jc w:val="both"/>
        <w:rPr>
          <w:rFonts w:cs="Times New Roman"/>
          <w:b/>
          <w:bCs/>
        </w:rPr>
      </w:pPr>
      <w:r w:rsidRPr="00B1070D">
        <w:rPr>
          <w:rFonts w:cs="Times New Roman"/>
          <w:b/>
          <w:bCs/>
        </w:rPr>
        <w:t xml:space="preserve">The Winning team </w:t>
      </w:r>
      <w:r w:rsidR="00781323" w:rsidRPr="00B1070D">
        <w:rPr>
          <w:rFonts w:cs="Times New Roman"/>
          <w:b/>
          <w:bCs/>
        </w:rPr>
        <w:t>will be provided with a cash amount of 4500 Rupees and a winning Trophy along with the certificates.</w:t>
      </w:r>
    </w:p>
    <w:p w:rsidR="00C63FAD" w:rsidRDefault="00C63FAD" w:rsidP="00781323">
      <w:pPr>
        <w:pStyle w:val="Default"/>
        <w:spacing w:line="360" w:lineRule="auto"/>
        <w:jc w:val="both"/>
        <w:rPr>
          <w:rFonts w:cs="Times New Roman"/>
          <w:b/>
          <w:bCs/>
        </w:rPr>
      </w:pPr>
    </w:p>
    <w:p w:rsidR="000C44FF" w:rsidRDefault="000C44FF" w:rsidP="00781323">
      <w:pPr>
        <w:pStyle w:val="Default"/>
        <w:spacing w:line="360" w:lineRule="auto"/>
        <w:jc w:val="both"/>
        <w:rPr>
          <w:rFonts w:cs="Bookman Old Style"/>
          <w:b/>
          <w:bCs/>
          <w:sz w:val="28"/>
          <w:szCs w:val="28"/>
          <w:u w:val="single"/>
        </w:rPr>
      </w:pPr>
    </w:p>
    <w:p w:rsidR="000C44FF" w:rsidRDefault="000C44FF" w:rsidP="00781323">
      <w:pPr>
        <w:pStyle w:val="Default"/>
        <w:spacing w:line="360" w:lineRule="auto"/>
        <w:jc w:val="both"/>
        <w:rPr>
          <w:rFonts w:cs="Bookman Old Style"/>
          <w:b/>
          <w:bCs/>
          <w:sz w:val="28"/>
          <w:szCs w:val="28"/>
          <w:u w:val="single"/>
        </w:rPr>
      </w:pPr>
    </w:p>
    <w:p w:rsidR="00781323" w:rsidRPr="000C44FF" w:rsidRDefault="005B16F4" w:rsidP="00781323">
      <w:pPr>
        <w:pStyle w:val="Default"/>
        <w:spacing w:line="360" w:lineRule="auto"/>
        <w:jc w:val="both"/>
        <w:rPr>
          <w:rFonts w:cs="Bookman Old Style"/>
          <w:b/>
          <w:bCs/>
          <w:sz w:val="28"/>
          <w:szCs w:val="28"/>
          <w:u w:val="single"/>
        </w:rPr>
      </w:pPr>
      <w:r w:rsidRPr="000C44FF">
        <w:rPr>
          <w:rFonts w:cs="Bookman Old Style"/>
          <w:b/>
          <w:bCs/>
          <w:sz w:val="28"/>
          <w:szCs w:val="28"/>
          <w:u w:val="single"/>
        </w:rPr>
        <w:lastRenderedPageBreak/>
        <w:t xml:space="preserve">Eligibility: </w:t>
      </w:r>
    </w:p>
    <w:p w:rsidR="00781323" w:rsidRPr="00781323" w:rsidRDefault="005B16F4" w:rsidP="00781323">
      <w:pPr>
        <w:pStyle w:val="Default"/>
        <w:numPr>
          <w:ilvl w:val="0"/>
          <w:numId w:val="1"/>
        </w:numPr>
        <w:spacing w:line="360" w:lineRule="auto"/>
        <w:jc w:val="both"/>
        <w:rPr>
          <w:rFonts w:cs="Bookman Old Style"/>
        </w:rPr>
      </w:pPr>
      <w:r w:rsidRPr="00781323">
        <w:rPr>
          <w:rFonts w:cs="Times New Roman"/>
        </w:rPr>
        <w:t>Only Law Colleges/Universities recognized by the Bar Council of India are eligible to participate.</w:t>
      </w:r>
    </w:p>
    <w:p w:rsidR="00B1070D" w:rsidRPr="007B2223" w:rsidRDefault="005B16F4" w:rsidP="00B1070D">
      <w:pPr>
        <w:pStyle w:val="Default"/>
        <w:numPr>
          <w:ilvl w:val="0"/>
          <w:numId w:val="1"/>
        </w:numPr>
        <w:spacing w:line="360" w:lineRule="auto"/>
        <w:jc w:val="both"/>
        <w:rPr>
          <w:rFonts w:cs="Bookman Old Style"/>
        </w:rPr>
      </w:pPr>
      <w:r w:rsidRPr="007B2223">
        <w:rPr>
          <w:rFonts w:cs="Times New Roman"/>
        </w:rPr>
        <w:t>Only bonafide students pursuing LL.B. Three Year/Five Year Degree programmes</w:t>
      </w:r>
      <w:r w:rsidR="00781323" w:rsidRPr="007B2223">
        <w:rPr>
          <w:rFonts w:cs="Times New Roman"/>
        </w:rPr>
        <w:t xml:space="preserve"> in aforementioned institutions</w:t>
      </w:r>
      <w:r w:rsidRPr="007B2223">
        <w:rPr>
          <w:rFonts w:cs="Times New Roman"/>
        </w:rPr>
        <w:t xml:space="preserve">, during the current academic year are eligible to participate. </w:t>
      </w:r>
    </w:p>
    <w:p w:rsidR="007B2223" w:rsidRPr="007B2223" w:rsidRDefault="007B2223" w:rsidP="007B2223">
      <w:pPr>
        <w:pStyle w:val="Default"/>
        <w:spacing w:line="360" w:lineRule="auto"/>
        <w:jc w:val="both"/>
        <w:rPr>
          <w:rFonts w:cs="Bookman Old Style"/>
        </w:rPr>
      </w:pPr>
    </w:p>
    <w:p w:rsidR="005B16F4" w:rsidRPr="000C44FF" w:rsidRDefault="005B16F4" w:rsidP="00B1070D">
      <w:pPr>
        <w:pStyle w:val="Default"/>
        <w:spacing w:line="360" w:lineRule="auto"/>
        <w:jc w:val="both"/>
        <w:rPr>
          <w:rFonts w:cs="Bookman Old Style"/>
          <w:sz w:val="22"/>
          <w:szCs w:val="22"/>
        </w:rPr>
      </w:pPr>
      <w:r w:rsidRPr="000C44FF">
        <w:rPr>
          <w:rFonts w:cs="Bookman Old Style"/>
          <w:b/>
          <w:bCs/>
          <w:sz w:val="28"/>
          <w:szCs w:val="28"/>
          <w:u w:val="single"/>
        </w:rPr>
        <w:t xml:space="preserve">Composition of Teams: </w:t>
      </w:r>
    </w:p>
    <w:p w:rsidR="005B16F4" w:rsidRDefault="005B16F4" w:rsidP="00781323">
      <w:pPr>
        <w:pStyle w:val="Default"/>
        <w:numPr>
          <w:ilvl w:val="0"/>
          <w:numId w:val="2"/>
        </w:numPr>
        <w:spacing w:line="360" w:lineRule="auto"/>
        <w:jc w:val="both"/>
        <w:rPr>
          <w:rFonts w:cs="Times New Roman"/>
        </w:rPr>
      </w:pPr>
      <w:r w:rsidRPr="00781323">
        <w:rPr>
          <w:rFonts w:cs="Times New Roman"/>
        </w:rPr>
        <w:t xml:space="preserve">Each team shall consist of </w:t>
      </w:r>
      <w:r w:rsidR="00781323">
        <w:rPr>
          <w:rFonts w:cs="Times New Roman"/>
        </w:rPr>
        <w:t xml:space="preserve">only </w:t>
      </w:r>
      <w:r w:rsidRPr="00781323">
        <w:rPr>
          <w:rFonts w:cs="Times New Roman"/>
        </w:rPr>
        <w:t xml:space="preserve">TWO participants. </w:t>
      </w:r>
    </w:p>
    <w:p w:rsidR="00B1070D" w:rsidRDefault="00B1070D" w:rsidP="00B1070D">
      <w:pPr>
        <w:pStyle w:val="Default"/>
        <w:spacing w:line="360" w:lineRule="auto"/>
        <w:jc w:val="both"/>
        <w:rPr>
          <w:rFonts w:cs="Times New Roman"/>
        </w:rPr>
      </w:pPr>
    </w:p>
    <w:p w:rsidR="00C63FAD" w:rsidRPr="000C44FF" w:rsidRDefault="00B1070D" w:rsidP="00C63FAD">
      <w:pPr>
        <w:pStyle w:val="Default"/>
        <w:spacing w:line="360" w:lineRule="auto"/>
        <w:jc w:val="both"/>
        <w:rPr>
          <w:rFonts w:cs="Bookman Old Style"/>
          <w:sz w:val="22"/>
          <w:szCs w:val="22"/>
        </w:rPr>
      </w:pPr>
      <w:r w:rsidRPr="000C44FF">
        <w:rPr>
          <w:rFonts w:cs="Times New Roman"/>
          <w:b/>
          <w:bCs/>
          <w:sz w:val="28"/>
          <w:szCs w:val="28"/>
          <w:u w:val="single"/>
        </w:rPr>
        <w:t>Registration:</w:t>
      </w:r>
    </w:p>
    <w:p w:rsidR="00B1070D" w:rsidRPr="00C63FAD" w:rsidRDefault="00B1070D" w:rsidP="00C63FAD">
      <w:pPr>
        <w:pStyle w:val="Default"/>
        <w:numPr>
          <w:ilvl w:val="0"/>
          <w:numId w:val="2"/>
        </w:numPr>
        <w:spacing w:line="360" w:lineRule="auto"/>
        <w:jc w:val="both"/>
        <w:rPr>
          <w:rFonts w:cs="Times New Roman"/>
        </w:rPr>
      </w:pPr>
      <w:r w:rsidRPr="00C63FAD">
        <w:rPr>
          <w:rFonts w:cs="Times New Roman"/>
        </w:rPr>
        <w:t>Pre-arrival</w:t>
      </w:r>
    </w:p>
    <w:p w:rsidR="00B1070D" w:rsidRDefault="00B1070D" w:rsidP="00B1070D">
      <w:pPr>
        <w:pStyle w:val="Default"/>
        <w:numPr>
          <w:ilvl w:val="0"/>
          <w:numId w:val="2"/>
        </w:numPr>
        <w:spacing w:after="183" w:line="360" w:lineRule="auto"/>
        <w:jc w:val="both"/>
        <w:rPr>
          <w:rFonts w:cs="Times New Roman"/>
        </w:rPr>
      </w:pPr>
      <w:r w:rsidRPr="00B1070D">
        <w:rPr>
          <w:rFonts w:cs="Times New Roman"/>
        </w:rPr>
        <w:t>Teams/Participants are required to duly fill the Registration Form (attached at the end) (endorsed by the Head of the Institution) along with the</w:t>
      </w:r>
      <w:r w:rsidRPr="00781323">
        <w:rPr>
          <w:rFonts w:cs="Times New Roman"/>
        </w:rPr>
        <w:t xml:space="preserve"> </w:t>
      </w:r>
      <w:r>
        <w:rPr>
          <w:rFonts w:cs="Times New Roman"/>
          <w:b/>
          <w:bCs/>
        </w:rPr>
        <w:t>Demand Draft of Rs.11</w:t>
      </w:r>
      <w:r w:rsidRPr="00781323">
        <w:rPr>
          <w:rFonts w:cs="Times New Roman"/>
          <w:b/>
          <w:bCs/>
        </w:rPr>
        <w:t xml:space="preserve">00/- </w:t>
      </w:r>
      <w:r w:rsidRPr="00781323">
        <w:rPr>
          <w:rFonts w:cs="Times New Roman"/>
        </w:rPr>
        <w:t xml:space="preserve">drawn in favour of </w:t>
      </w:r>
      <w:r>
        <w:rPr>
          <w:rFonts w:cs="Times New Roman"/>
        </w:rPr>
        <w:t xml:space="preserve">NORTHCAP UNIVERSITY </w:t>
      </w:r>
      <w:r w:rsidRPr="00781323">
        <w:rPr>
          <w:rFonts w:cs="Times New Roman"/>
        </w:rPr>
        <w:t xml:space="preserve"> payable at </w:t>
      </w:r>
      <w:r>
        <w:rPr>
          <w:rFonts w:cs="Times New Roman"/>
        </w:rPr>
        <w:t>Gurgaon</w:t>
      </w:r>
      <w:r w:rsidRPr="00781323">
        <w:rPr>
          <w:rFonts w:cs="Times New Roman"/>
        </w:rPr>
        <w:t xml:space="preserve">, which has to reach the organizers by the </w:t>
      </w:r>
      <w:r w:rsidRPr="00B1070D">
        <w:rPr>
          <w:rFonts w:cs="Times New Roman"/>
          <w:b/>
          <w:bCs/>
        </w:rPr>
        <w:t>2</w:t>
      </w:r>
      <w:r w:rsidR="00993582">
        <w:rPr>
          <w:rFonts w:cs="Times New Roman"/>
          <w:b/>
          <w:bCs/>
        </w:rPr>
        <w:t>6</w:t>
      </w:r>
      <w:r w:rsidR="00BE5AF7" w:rsidRPr="00BE5AF7">
        <w:rPr>
          <w:rFonts w:cs="Times New Roman"/>
          <w:b/>
          <w:bCs/>
          <w:vertAlign w:val="superscript"/>
        </w:rPr>
        <w:t>th</w:t>
      </w:r>
      <w:r w:rsidR="00BE5AF7">
        <w:rPr>
          <w:rFonts w:cs="Times New Roman"/>
          <w:b/>
          <w:bCs/>
        </w:rPr>
        <w:t xml:space="preserve"> </w:t>
      </w:r>
      <w:r w:rsidRPr="00B1070D">
        <w:rPr>
          <w:rFonts w:cs="Times New Roman"/>
          <w:b/>
          <w:bCs/>
        </w:rPr>
        <w:t>October, 2015.</w:t>
      </w:r>
      <w:r w:rsidRPr="00781323">
        <w:rPr>
          <w:rFonts w:cs="Times New Roman"/>
        </w:rPr>
        <w:t xml:space="preserve"> The Registered teams are required to confirm their arrival and verify their registration over phone/fax/email.</w:t>
      </w:r>
    </w:p>
    <w:p w:rsidR="00C63FAD" w:rsidRDefault="00B1070D" w:rsidP="00C63FAD">
      <w:pPr>
        <w:pStyle w:val="Default"/>
        <w:numPr>
          <w:ilvl w:val="0"/>
          <w:numId w:val="2"/>
        </w:numPr>
        <w:spacing w:after="183" w:line="360" w:lineRule="auto"/>
        <w:jc w:val="both"/>
        <w:rPr>
          <w:rFonts w:cs="Times New Roman"/>
          <w:b/>
          <w:bCs/>
        </w:rPr>
      </w:pPr>
      <w:r w:rsidRPr="00B1070D">
        <w:rPr>
          <w:rFonts w:cs="Times New Roman"/>
        </w:rPr>
        <w:t xml:space="preserve">The teams/ Participants are required to e-mail the soft copy of the Demand Draft along with duly filled registration form latest by </w:t>
      </w:r>
      <w:r w:rsidRPr="00B1070D">
        <w:rPr>
          <w:rFonts w:cs="Times New Roman"/>
          <w:b/>
          <w:bCs/>
        </w:rPr>
        <w:t>2</w:t>
      </w:r>
      <w:r w:rsidR="00BE5AF7">
        <w:rPr>
          <w:rFonts w:cs="Times New Roman"/>
          <w:b/>
          <w:bCs/>
        </w:rPr>
        <w:t>3</w:t>
      </w:r>
      <w:r w:rsidR="00BE5AF7" w:rsidRPr="00BE5AF7">
        <w:rPr>
          <w:rFonts w:cs="Times New Roman"/>
          <w:b/>
          <w:bCs/>
          <w:vertAlign w:val="superscript"/>
        </w:rPr>
        <w:t>rd</w:t>
      </w:r>
      <w:r w:rsidR="00BE5AF7">
        <w:rPr>
          <w:rFonts w:cs="Times New Roman"/>
          <w:b/>
          <w:bCs/>
        </w:rPr>
        <w:t xml:space="preserve"> October, 2015 </w:t>
      </w:r>
      <w:r w:rsidR="00BE5AF7" w:rsidRPr="00BE5AF7">
        <w:rPr>
          <w:rFonts w:cs="Times New Roman"/>
        </w:rPr>
        <w:t>on</w:t>
      </w:r>
      <w:r w:rsidR="00BE5AF7">
        <w:rPr>
          <w:rFonts w:cs="Times New Roman"/>
          <w:b/>
          <w:bCs/>
        </w:rPr>
        <w:t xml:space="preserve"> sakshi13llb064@itmindia.edu.</w:t>
      </w:r>
    </w:p>
    <w:p w:rsidR="00C63FAD" w:rsidRDefault="00B1070D" w:rsidP="00C63FAD">
      <w:pPr>
        <w:pStyle w:val="Default"/>
        <w:numPr>
          <w:ilvl w:val="0"/>
          <w:numId w:val="2"/>
        </w:numPr>
        <w:spacing w:after="183" w:line="360" w:lineRule="auto"/>
        <w:jc w:val="both"/>
        <w:rPr>
          <w:rFonts w:cs="Times New Roman"/>
          <w:b/>
          <w:bCs/>
        </w:rPr>
      </w:pPr>
      <w:r w:rsidRPr="00C63FAD">
        <w:rPr>
          <w:rFonts w:cs="Times New Roman"/>
        </w:rPr>
        <w:t>All the participants shall carry their College/University Identity Cards at the time of registration as well as at all times thereafter, during the competition. Participants are advised to carry photocopies of all duly filled forms that have been submitted to the organizers.</w:t>
      </w:r>
    </w:p>
    <w:p w:rsidR="000C44FF" w:rsidRDefault="000C44FF" w:rsidP="00C63FAD">
      <w:pPr>
        <w:pStyle w:val="Default"/>
        <w:spacing w:after="183" w:line="360" w:lineRule="auto"/>
        <w:jc w:val="both"/>
        <w:rPr>
          <w:rFonts w:cs="Bookman Old Style"/>
          <w:b/>
          <w:bCs/>
          <w:sz w:val="32"/>
          <w:szCs w:val="32"/>
          <w:u w:val="single"/>
        </w:rPr>
      </w:pPr>
    </w:p>
    <w:p w:rsidR="005B16F4" w:rsidRPr="000C44FF" w:rsidRDefault="005B16F4" w:rsidP="00C63FAD">
      <w:pPr>
        <w:pStyle w:val="Default"/>
        <w:spacing w:line="360" w:lineRule="auto"/>
        <w:jc w:val="both"/>
        <w:rPr>
          <w:rFonts w:cs="Times New Roman"/>
          <w:b/>
          <w:bCs/>
          <w:sz w:val="22"/>
          <w:szCs w:val="22"/>
        </w:rPr>
      </w:pPr>
      <w:r w:rsidRPr="000C44FF">
        <w:rPr>
          <w:rFonts w:cs="Bookman Old Style"/>
          <w:b/>
          <w:bCs/>
          <w:sz w:val="28"/>
          <w:szCs w:val="28"/>
          <w:u w:val="single"/>
        </w:rPr>
        <w:t xml:space="preserve">Orientation Programme: </w:t>
      </w:r>
    </w:p>
    <w:p w:rsidR="000C44FF" w:rsidRDefault="005B16F4" w:rsidP="00781323">
      <w:pPr>
        <w:pStyle w:val="Default"/>
        <w:numPr>
          <w:ilvl w:val="0"/>
          <w:numId w:val="3"/>
        </w:numPr>
        <w:spacing w:after="183" w:line="360" w:lineRule="auto"/>
        <w:jc w:val="both"/>
        <w:rPr>
          <w:rFonts w:cs="Times New Roman"/>
        </w:rPr>
      </w:pPr>
      <w:r w:rsidRPr="000C44FF">
        <w:rPr>
          <w:rFonts w:cs="Times New Roman"/>
        </w:rPr>
        <w:t xml:space="preserve">The orientation will be held on </w:t>
      </w:r>
      <w:r w:rsidR="00C63FAD" w:rsidRPr="000C44FF">
        <w:rPr>
          <w:rFonts w:cs="Times New Roman"/>
        </w:rPr>
        <w:t>30</w:t>
      </w:r>
      <w:r w:rsidRPr="000C44FF">
        <w:rPr>
          <w:rFonts w:cs="Times New Roman"/>
        </w:rPr>
        <w:t xml:space="preserve">th </w:t>
      </w:r>
      <w:r w:rsidR="00C63FAD" w:rsidRPr="000C44FF">
        <w:rPr>
          <w:rFonts w:cs="Times New Roman"/>
        </w:rPr>
        <w:t>October</w:t>
      </w:r>
      <w:r w:rsidRPr="000C44FF">
        <w:rPr>
          <w:rFonts w:cs="Times New Roman"/>
        </w:rPr>
        <w:t>, 201</w:t>
      </w:r>
      <w:r w:rsidR="00C63FAD" w:rsidRPr="000C44FF">
        <w:rPr>
          <w:rFonts w:cs="Times New Roman"/>
        </w:rPr>
        <w:t>5</w:t>
      </w:r>
      <w:r w:rsidRPr="000C44FF">
        <w:rPr>
          <w:rFonts w:cs="Times New Roman"/>
        </w:rPr>
        <w:t xml:space="preserve"> at </w:t>
      </w:r>
      <w:r w:rsidR="00C63FAD" w:rsidRPr="000C44FF">
        <w:rPr>
          <w:rFonts w:cs="Times New Roman"/>
        </w:rPr>
        <w:t>11</w:t>
      </w:r>
      <w:r w:rsidRPr="000C44FF">
        <w:rPr>
          <w:rFonts w:cs="Times New Roman"/>
        </w:rPr>
        <w:t xml:space="preserve"> </w:t>
      </w:r>
      <w:proofErr w:type="gramStart"/>
      <w:r w:rsidR="00C63FAD" w:rsidRPr="000C44FF">
        <w:rPr>
          <w:rFonts w:cs="Times New Roman"/>
        </w:rPr>
        <w:t>a</w:t>
      </w:r>
      <w:r w:rsidRPr="000C44FF">
        <w:rPr>
          <w:rFonts w:cs="Times New Roman"/>
        </w:rPr>
        <w:t>m</w:t>
      </w:r>
      <w:proofErr w:type="gramEnd"/>
      <w:r w:rsidRPr="000C44FF">
        <w:rPr>
          <w:rFonts w:cs="Times New Roman"/>
        </w:rPr>
        <w:t xml:space="preserve">., </w:t>
      </w:r>
      <w:r w:rsidR="00C63FAD" w:rsidRPr="000C44FF">
        <w:rPr>
          <w:rFonts w:cs="Times New Roman"/>
        </w:rPr>
        <w:t>North Cap University, Gurgaon, Sector 23A</w:t>
      </w:r>
      <w:r w:rsidR="000C44FF" w:rsidRPr="000C44FF">
        <w:rPr>
          <w:rFonts w:cs="Times New Roman"/>
        </w:rPr>
        <w:t>, Haryana 122017</w:t>
      </w:r>
      <w:r w:rsidR="000C44FF">
        <w:rPr>
          <w:rFonts w:cs="Times New Roman"/>
        </w:rPr>
        <w:t>.</w:t>
      </w:r>
    </w:p>
    <w:p w:rsidR="00C63FAD" w:rsidRPr="000C44FF" w:rsidRDefault="005B16F4" w:rsidP="00781323">
      <w:pPr>
        <w:pStyle w:val="Default"/>
        <w:numPr>
          <w:ilvl w:val="0"/>
          <w:numId w:val="3"/>
        </w:numPr>
        <w:spacing w:after="183" w:line="360" w:lineRule="auto"/>
        <w:jc w:val="both"/>
        <w:rPr>
          <w:rFonts w:cs="Times New Roman"/>
        </w:rPr>
      </w:pPr>
      <w:r w:rsidRPr="000C44FF">
        <w:rPr>
          <w:rFonts w:cs="Times New Roman"/>
        </w:rPr>
        <w:lastRenderedPageBreak/>
        <w:t>Participants</w:t>
      </w:r>
      <w:r w:rsidR="00C63FAD" w:rsidRPr="000C44FF">
        <w:rPr>
          <w:rFonts w:cs="Times New Roman"/>
        </w:rPr>
        <w:t xml:space="preserve"> </w:t>
      </w:r>
      <w:r w:rsidRPr="000C44FF">
        <w:rPr>
          <w:rFonts w:cs="Times New Roman"/>
        </w:rPr>
        <w:t>will be briefed about the details of the event, wherein they are welcome to seek clarifications.</w:t>
      </w:r>
    </w:p>
    <w:p w:rsidR="005B16F4" w:rsidRPr="00C63FAD" w:rsidRDefault="005B16F4" w:rsidP="00781323">
      <w:pPr>
        <w:pStyle w:val="Default"/>
        <w:numPr>
          <w:ilvl w:val="0"/>
          <w:numId w:val="3"/>
        </w:numPr>
        <w:spacing w:after="183" w:line="360" w:lineRule="auto"/>
        <w:jc w:val="both"/>
        <w:rPr>
          <w:rFonts w:cs="Times New Roman"/>
          <w:b/>
          <w:bCs/>
        </w:rPr>
      </w:pPr>
      <w:r w:rsidRPr="00C63FAD">
        <w:rPr>
          <w:rFonts w:cs="Times New Roman"/>
        </w:rPr>
        <w:t>Draw of lots for allocation of team codes will be c</w:t>
      </w:r>
      <w:r w:rsidR="00C63FAD">
        <w:rPr>
          <w:rFonts w:cs="Times New Roman"/>
        </w:rPr>
        <w:t xml:space="preserve">arried out during this session and the competition will commence on the same day i.e. </w:t>
      </w:r>
      <w:r w:rsidR="00C63FAD" w:rsidRPr="00C63FAD">
        <w:rPr>
          <w:rFonts w:cs="Times New Roman"/>
          <w:b/>
          <w:bCs/>
        </w:rPr>
        <w:t>30th October, 2015</w:t>
      </w:r>
      <w:r w:rsidR="00C63FAD">
        <w:rPr>
          <w:rFonts w:cs="Times New Roman"/>
          <w:b/>
          <w:bCs/>
        </w:rPr>
        <w:t>.</w:t>
      </w:r>
    </w:p>
    <w:p w:rsidR="005B16F4" w:rsidRPr="00781323" w:rsidRDefault="005B16F4" w:rsidP="00781323">
      <w:pPr>
        <w:pStyle w:val="Default"/>
        <w:spacing w:line="360" w:lineRule="auto"/>
        <w:jc w:val="both"/>
        <w:rPr>
          <w:rFonts w:cs="Times New Roman"/>
        </w:rPr>
      </w:pPr>
    </w:p>
    <w:p w:rsidR="005B16F4" w:rsidRPr="000C44FF" w:rsidRDefault="005B16F4" w:rsidP="00781323">
      <w:pPr>
        <w:pStyle w:val="Default"/>
        <w:spacing w:line="360" w:lineRule="auto"/>
        <w:jc w:val="both"/>
        <w:rPr>
          <w:rFonts w:cs="Bookman Old Style"/>
          <w:sz w:val="28"/>
          <w:szCs w:val="28"/>
          <w:u w:val="single"/>
        </w:rPr>
      </w:pPr>
      <w:r w:rsidRPr="000C44FF">
        <w:rPr>
          <w:rFonts w:cs="Bookman Old Style"/>
          <w:b/>
          <w:bCs/>
          <w:sz w:val="28"/>
          <w:szCs w:val="28"/>
          <w:u w:val="single"/>
        </w:rPr>
        <w:t xml:space="preserve">Code of Conduct: </w:t>
      </w:r>
    </w:p>
    <w:p w:rsidR="000C44FF" w:rsidRDefault="005B16F4" w:rsidP="00781323">
      <w:pPr>
        <w:pStyle w:val="Default"/>
        <w:numPr>
          <w:ilvl w:val="0"/>
          <w:numId w:val="4"/>
        </w:numPr>
        <w:spacing w:after="181" w:line="360" w:lineRule="auto"/>
        <w:jc w:val="both"/>
        <w:rPr>
          <w:rFonts w:cs="Times New Roman"/>
        </w:rPr>
      </w:pPr>
      <w:r w:rsidRPr="00781323">
        <w:rPr>
          <w:rFonts w:cs="Times New Roman"/>
        </w:rPr>
        <w:t xml:space="preserve">All the participants must be dressed in a dignified manner befitting the legal </w:t>
      </w:r>
      <w:r w:rsidR="000C44FF">
        <w:rPr>
          <w:rFonts w:cs="Times New Roman"/>
        </w:rPr>
        <w:t>profession for the competition</w:t>
      </w:r>
    </w:p>
    <w:p w:rsidR="000C44FF" w:rsidRDefault="005B16F4" w:rsidP="00781323">
      <w:pPr>
        <w:pStyle w:val="Default"/>
        <w:numPr>
          <w:ilvl w:val="0"/>
          <w:numId w:val="4"/>
        </w:numPr>
        <w:spacing w:after="181" w:line="360" w:lineRule="auto"/>
        <w:jc w:val="both"/>
        <w:rPr>
          <w:rFonts w:cs="Times New Roman"/>
        </w:rPr>
      </w:pPr>
      <w:r w:rsidRPr="000C44FF">
        <w:rPr>
          <w:rFonts w:cs="Times New Roman"/>
        </w:rPr>
        <w:t>Friendly and healthy interaction among the participating teams and with the students of the host college is encouraged and expected.</w:t>
      </w:r>
    </w:p>
    <w:p w:rsidR="000C44FF" w:rsidRDefault="005B16F4" w:rsidP="00781323">
      <w:pPr>
        <w:pStyle w:val="Default"/>
        <w:numPr>
          <w:ilvl w:val="0"/>
          <w:numId w:val="4"/>
        </w:numPr>
        <w:spacing w:after="181" w:line="360" w:lineRule="auto"/>
        <w:jc w:val="both"/>
        <w:rPr>
          <w:rFonts w:cs="Times New Roman"/>
        </w:rPr>
      </w:pPr>
      <w:r w:rsidRPr="000C44FF">
        <w:rPr>
          <w:rFonts w:cs="Times New Roman"/>
        </w:rPr>
        <w:t>Use of Mobile phones is strictly prohibited during the competition.</w:t>
      </w:r>
    </w:p>
    <w:p w:rsidR="000C44FF" w:rsidRDefault="005B16F4" w:rsidP="00781323">
      <w:pPr>
        <w:pStyle w:val="Default"/>
        <w:numPr>
          <w:ilvl w:val="0"/>
          <w:numId w:val="4"/>
        </w:numPr>
        <w:spacing w:after="181" w:line="360" w:lineRule="auto"/>
        <w:jc w:val="both"/>
        <w:rPr>
          <w:rFonts w:cs="Times New Roman"/>
        </w:rPr>
      </w:pPr>
      <w:r w:rsidRPr="000C44FF">
        <w:rPr>
          <w:rFonts w:cs="Times New Roman"/>
        </w:rPr>
        <w:t>Participants shall not reveal the identity of his/her college/university at any point of time during the competition</w:t>
      </w:r>
      <w:r w:rsidR="000C44FF">
        <w:rPr>
          <w:rFonts w:cs="Times New Roman"/>
        </w:rPr>
        <w:t>.</w:t>
      </w:r>
    </w:p>
    <w:p w:rsidR="005B16F4" w:rsidRPr="000C44FF" w:rsidRDefault="005B16F4" w:rsidP="00781323">
      <w:pPr>
        <w:pStyle w:val="Default"/>
        <w:numPr>
          <w:ilvl w:val="0"/>
          <w:numId w:val="4"/>
        </w:numPr>
        <w:spacing w:after="181" w:line="360" w:lineRule="auto"/>
        <w:jc w:val="both"/>
        <w:rPr>
          <w:rFonts w:cs="Times New Roman"/>
        </w:rPr>
      </w:pPr>
      <w:r w:rsidRPr="000C44FF">
        <w:rPr>
          <w:rFonts w:cs="Times New Roman"/>
        </w:rPr>
        <w:t xml:space="preserve">Scouting or any other unethical/unprofessional conduct is strictly prohibited. </w:t>
      </w:r>
    </w:p>
    <w:p w:rsidR="005B16F4" w:rsidRPr="00781323" w:rsidRDefault="005B16F4" w:rsidP="00781323">
      <w:pPr>
        <w:pStyle w:val="Default"/>
        <w:spacing w:line="360" w:lineRule="auto"/>
        <w:jc w:val="both"/>
        <w:rPr>
          <w:rFonts w:cs="Times New Roman"/>
        </w:rPr>
      </w:pPr>
    </w:p>
    <w:p w:rsidR="005B16F4" w:rsidRPr="009B33AF" w:rsidRDefault="005B16F4" w:rsidP="00781323">
      <w:pPr>
        <w:pStyle w:val="Default"/>
        <w:spacing w:line="360" w:lineRule="auto"/>
        <w:jc w:val="both"/>
        <w:rPr>
          <w:rFonts w:cs="Bookman Old Style"/>
          <w:sz w:val="28"/>
          <w:u w:val="single"/>
        </w:rPr>
      </w:pPr>
      <w:r w:rsidRPr="009B33AF">
        <w:rPr>
          <w:rFonts w:cs="Bookman Old Style"/>
          <w:b/>
          <w:bCs/>
          <w:sz w:val="28"/>
          <w:u w:val="single"/>
        </w:rPr>
        <w:t xml:space="preserve">Rules and Regulations: </w:t>
      </w:r>
    </w:p>
    <w:p w:rsidR="009B33AF" w:rsidRDefault="009B33AF" w:rsidP="00781323">
      <w:pPr>
        <w:pStyle w:val="Default"/>
        <w:spacing w:line="360" w:lineRule="auto"/>
        <w:jc w:val="both"/>
        <w:rPr>
          <w:rFonts w:cs="Times New Roman"/>
          <w:b/>
          <w:bCs/>
        </w:rPr>
      </w:pPr>
    </w:p>
    <w:p w:rsidR="009B33AF" w:rsidRDefault="009B33AF" w:rsidP="009B33AF">
      <w:pPr>
        <w:pStyle w:val="Default"/>
        <w:spacing w:line="360" w:lineRule="auto"/>
        <w:jc w:val="both"/>
        <w:rPr>
          <w:rFonts w:cs="Times New Roman"/>
          <w:b/>
          <w:bCs/>
        </w:rPr>
      </w:pPr>
      <w:r>
        <w:rPr>
          <w:rFonts w:cs="Times New Roman"/>
          <w:b/>
          <w:bCs/>
        </w:rPr>
        <w:t>COMPETITION ROUNDS:</w:t>
      </w:r>
    </w:p>
    <w:p w:rsidR="009B33AF" w:rsidRDefault="005B16F4" w:rsidP="009B33AF">
      <w:pPr>
        <w:pStyle w:val="Default"/>
        <w:numPr>
          <w:ilvl w:val="0"/>
          <w:numId w:val="5"/>
        </w:numPr>
        <w:spacing w:line="360" w:lineRule="auto"/>
        <w:jc w:val="both"/>
        <w:rPr>
          <w:rFonts w:cs="Times New Roman"/>
        </w:rPr>
      </w:pPr>
      <w:r w:rsidRPr="00781323">
        <w:rPr>
          <w:rFonts w:cs="Times New Roman"/>
        </w:rPr>
        <w:t xml:space="preserve">This event shall be conducted in </w:t>
      </w:r>
      <w:r w:rsidR="006C7AC5">
        <w:rPr>
          <w:rFonts w:cs="Times New Roman"/>
        </w:rPr>
        <w:t>three</w:t>
      </w:r>
      <w:r w:rsidRPr="00781323">
        <w:rPr>
          <w:rFonts w:cs="Times New Roman"/>
        </w:rPr>
        <w:t xml:space="preserve"> Rounds namely, Preli</w:t>
      </w:r>
      <w:r w:rsidR="006C7AC5">
        <w:rPr>
          <w:rFonts w:cs="Times New Roman"/>
        </w:rPr>
        <w:t>minary Round, Semi Final Round and Final Round.</w:t>
      </w:r>
    </w:p>
    <w:p w:rsidR="009B33AF" w:rsidRDefault="005B16F4" w:rsidP="009B33AF">
      <w:pPr>
        <w:pStyle w:val="Default"/>
        <w:numPr>
          <w:ilvl w:val="0"/>
          <w:numId w:val="5"/>
        </w:numPr>
        <w:spacing w:line="360" w:lineRule="auto"/>
        <w:jc w:val="both"/>
        <w:rPr>
          <w:rFonts w:cs="Times New Roman"/>
        </w:rPr>
      </w:pPr>
      <w:r w:rsidRPr="009B33AF">
        <w:rPr>
          <w:rFonts w:cs="Times New Roman"/>
        </w:rPr>
        <w:t>Prelimina</w:t>
      </w:r>
      <w:r w:rsidR="009B33AF">
        <w:rPr>
          <w:rFonts w:cs="Times New Roman"/>
        </w:rPr>
        <w:t>ry Rounds will have two rounds.</w:t>
      </w:r>
    </w:p>
    <w:p w:rsidR="009B33AF" w:rsidRDefault="005B16F4" w:rsidP="009B33AF">
      <w:pPr>
        <w:pStyle w:val="Default"/>
        <w:numPr>
          <w:ilvl w:val="0"/>
          <w:numId w:val="5"/>
        </w:numPr>
        <w:spacing w:line="360" w:lineRule="auto"/>
        <w:jc w:val="both"/>
        <w:rPr>
          <w:rFonts w:cs="Times New Roman"/>
        </w:rPr>
      </w:pPr>
      <w:r w:rsidRPr="009B33AF">
        <w:rPr>
          <w:rFonts w:cs="Times New Roman"/>
        </w:rPr>
        <w:t xml:space="preserve">Top 6 teams shall go to the semi final round on the basis of the team score of both the preliminary rounds. The Semi finals shall be held simultaneously </w:t>
      </w:r>
      <w:r w:rsidR="009B33AF">
        <w:rPr>
          <w:rFonts w:cs="Times New Roman"/>
        </w:rPr>
        <w:t>i</w:t>
      </w:r>
      <w:r w:rsidRPr="009B33AF">
        <w:rPr>
          <w:rFonts w:cs="Times New Roman"/>
        </w:rPr>
        <w:t>n different rooms judge</w:t>
      </w:r>
      <w:r w:rsidR="009B33AF">
        <w:rPr>
          <w:rFonts w:cs="Times New Roman"/>
        </w:rPr>
        <w:t>d by different panel of judges.</w:t>
      </w:r>
    </w:p>
    <w:p w:rsidR="009B33AF" w:rsidRDefault="005B16F4" w:rsidP="009B33AF">
      <w:pPr>
        <w:pStyle w:val="Default"/>
        <w:numPr>
          <w:ilvl w:val="0"/>
          <w:numId w:val="5"/>
        </w:numPr>
        <w:spacing w:line="360" w:lineRule="auto"/>
        <w:jc w:val="both"/>
        <w:rPr>
          <w:rFonts w:cs="Times New Roman"/>
        </w:rPr>
      </w:pPr>
      <w:r w:rsidRPr="009B33AF">
        <w:rPr>
          <w:rFonts w:cs="Times New Roman"/>
        </w:rPr>
        <w:t>In case of a tie for the 6th place, all the tied teams will be</w:t>
      </w:r>
      <w:r w:rsidR="009B33AF">
        <w:rPr>
          <w:rFonts w:cs="Times New Roman"/>
        </w:rPr>
        <w:t xml:space="preserve"> eligible to go to semi finals.</w:t>
      </w:r>
    </w:p>
    <w:p w:rsidR="009B33AF" w:rsidRDefault="005B16F4" w:rsidP="009B33AF">
      <w:pPr>
        <w:pStyle w:val="Default"/>
        <w:numPr>
          <w:ilvl w:val="0"/>
          <w:numId w:val="5"/>
        </w:numPr>
        <w:spacing w:line="360" w:lineRule="auto"/>
        <w:jc w:val="both"/>
        <w:rPr>
          <w:rFonts w:cs="Times New Roman"/>
        </w:rPr>
      </w:pPr>
      <w:r w:rsidRPr="009B33AF">
        <w:rPr>
          <w:rFonts w:cs="Times New Roman"/>
        </w:rPr>
        <w:lastRenderedPageBreak/>
        <w:t>Top two teams from the semi final rounds shall go to the final</w:t>
      </w:r>
      <w:r w:rsidR="009B33AF">
        <w:rPr>
          <w:rFonts w:cs="Times New Roman"/>
        </w:rPr>
        <w:t xml:space="preserve"> </w:t>
      </w:r>
      <w:r w:rsidRPr="009B33AF">
        <w:rPr>
          <w:rFonts w:cs="Times New Roman"/>
        </w:rPr>
        <w:t>round</w:t>
      </w:r>
      <w:r w:rsidR="009B33AF">
        <w:rPr>
          <w:rFonts w:cs="Times New Roman"/>
        </w:rPr>
        <w:t xml:space="preserve"> on the basis of team scores.</w:t>
      </w:r>
    </w:p>
    <w:p w:rsidR="009B33AF" w:rsidRDefault="005B16F4" w:rsidP="00781323">
      <w:pPr>
        <w:pStyle w:val="Default"/>
        <w:numPr>
          <w:ilvl w:val="0"/>
          <w:numId w:val="5"/>
        </w:numPr>
        <w:spacing w:line="360" w:lineRule="auto"/>
        <w:jc w:val="both"/>
        <w:rPr>
          <w:rFonts w:cs="Times New Roman"/>
        </w:rPr>
      </w:pPr>
      <w:r w:rsidRPr="009B33AF">
        <w:rPr>
          <w:rFonts w:cs="Times New Roman"/>
          <w:b/>
          <w:bCs/>
        </w:rPr>
        <w:t>The problems for the competition will be set in the area of Tort Law and Consumer</w:t>
      </w:r>
      <w:r w:rsidR="009B33AF">
        <w:rPr>
          <w:rFonts w:cs="Times New Roman"/>
          <w:b/>
          <w:bCs/>
        </w:rPr>
        <w:t xml:space="preserve"> Law</w:t>
      </w:r>
      <w:r w:rsidRPr="009B33AF">
        <w:rPr>
          <w:rFonts w:cs="Times New Roman"/>
          <w:b/>
          <w:bCs/>
        </w:rPr>
        <w:t xml:space="preserve">; </w:t>
      </w:r>
      <w:r w:rsidR="009B33AF">
        <w:rPr>
          <w:rFonts w:cs="Times New Roman"/>
          <w:b/>
          <w:bCs/>
        </w:rPr>
        <w:t xml:space="preserve">Criminal Law; </w:t>
      </w:r>
      <w:r w:rsidR="006C7AC5">
        <w:rPr>
          <w:rFonts w:cs="Times New Roman"/>
          <w:b/>
          <w:bCs/>
        </w:rPr>
        <w:t xml:space="preserve">Labour Law </w:t>
      </w:r>
      <w:r w:rsidRPr="009B33AF">
        <w:rPr>
          <w:rFonts w:cs="Times New Roman"/>
          <w:b/>
          <w:bCs/>
        </w:rPr>
        <w:t>and Family Law</w:t>
      </w:r>
      <w:r w:rsidR="009B33AF">
        <w:rPr>
          <w:rFonts w:cs="Times New Roman"/>
        </w:rPr>
        <w:t>.</w:t>
      </w:r>
    </w:p>
    <w:p w:rsidR="005B16F4" w:rsidRPr="009B33AF" w:rsidRDefault="005B16F4" w:rsidP="00781323">
      <w:pPr>
        <w:pStyle w:val="Default"/>
        <w:numPr>
          <w:ilvl w:val="0"/>
          <w:numId w:val="5"/>
        </w:numPr>
        <w:spacing w:line="360" w:lineRule="auto"/>
        <w:jc w:val="both"/>
        <w:rPr>
          <w:rFonts w:cs="Times New Roman"/>
        </w:rPr>
      </w:pPr>
      <w:r w:rsidRPr="009B33AF">
        <w:rPr>
          <w:rFonts w:cs="Times New Roman"/>
        </w:rPr>
        <w:t xml:space="preserve">The organizers will select the clients to play the role as required by the problems. </w:t>
      </w:r>
    </w:p>
    <w:p w:rsidR="005B16F4" w:rsidRPr="00781323" w:rsidRDefault="005B16F4" w:rsidP="00781323">
      <w:pPr>
        <w:pStyle w:val="Default"/>
        <w:spacing w:line="360" w:lineRule="auto"/>
        <w:jc w:val="both"/>
        <w:rPr>
          <w:rFonts w:cs="Times New Roman"/>
        </w:rPr>
      </w:pPr>
    </w:p>
    <w:p w:rsidR="00FE7127" w:rsidRDefault="00FE7127" w:rsidP="00FE7127">
      <w:pPr>
        <w:pStyle w:val="Default"/>
        <w:spacing w:line="360" w:lineRule="auto"/>
        <w:jc w:val="both"/>
        <w:rPr>
          <w:rFonts w:cs="Times New Roman"/>
          <w:b/>
          <w:bCs/>
        </w:rPr>
      </w:pPr>
      <w:r>
        <w:rPr>
          <w:rFonts w:cs="Times New Roman"/>
          <w:b/>
          <w:bCs/>
        </w:rPr>
        <w:t>COMPETITION PROCEDURE:</w:t>
      </w:r>
    </w:p>
    <w:p w:rsidR="00FE7127" w:rsidRDefault="005B16F4" w:rsidP="00FE7127">
      <w:pPr>
        <w:pStyle w:val="Default"/>
        <w:numPr>
          <w:ilvl w:val="0"/>
          <w:numId w:val="7"/>
        </w:numPr>
        <w:spacing w:line="360" w:lineRule="auto"/>
        <w:jc w:val="both"/>
        <w:rPr>
          <w:rFonts w:cs="Times New Roman"/>
        </w:rPr>
      </w:pPr>
      <w:r w:rsidRPr="00FE7127">
        <w:rPr>
          <w:rFonts w:cs="Times New Roman"/>
        </w:rPr>
        <w:t xml:space="preserve">The teams will have a maximum of </w:t>
      </w:r>
      <w:r w:rsidR="009B33AF" w:rsidRPr="00FE7127">
        <w:rPr>
          <w:rFonts w:cs="Times New Roman"/>
        </w:rPr>
        <w:t xml:space="preserve">25 minutes of which 15 </w:t>
      </w:r>
      <w:r w:rsidRPr="00FE7127">
        <w:rPr>
          <w:rFonts w:cs="Times New Roman"/>
        </w:rPr>
        <w:t xml:space="preserve">minutes will be for client interviewing and counselling. The remaining 10 minutes shall be for discussing among themselves (team) and summarizing as to how they will </w:t>
      </w:r>
      <w:r w:rsidR="00FE7127" w:rsidRPr="00FE7127">
        <w:rPr>
          <w:rFonts w:cs="Times New Roman"/>
        </w:rPr>
        <w:t>go about with dealing the case.</w:t>
      </w:r>
    </w:p>
    <w:p w:rsidR="00FE7127" w:rsidRDefault="005B16F4" w:rsidP="00FE7127">
      <w:pPr>
        <w:pStyle w:val="Default"/>
        <w:numPr>
          <w:ilvl w:val="0"/>
          <w:numId w:val="7"/>
        </w:numPr>
        <w:spacing w:line="360" w:lineRule="auto"/>
        <w:jc w:val="both"/>
        <w:rPr>
          <w:rFonts w:cs="Times New Roman"/>
        </w:rPr>
      </w:pPr>
      <w:r w:rsidRPr="00FE7127">
        <w:rPr>
          <w:rFonts w:cs="Times New Roman"/>
        </w:rPr>
        <w:t>Du</w:t>
      </w:r>
      <w:r w:rsidR="00FE7127" w:rsidRPr="00FE7127">
        <w:rPr>
          <w:rFonts w:cs="Times New Roman"/>
        </w:rPr>
        <w:t>ring this period of 2</w:t>
      </w:r>
      <w:r w:rsidRPr="00FE7127">
        <w:rPr>
          <w:rFonts w:cs="Times New Roman"/>
        </w:rPr>
        <w:t xml:space="preserve">5 minutes if necessary, the competing students can consult any books or laptop, </w:t>
      </w:r>
      <w:r w:rsidR="00FE7127" w:rsidRPr="00FE7127">
        <w:rPr>
          <w:rFonts w:cs="Times New Roman"/>
        </w:rPr>
        <w:t>which they may bring with them.</w:t>
      </w:r>
    </w:p>
    <w:p w:rsidR="00FE7127" w:rsidRDefault="005B16F4" w:rsidP="00FE7127">
      <w:pPr>
        <w:pStyle w:val="Default"/>
        <w:numPr>
          <w:ilvl w:val="0"/>
          <w:numId w:val="7"/>
        </w:numPr>
        <w:spacing w:line="360" w:lineRule="auto"/>
        <w:jc w:val="both"/>
        <w:rPr>
          <w:rFonts w:cs="Times New Roman"/>
        </w:rPr>
      </w:pPr>
      <w:r w:rsidRPr="00FE7127">
        <w:rPr>
          <w:rFonts w:cs="Times New Roman"/>
        </w:rPr>
        <w:t>During the post interview period of 10 minutes when the client will not be there, the students will have to summarize the interview, analyze the problem and indicate the cou</w:t>
      </w:r>
      <w:r w:rsidR="00FE7127" w:rsidRPr="00FE7127">
        <w:rPr>
          <w:rFonts w:cs="Times New Roman"/>
        </w:rPr>
        <w:t>rse of action to be undertaken.</w:t>
      </w:r>
    </w:p>
    <w:p w:rsidR="00FE7127" w:rsidRDefault="005B16F4" w:rsidP="00FE7127">
      <w:pPr>
        <w:pStyle w:val="Default"/>
        <w:numPr>
          <w:ilvl w:val="0"/>
          <w:numId w:val="7"/>
        </w:numPr>
        <w:spacing w:line="360" w:lineRule="auto"/>
        <w:jc w:val="both"/>
        <w:rPr>
          <w:rFonts w:cs="Times New Roman"/>
        </w:rPr>
      </w:pPr>
      <w:r w:rsidRPr="00FE7127">
        <w:rPr>
          <w:rFonts w:cs="Times New Roman"/>
        </w:rPr>
        <w:t>If the team exceeds t</w:t>
      </w:r>
      <w:r w:rsidR="00FE7127" w:rsidRPr="00FE7127">
        <w:rPr>
          <w:rFonts w:cs="Times New Roman"/>
        </w:rPr>
        <w:t>he time allocated there will be n</w:t>
      </w:r>
      <w:r w:rsidRPr="00FE7127">
        <w:rPr>
          <w:rFonts w:cs="Times New Roman"/>
        </w:rPr>
        <w:t xml:space="preserve">egative marking. During this time the judges may also seek clarifications from the teams regarding their approach </w:t>
      </w:r>
      <w:r w:rsidR="00FE7127" w:rsidRPr="00FE7127">
        <w:rPr>
          <w:rFonts w:cs="Times New Roman"/>
        </w:rPr>
        <w:t>and analysis of the issues.</w:t>
      </w:r>
    </w:p>
    <w:p w:rsidR="00FE7127" w:rsidRDefault="00FE7127" w:rsidP="00FE7127">
      <w:pPr>
        <w:pStyle w:val="Default"/>
        <w:numPr>
          <w:ilvl w:val="0"/>
          <w:numId w:val="7"/>
        </w:numPr>
        <w:spacing w:line="360" w:lineRule="auto"/>
        <w:jc w:val="both"/>
        <w:rPr>
          <w:rFonts w:cs="Times New Roman"/>
        </w:rPr>
      </w:pPr>
      <w:r w:rsidRPr="00FE7127">
        <w:rPr>
          <w:rFonts w:cs="Times New Roman"/>
        </w:rPr>
        <w:t>I</w:t>
      </w:r>
      <w:r w:rsidR="005B16F4" w:rsidRPr="00FE7127">
        <w:rPr>
          <w:rFonts w:cs="Times New Roman"/>
        </w:rPr>
        <w:t>n the interviewing and Counselling stage as well as post interviewing and counselling stage, one member of the team will take the lead role and the o</w:t>
      </w:r>
      <w:r>
        <w:rPr>
          <w:rFonts w:cs="Times New Roman"/>
        </w:rPr>
        <w:t>ther a supplementary role.</w:t>
      </w:r>
    </w:p>
    <w:p w:rsidR="005B16F4" w:rsidRPr="00FE7127" w:rsidRDefault="005B16F4" w:rsidP="00FE7127">
      <w:pPr>
        <w:pStyle w:val="Default"/>
        <w:numPr>
          <w:ilvl w:val="0"/>
          <w:numId w:val="7"/>
        </w:numPr>
        <w:spacing w:line="360" w:lineRule="auto"/>
        <w:jc w:val="both"/>
        <w:rPr>
          <w:rFonts w:cs="Times New Roman"/>
        </w:rPr>
      </w:pPr>
      <w:r w:rsidRPr="00FE7127">
        <w:rPr>
          <w:rFonts w:cs="Times New Roman"/>
        </w:rPr>
        <w:t>There should be good co-ordination between the t</w:t>
      </w:r>
      <w:r w:rsidR="00FE7127">
        <w:rPr>
          <w:rFonts w:cs="Times New Roman"/>
        </w:rPr>
        <w:t>wo team members throughout the 2</w:t>
      </w:r>
      <w:r w:rsidRPr="00FE7127">
        <w:rPr>
          <w:rFonts w:cs="Times New Roman"/>
        </w:rPr>
        <w:t xml:space="preserve">5 minutes period. </w:t>
      </w:r>
    </w:p>
    <w:p w:rsidR="005B16F4" w:rsidRPr="00781323" w:rsidRDefault="005B16F4" w:rsidP="00781323">
      <w:pPr>
        <w:pStyle w:val="Default"/>
        <w:spacing w:line="360" w:lineRule="auto"/>
        <w:jc w:val="both"/>
        <w:rPr>
          <w:rFonts w:cs="Times New Roman"/>
        </w:rPr>
      </w:pPr>
    </w:p>
    <w:p w:rsidR="005B16F4" w:rsidRPr="00781323" w:rsidRDefault="005B16F4" w:rsidP="00781323">
      <w:pPr>
        <w:pStyle w:val="Default"/>
        <w:spacing w:line="360" w:lineRule="auto"/>
        <w:jc w:val="both"/>
        <w:rPr>
          <w:rFonts w:cs="Times New Roman"/>
        </w:rPr>
      </w:pPr>
      <w:r w:rsidRPr="00781323">
        <w:rPr>
          <w:rFonts w:cs="Times New Roman"/>
          <w:b/>
          <w:bCs/>
        </w:rPr>
        <w:t xml:space="preserve">JUDGING CRITERIA: </w:t>
      </w:r>
    </w:p>
    <w:p w:rsidR="00FE7127" w:rsidRDefault="005B16F4" w:rsidP="00FE7127">
      <w:pPr>
        <w:pStyle w:val="Default"/>
        <w:spacing w:line="360" w:lineRule="auto"/>
        <w:jc w:val="both"/>
        <w:rPr>
          <w:rFonts w:cs="Times New Roman"/>
        </w:rPr>
      </w:pPr>
      <w:r w:rsidRPr="00781323">
        <w:rPr>
          <w:rFonts w:cs="Times New Roman"/>
        </w:rPr>
        <w:t xml:space="preserve">The competition shall be judged on the basis of the following criteria: </w:t>
      </w:r>
    </w:p>
    <w:p w:rsidR="00FE7127" w:rsidRDefault="005B16F4" w:rsidP="00FE7127">
      <w:pPr>
        <w:pStyle w:val="Default"/>
        <w:numPr>
          <w:ilvl w:val="0"/>
          <w:numId w:val="8"/>
        </w:numPr>
        <w:spacing w:line="360" w:lineRule="auto"/>
        <w:jc w:val="both"/>
        <w:rPr>
          <w:rFonts w:cs="Times New Roman"/>
        </w:rPr>
      </w:pPr>
      <w:r w:rsidRPr="00FE7127">
        <w:rPr>
          <w:rFonts w:cs="Times New Roman"/>
        </w:rPr>
        <w:t>Establishing the working atmosp</w:t>
      </w:r>
      <w:r w:rsidR="00FE7127">
        <w:rPr>
          <w:rFonts w:cs="Times New Roman"/>
        </w:rPr>
        <w:t>here and professional approach.</w:t>
      </w:r>
    </w:p>
    <w:p w:rsidR="00FE7127" w:rsidRDefault="005B16F4" w:rsidP="00FE7127">
      <w:pPr>
        <w:pStyle w:val="Default"/>
        <w:numPr>
          <w:ilvl w:val="0"/>
          <w:numId w:val="8"/>
        </w:numPr>
        <w:spacing w:line="360" w:lineRule="auto"/>
        <w:jc w:val="both"/>
        <w:rPr>
          <w:rFonts w:cs="Times New Roman"/>
        </w:rPr>
      </w:pPr>
      <w:r w:rsidRPr="00FE7127">
        <w:rPr>
          <w:rFonts w:cs="Times New Roman"/>
        </w:rPr>
        <w:t>Eliciting the problem of the client and</w:t>
      </w:r>
      <w:r w:rsidR="00FE7127">
        <w:rPr>
          <w:rFonts w:cs="Times New Roman"/>
        </w:rPr>
        <w:t xml:space="preserve"> the tools used in so doing.</w:t>
      </w:r>
    </w:p>
    <w:p w:rsidR="00FE7127" w:rsidRDefault="005B16F4" w:rsidP="00FE7127">
      <w:pPr>
        <w:pStyle w:val="Default"/>
        <w:numPr>
          <w:ilvl w:val="0"/>
          <w:numId w:val="8"/>
        </w:numPr>
        <w:spacing w:line="360" w:lineRule="auto"/>
        <w:jc w:val="both"/>
        <w:rPr>
          <w:rFonts w:cs="Times New Roman"/>
        </w:rPr>
      </w:pPr>
      <w:r w:rsidRPr="00FE7127">
        <w:rPr>
          <w:rFonts w:cs="Times New Roman"/>
        </w:rPr>
        <w:t xml:space="preserve">Clients' goals, expectation and needs. </w:t>
      </w:r>
    </w:p>
    <w:p w:rsidR="00FE7127" w:rsidRDefault="005B16F4" w:rsidP="00FE7127">
      <w:pPr>
        <w:pStyle w:val="Default"/>
        <w:numPr>
          <w:ilvl w:val="0"/>
          <w:numId w:val="8"/>
        </w:numPr>
        <w:spacing w:line="360" w:lineRule="auto"/>
        <w:jc w:val="both"/>
        <w:rPr>
          <w:rFonts w:cs="Times New Roman"/>
        </w:rPr>
      </w:pPr>
      <w:r w:rsidRPr="00FE7127">
        <w:rPr>
          <w:rFonts w:cs="Times New Roman"/>
        </w:rPr>
        <w:lastRenderedPageBreak/>
        <w:t>Analysis and formulation</w:t>
      </w:r>
      <w:r w:rsidR="00FE7127">
        <w:rPr>
          <w:rFonts w:cs="Times New Roman"/>
        </w:rPr>
        <w:t xml:space="preserve"> of the problem with precision.</w:t>
      </w:r>
    </w:p>
    <w:p w:rsidR="00FE7127" w:rsidRDefault="00FE7127" w:rsidP="00FE7127">
      <w:pPr>
        <w:pStyle w:val="Default"/>
        <w:numPr>
          <w:ilvl w:val="0"/>
          <w:numId w:val="8"/>
        </w:numPr>
        <w:spacing w:line="360" w:lineRule="auto"/>
        <w:jc w:val="both"/>
        <w:rPr>
          <w:rFonts w:cs="Times New Roman"/>
        </w:rPr>
      </w:pPr>
      <w:r>
        <w:rPr>
          <w:rFonts w:cs="Times New Roman"/>
        </w:rPr>
        <w:t>Suggesting alternatives.</w:t>
      </w:r>
    </w:p>
    <w:p w:rsidR="00FE7127" w:rsidRDefault="005B16F4" w:rsidP="00FE7127">
      <w:pPr>
        <w:pStyle w:val="Default"/>
        <w:numPr>
          <w:ilvl w:val="0"/>
          <w:numId w:val="8"/>
        </w:numPr>
        <w:spacing w:line="360" w:lineRule="auto"/>
        <w:jc w:val="both"/>
        <w:rPr>
          <w:rFonts w:cs="Times New Roman"/>
        </w:rPr>
      </w:pPr>
      <w:r w:rsidRPr="00FE7127">
        <w:rPr>
          <w:rFonts w:cs="Times New Roman"/>
        </w:rPr>
        <w:t>Allowing</w:t>
      </w:r>
      <w:r w:rsidR="00FE7127">
        <w:rPr>
          <w:rFonts w:cs="Times New Roman"/>
        </w:rPr>
        <w:t xml:space="preserve"> the client to informed choice.</w:t>
      </w:r>
    </w:p>
    <w:p w:rsidR="00FE7127" w:rsidRDefault="005B16F4" w:rsidP="00FE7127">
      <w:pPr>
        <w:pStyle w:val="Default"/>
        <w:numPr>
          <w:ilvl w:val="0"/>
          <w:numId w:val="8"/>
        </w:numPr>
        <w:spacing w:line="360" w:lineRule="auto"/>
        <w:jc w:val="both"/>
        <w:rPr>
          <w:rFonts w:cs="Times New Roman"/>
        </w:rPr>
      </w:pPr>
      <w:r w:rsidRPr="00FE7127">
        <w:rPr>
          <w:rFonts w:cs="Times New Roman"/>
        </w:rPr>
        <w:t>Effective conclus</w:t>
      </w:r>
      <w:r w:rsidR="00FE7127">
        <w:rPr>
          <w:rFonts w:cs="Times New Roman"/>
        </w:rPr>
        <w:t>ion of the counselling session.</w:t>
      </w:r>
    </w:p>
    <w:p w:rsidR="00FE7127" w:rsidRDefault="00FE7127" w:rsidP="00FE7127">
      <w:pPr>
        <w:pStyle w:val="Default"/>
        <w:numPr>
          <w:ilvl w:val="0"/>
          <w:numId w:val="8"/>
        </w:numPr>
        <w:spacing w:line="360" w:lineRule="auto"/>
        <w:jc w:val="both"/>
        <w:rPr>
          <w:rFonts w:cs="Times New Roman"/>
        </w:rPr>
      </w:pPr>
      <w:r>
        <w:rPr>
          <w:rFonts w:cs="Times New Roman"/>
        </w:rPr>
        <w:t>Team work.</w:t>
      </w:r>
    </w:p>
    <w:p w:rsidR="00FE7127" w:rsidRDefault="005B16F4" w:rsidP="00781323">
      <w:pPr>
        <w:pStyle w:val="Default"/>
        <w:numPr>
          <w:ilvl w:val="0"/>
          <w:numId w:val="8"/>
        </w:numPr>
        <w:spacing w:line="360" w:lineRule="auto"/>
        <w:jc w:val="both"/>
        <w:rPr>
          <w:rFonts w:cs="Times New Roman"/>
        </w:rPr>
      </w:pPr>
      <w:r w:rsidRPr="00FE7127">
        <w:rPr>
          <w:rFonts w:cs="Times New Roman"/>
        </w:rPr>
        <w:t>Management of ethical and professional relation with the client – dealing with emotiona</w:t>
      </w:r>
      <w:r w:rsidR="00FE7127">
        <w:rPr>
          <w:rFonts w:cs="Times New Roman"/>
        </w:rPr>
        <w:t>l and legal need of the client.</w:t>
      </w:r>
    </w:p>
    <w:p w:rsidR="005B16F4" w:rsidRPr="00FE7127" w:rsidRDefault="005B16F4" w:rsidP="00781323">
      <w:pPr>
        <w:pStyle w:val="Default"/>
        <w:numPr>
          <w:ilvl w:val="0"/>
          <w:numId w:val="8"/>
        </w:numPr>
        <w:spacing w:line="360" w:lineRule="auto"/>
        <w:jc w:val="both"/>
        <w:rPr>
          <w:rFonts w:cs="Times New Roman"/>
        </w:rPr>
      </w:pPr>
      <w:r w:rsidRPr="00FE7127">
        <w:rPr>
          <w:rFonts w:cs="Times New Roman"/>
        </w:rPr>
        <w:t xml:space="preserve">Post interview session interaction with the judges/among themselves. </w:t>
      </w:r>
    </w:p>
    <w:p w:rsidR="005B16F4" w:rsidRPr="00781323" w:rsidRDefault="005B16F4" w:rsidP="00781323">
      <w:pPr>
        <w:pStyle w:val="Default"/>
        <w:spacing w:line="360" w:lineRule="auto"/>
        <w:jc w:val="both"/>
        <w:rPr>
          <w:rFonts w:cs="Times New Roman"/>
        </w:rPr>
      </w:pPr>
    </w:p>
    <w:p w:rsidR="005B16F4" w:rsidRPr="00FE7127" w:rsidRDefault="005B16F4" w:rsidP="00781323">
      <w:pPr>
        <w:pStyle w:val="Default"/>
        <w:spacing w:line="360" w:lineRule="auto"/>
        <w:jc w:val="both"/>
        <w:rPr>
          <w:rFonts w:cs="Bookman Old Style"/>
          <w:sz w:val="28"/>
          <w:u w:val="single"/>
        </w:rPr>
      </w:pPr>
      <w:r w:rsidRPr="00FE7127">
        <w:rPr>
          <w:rFonts w:cs="Bookman Old Style"/>
          <w:b/>
          <w:bCs/>
          <w:sz w:val="28"/>
          <w:u w:val="single"/>
        </w:rPr>
        <w:t xml:space="preserve">Transport: </w:t>
      </w:r>
    </w:p>
    <w:p w:rsidR="005B16F4" w:rsidRPr="00BE5AF7" w:rsidRDefault="005B16F4" w:rsidP="00FE7127">
      <w:pPr>
        <w:pStyle w:val="Default"/>
        <w:numPr>
          <w:ilvl w:val="0"/>
          <w:numId w:val="9"/>
        </w:numPr>
        <w:spacing w:after="181" w:line="360" w:lineRule="auto"/>
        <w:jc w:val="both"/>
        <w:rPr>
          <w:rFonts w:cs="Times New Roman"/>
        </w:rPr>
      </w:pPr>
      <w:r w:rsidRPr="00BE5AF7">
        <w:rPr>
          <w:rFonts w:cs="Times New Roman"/>
        </w:rPr>
        <w:t xml:space="preserve">The participants should arrive on </w:t>
      </w:r>
      <w:r w:rsidR="00FE7127" w:rsidRPr="00BE5AF7">
        <w:rPr>
          <w:rFonts w:cs="Times New Roman"/>
        </w:rPr>
        <w:t>30th October, 2015, latest by 10:</w:t>
      </w:r>
      <w:r w:rsidRPr="00BE5AF7">
        <w:rPr>
          <w:rFonts w:cs="Times New Roman"/>
        </w:rPr>
        <w:t xml:space="preserve">00 </w:t>
      </w:r>
      <w:r w:rsidR="00FE7127" w:rsidRPr="00BE5AF7">
        <w:rPr>
          <w:rFonts w:cs="Times New Roman"/>
        </w:rPr>
        <w:t>a</w:t>
      </w:r>
      <w:r w:rsidRPr="00BE5AF7">
        <w:rPr>
          <w:rFonts w:cs="Times New Roman"/>
        </w:rPr>
        <w:t xml:space="preserve">.m. </w:t>
      </w:r>
      <w:r w:rsidR="00FE7127" w:rsidRPr="00BE5AF7">
        <w:rPr>
          <w:rFonts w:cs="Times New Roman"/>
        </w:rPr>
        <w:t xml:space="preserve">at </w:t>
      </w:r>
      <w:proofErr w:type="spellStart"/>
      <w:r w:rsidR="00FE7127" w:rsidRPr="00BE5AF7">
        <w:rPr>
          <w:rFonts w:cs="Times New Roman"/>
        </w:rPr>
        <w:t>TheNorthcap</w:t>
      </w:r>
      <w:proofErr w:type="spellEnd"/>
      <w:r w:rsidR="00FE7127" w:rsidRPr="00BE5AF7">
        <w:rPr>
          <w:rFonts w:cs="Times New Roman"/>
        </w:rPr>
        <w:t xml:space="preserve"> University. The teams </w:t>
      </w:r>
      <w:proofErr w:type="gramStart"/>
      <w:r w:rsidR="00FE7127" w:rsidRPr="00BE5AF7">
        <w:rPr>
          <w:rFonts w:cs="Times New Roman"/>
        </w:rPr>
        <w:t>came</w:t>
      </w:r>
      <w:proofErr w:type="gramEnd"/>
      <w:r w:rsidR="00FE7127" w:rsidRPr="00BE5AF7">
        <w:rPr>
          <w:rFonts w:cs="Times New Roman"/>
        </w:rPr>
        <w:t xml:space="preserve"> come either by metro or by road transport or by any other means.</w:t>
      </w:r>
    </w:p>
    <w:p w:rsidR="005B16F4" w:rsidRPr="00BE5AF7" w:rsidRDefault="005B16F4" w:rsidP="00781323">
      <w:pPr>
        <w:pStyle w:val="Default"/>
        <w:spacing w:line="360" w:lineRule="auto"/>
        <w:jc w:val="both"/>
        <w:rPr>
          <w:rFonts w:cs="Times New Roman"/>
        </w:rPr>
      </w:pPr>
    </w:p>
    <w:p w:rsidR="0078791A" w:rsidRPr="00BE5AF7" w:rsidRDefault="005B16F4" w:rsidP="0078791A">
      <w:pPr>
        <w:pStyle w:val="Default"/>
        <w:spacing w:line="360" w:lineRule="auto"/>
        <w:jc w:val="both"/>
        <w:rPr>
          <w:rFonts w:cs="Times New Roman"/>
          <w:b/>
          <w:bCs/>
          <w:sz w:val="28"/>
          <w:szCs w:val="28"/>
          <w:u w:val="single"/>
        </w:rPr>
      </w:pPr>
      <w:r w:rsidRPr="00BE5AF7">
        <w:rPr>
          <w:rFonts w:cs="Times New Roman"/>
          <w:b/>
          <w:bCs/>
          <w:sz w:val="28"/>
          <w:szCs w:val="28"/>
          <w:u w:val="single"/>
        </w:rPr>
        <w:t xml:space="preserve">Contact Details: </w:t>
      </w:r>
    </w:p>
    <w:p w:rsidR="00BE5AF7" w:rsidRPr="00BE5AF7" w:rsidRDefault="00BE5AF7" w:rsidP="0078791A">
      <w:pPr>
        <w:pStyle w:val="Default"/>
        <w:spacing w:line="360" w:lineRule="auto"/>
        <w:jc w:val="both"/>
        <w:rPr>
          <w:rFonts w:cs="Times New Roman"/>
          <w:b/>
          <w:bCs/>
        </w:rPr>
      </w:pPr>
    </w:p>
    <w:p w:rsidR="0078791A" w:rsidRPr="00BE5AF7" w:rsidRDefault="00BE5AF7" w:rsidP="00BE5AF7">
      <w:pPr>
        <w:pStyle w:val="Default"/>
        <w:spacing w:line="360" w:lineRule="auto"/>
        <w:jc w:val="both"/>
        <w:rPr>
          <w:rFonts w:cs="Times New Roman"/>
        </w:rPr>
      </w:pPr>
      <w:r w:rsidRPr="00BE5AF7">
        <w:rPr>
          <w:rFonts w:cs="Times New Roman"/>
          <w:b/>
          <w:bCs/>
        </w:rPr>
        <w:t>Dr</w:t>
      </w:r>
      <w:r w:rsidR="0078791A" w:rsidRPr="00BE5AF7">
        <w:rPr>
          <w:rFonts w:cs="Times New Roman"/>
          <w:b/>
          <w:bCs/>
        </w:rPr>
        <w:t>. R</w:t>
      </w:r>
      <w:r w:rsidRPr="00BE5AF7">
        <w:rPr>
          <w:rFonts w:cs="Times New Roman"/>
          <w:b/>
          <w:bCs/>
        </w:rPr>
        <w:t>ahul Nigam</w:t>
      </w:r>
      <w:r w:rsidR="0078791A" w:rsidRPr="00BE5AF7">
        <w:rPr>
          <w:rFonts w:cs="Times New Roman"/>
          <w:b/>
          <w:bCs/>
        </w:rPr>
        <w:t xml:space="preserve"> </w:t>
      </w:r>
    </w:p>
    <w:p w:rsidR="0078791A" w:rsidRPr="00BE5AF7" w:rsidRDefault="00BE5AF7" w:rsidP="00BE5AF7">
      <w:pPr>
        <w:autoSpaceDE w:val="0"/>
        <w:autoSpaceDN w:val="0"/>
        <w:adjustRightInd w:val="0"/>
        <w:spacing w:after="0" w:line="360" w:lineRule="auto"/>
        <w:rPr>
          <w:rFonts w:ascii="Century Schoolbook" w:hAnsi="Century Schoolbook"/>
        </w:rPr>
      </w:pPr>
      <w:r w:rsidRPr="00BE5AF7">
        <w:rPr>
          <w:rFonts w:ascii="Century Schoolbook" w:hAnsi="Century Schoolbook" w:cs="Times New Roman"/>
          <w:color w:val="000000"/>
          <w:sz w:val="24"/>
          <w:szCs w:val="24"/>
        </w:rPr>
        <w:t>Asst. Professor,</w:t>
      </w:r>
      <w:r w:rsidRPr="00BE5AF7">
        <w:rPr>
          <w:rFonts w:ascii="Century Schoolbook" w:hAnsi="Century Schoolbook" w:cs="Arial"/>
          <w:color w:val="65676F"/>
          <w:sz w:val="21"/>
          <w:szCs w:val="21"/>
          <w:shd w:val="clear" w:color="auto" w:fill="FFFFFF"/>
        </w:rPr>
        <w:t xml:space="preserve"> </w:t>
      </w:r>
      <w:proofErr w:type="spellStart"/>
      <w:r>
        <w:rPr>
          <w:rFonts w:ascii="Century Schoolbook" w:hAnsi="Century Schoolbook" w:cs="Arial"/>
          <w:sz w:val="24"/>
          <w:szCs w:val="24"/>
          <w:shd w:val="clear" w:color="auto" w:fill="FFFFFF"/>
        </w:rPr>
        <w:t>NorthCap</w:t>
      </w:r>
      <w:proofErr w:type="spellEnd"/>
      <w:r>
        <w:rPr>
          <w:rFonts w:ascii="Century Schoolbook" w:hAnsi="Century Schoolbook" w:cs="Arial"/>
          <w:sz w:val="24"/>
          <w:szCs w:val="24"/>
          <w:shd w:val="clear" w:color="auto" w:fill="FFFFFF"/>
        </w:rPr>
        <w:t xml:space="preserve"> University</w:t>
      </w:r>
    </w:p>
    <w:p w:rsidR="0078791A" w:rsidRPr="0078791A" w:rsidRDefault="0078791A" w:rsidP="00BE5AF7">
      <w:pPr>
        <w:autoSpaceDE w:val="0"/>
        <w:autoSpaceDN w:val="0"/>
        <w:adjustRightInd w:val="0"/>
        <w:spacing w:after="0" w:line="360" w:lineRule="auto"/>
        <w:rPr>
          <w:rFonts w:ascii="Century Schoolbook" w:hAnsi="Century Schoolbook" w:cs="Times New Roman"/>
          <w:color w:val="000000"/>
          <w:sz w:val="24"/>
          <w:szCs w:val="24"/>
        </w:rPr>
      </w:pPr>
      <w:r w:rsidRPr="0078791A">
        <w:rPr>
          <w:rFonts w:ascii="Century Schoolbook" w:hAnsi="Century Schoolbook" w:cs="Times New Roman"/>
          <w:color w:val="000000"/>
          <w:sz w:val="24"/>
          <w:szCs w:val="24"/>
        </w:rPr>
        <w:t>Mobile: +91-8</w:t>
      </w:r>
      <w:r w:rsidR="00E36414">
        <w:rPr>
          <w:rFonts w:ascii="Century Schoolbook" w:hAnsi="Century Schoolbook" w:cs="Times New Roman"/>
          <w:color w:val="000000"/>
          <w:sz w:val="24"/>
          <w:szCs w:val="24"/>
        </w:rPr>
        <w:t>447706177</w:t>
      </w:r>
      <w:r w:rsidRPr="0078791A">
        <w:rPr>
          <w:rFonts w:ascii="Century Schoolbook" w:hAnsi="Century Schoolbook" w:cs="Times New Roman"/>
          <w:color w:val="000000"/>
          <w:sz w:val="24"/>
          <w:szCs w:val="24"/>
        </w:rPr>
        <w:t xml:space="preserve"> </w:t>
      </w:r>
    </w:p>
    <w:p w:rsidR="00BE5AF7" w:rsidRDefault="0078791A" w:rsidP="00BE5AF7">
      <w:pPr>
        <w:spacing w:line="360" w:lineRule="auto"/>
      </w:pPr>
      <w:r w:rsidRPr="00BE5AF7">
        <w:rPr>
          <w:rFonts w:ascii="Century Schoolbook" w:hAnsi="Century Schoolbook" w:cs="Times New Roman"/>
          <w:sz w:val="24"/>
          <w:szCs w:val="24"/>
        </w:rPr>
        <w:t xml:space="preserve">E-mail: </w:t>
      </w:r>
      <w:hyperlink r:id="rId8" w:history="1">
        <w:r w:rsidR="00D50323" w:rsidRPr="00B0481B">
          <w:rPr>
            <w:rStyle w:val="Hyperlink"/>
            <w:rFonts w:ascii="Century Schoolbook" w:hAnsi="Century Schoolbook" w:cs="Arial"/>
            <w:sz w:val="24"/>
            <w:szCs w:val="24"/>
            <w:shd w:val="clear" w:color="auto" w:fill="FFFFFF"/>
          </w:rPr>
          <w:t>rahulnikam@itmindia.edu</w:t>
        </w:r>
      </w:hyperlink>
    </w:p>
    <w:p w:rsidR="00674E41" w:rsidRPr="00D50323" w:rsidRDefault="00674E41" w:rsidP="00674E41">
      <w:pPr>
        <w:spacing w:after="0" w:line="360" w:lineRule="auto"/>
        <w:rPr>
          <w:rFonts w:ascii="Century Schoolbook" w:hAnsi="Century Schoolbook"/>
          <w:sz w:val="24"/>
          <w:szCs w:val="24"/>
        </w:rPr>
      </w:pPr>
      <w:r w:rsidRPr="00D50323">
        <w:rPr>
          <w:rFonts w:ascii="Century Schoolbook" w:hAnsi="Century Schoolbook"/>
          <w:sz w:val="24"/>
          <w:szCs w:val="24"/>
        </w:rPr>
        <w:t>Sakshi Ji</w:t>
      </w:r>
    </w:p>
    <w:p w:rsidR="00674E41" w:rsidRDefault="00674E41" w:rsidP="00674E41">
      <w:pPr>
        <w:spacing w:after="0" w:line="360" w:lineRule="auto"/>
        <w:rPr>
          <w:rFonts w:ascii="Century Schoolbook" w:hAnsi="Century Schoolbook"/>
          <w:sz w:val="24"/>
          <w:szCs w:val="24"/>
        </w:rPr>
      </w:pPr>
      <w:r w:rsidRPr="00BE5AF7">
        <w:rPr>
          <w:rFonts w:ascii="Century Schoolbook" w:hAnsi="Century Schoolbook"/>
          <w:sz w:val="24"/>
          <w:szCs w:val="24"/>
        </w:rPr>
        <w:t>Student</w:t>
      </w:r>
    </w:p>
    <w:p w:rsidR="00674E41" w:rsidRDefault="00674E41" w:rsidP="00674E41">
      <w:pPr>
        <w:spacing w:after="0" w:line="360" w:lineRule="auto"/>
        <w:rPr>
          <w:rFonts w:ascii="Century Schoolbook" w:hAnsi="Century Schoolbook"/>
          <w:sz w:val="24"/>
          <w:szCs w:val="24"/>
        </w:rPr>
      </w:pPr>
      <w:r w:rsidRPr="00D50323">
        <w:rPr>
          <w:rFonts w:ascii="Century Schoolbook" w:hAnsi="Century Schoolbook"/>
          <w:sz w:val="24"/>
          <w:szCs w:val="24"/>
        </w:rPr>
        <w:t>Mobile: +91-</w:t>
      </w:r>
      <w:r>
        <w:rPr>
          <w:rFonts w:ascii="Century Schoolbook" w:hAnsi="Century Schoolbook"/>
          <w:sz w:val="24"/>
          <w:szCs w:val="24"/>
        </w:rPr>
        <w:t>9899912215</w:t>
      </w:r>
    </w:p>
    <w:p w:rsidR="00674E41" w:rsidRDefault="00674E41" w:rsidP="00674E41">
      <w:pPr>
        <w:spacing w:line="360" w:lineRule="auto"/>
        <w:rPr>
          <w:rFonts w:ascii="Century Schoolbook" w:hAnsi="Century Schoolbook"/>
          <w:sz w:val="24"/>
          <w:szCs w:val="24"/>
        </w:rPr>
      </w:pPr>
      <w:r w:rsidRPr="00BE5AF7">
        <w:rPr>
          <w:rFonts w:ascii="Century Schoolbook" w:hAnsi="Century Schoolbook"/>
          <w:sz w:val="24"/>
          <w:szCs w:val="24"/>
        </w:rPr>
        <w:t>E-mail: </w:t>
      </w:r>
      <w:hyperlink r:id="rId9" w:history="1">
        <w:r w:rsidRPr="00B0481B">
          <w:rPr>
            <w:rStyle w:val="Hyperlink"/>
            <w:rFonts w:ascii="Century Schoolbook" w:hAnsi="Century Schoolbook"/>
            <w:sz w:val="24"/>
            <w:szCs w:val="24"/>
          </w:rPr>
          <w:t>sakshi13llb064@itmindia.edu</w:t>
        </w:r>
      </w:hyperlink>
    </w:p>
    <w:p w:rsidR="00D50323" w:rsidRPr="00D50323" w:rsidRDefault="00D50323" w:rsidP="00D50323">
      <w:pPr>
        <w:spacing w:after="0" w:line="360" w:lineRule="auto"/>
        <w:rPr>
          <w:rFonts w:ascii="Century Schoolbook" w:hAnsi="Century Schoolbook"/>
          <w:sz w:val="24"/>
          <w:szCs w:val="24"/>
        </w:rPr>
      </w:pPr>
      <w:proofErr w:type="spellStart"/>
      <w:r w:rsidRPr="00D50323">
        <w:rPr>
          <w:rFonts w:ascii="Century Schoolbook" w:hAnsi="Century Schoolbook"/>
          <w:sz w:val="24"/>
          <w:szCs w:val="24"/>
        </w:rPr>
        <w:t>Priyaranjan</w:t>
      </w:r>
      <w:proofErr w:type="spellEnd"/>
      <w:r w:rsidRPr="00D50323">
        <w:rPr>
          <w:rFonts w:ascii="Century Schoolbook" w:hAnsi="Century Schoolbook"/>
          <w:sz w:val="24"/>
          <w:szCs w:val="24"/>
        </w:rPr>
        <w:t xml:space="preserve"> Sharma</w:t>
      </w:r>
    </w:p>
    <w:p w:rsidR="00D50323" w:rsidRDefault="00D50323" w:rsidP="00D50323">
      <w:pPr>
        <w:spacing w:after="0" w:line="360" w:lineRule="auto"/>
        <w:rPr>
          <w:rFonts w:ascii="Century Schoolbook" w:hAnsi="Century Schoolbook"/>
          <w:sz w:val="24"/>
          <w:szCs w:val="24"/>
        </w:rPr>
      </w:pPr>
      <w:r w:rsidRPr="00D50323">
        <w:rPr>
          <w:rFonts w:ascii="Century Schoolbook" w:hAnsi="Century Schoolbook"/>
          <w:sz w:val="24"/>
          <w:szCs w:val="24"/>
        </w:rPr>
        <w:t>Student</w:t>
      </w:r>
      <w:r w:rsidRPr="00D50323">
        <w:rPr>
          <w:rFonts w:ascii="Century Schoolbook" w:hAnsi="Century Schoolbook"/>
          <w:sz w:val="24"/>
          <w:szCs w:val="24"/>
        </w:rPr>
        <w:br/>
        <w:t>Mobile: +91-</w:t>
      </w:r>
      <w:r>
        <w:rPr>
          <w:rFonts w:ascii="Century Schoolbook" w:hAnsi="Century Schoolbook"/>
          <w:sz w:val="24"/>
          <w:szCs w:val="24"/>
        </w:rPr>
        <w:t>9711192328</w:t>
      </w:r>
    </w:p>
    <w:p w:rsidR="00D50323" w:rsidRPr="00D50323" w:rsidRDefault="00D50323" w:rsidP="00D50323">
      <w:pPr>
        <w:spacing w:line="360" w:lineRule="auto"/>
        <w:rPr>
          <w:rFonts w:ascii="Century Schoolbook" w:hAnsi="Century Schoolbook" w:cs="Times New Roman"/>
          <w:sz w:val="24"/>
          <w:szCs w:val="24"/>
        </w:rPr>
      </w:pPr>
      <w:r w:rsidRPr="00D50323">
        <w:rPr>
          <w:rFonts w:ascii="Century Schoolbook" w:hAnsi="Century Schoolbook"/>
          <w:sz w:val="24"/>
          <w:szCs w:val="24"/>
        </w:rPr>
        <w:t>E-mail: </w:t>
      </w:r>
      <w:hyperlink r:id="rId10" w:history="1">
        <w:r w:rsidRPr="00B0481B">
          <w:rPr>
            <w:rStyle w:val="Hyperlink"/>
            <w:rFonts w:ascii="Century Schoolbook" w:hAnsi="Century Schoolbook"/>
            <w:sz w:val="24"/>
            <w:szCs w:val="24"/>
            <w:bdr w:val="none" w:sz="0" w:space="0" w:color="auto" w:frame="1"/>
          </w:rPr>
          <w:t>priyaranjansharmalaw@gmail.com</w:t>
        </w:r>
      </w:hyperlink>
    </w:p>
    <w:p w:rsidR="00D50323" w:rsidRDefault="00D50323" w:rsidP="00D50323">
      <w:pPr>
        <w:spacing w:line="360" w:lineRule="auto"/>
        <w:rPr>
          <w:rFonts w:cs="Bookman Old Style"/>
          <w:sz w:val="44"/>
          <w:u w:val="single"/>
        </w:rPr>
      </w:pPr>
    </w:p>
    <w:p w:rsidR="005B16F4" w:rsidRPr="00F5566D" w:rsidRDefault="00F5566D" w:rsidP="00F5566D">
      <w:pPr>
        <w:pStyle w:val="Default"/>
        <w:spacing w:line="360" w:lineRule="auto"/>
        <w:jc w:val="center"/>
        <w:rPr>
          <w:rFonts w:cs="Bookman Old Style"/>
          <w:sz w:val="44"/>
          <w:u w:val="single"/>
        </w:rPr>
      </w:pPr>
      <w:r w:rsidRPr="00F5566D">
        <w:rPr>
          <w:rFonts w:cs="Bookman Old Style"/>
          <w:sz w:val="44"/>
          <w:u w:val="single"/>
        </w:rPr>
        <w:lastRenderedPageBreak/>
        <w:t>Annexure 1</w:t>
      </w:r>
    </w:p>
    <w:p w:rsidR="00F5566D" w:rsidRPr="00F5566D" w:rsidRDefault="00F5566D" w:rsidP="00F5566D">
      <w:pPr>
        <w:pStyle w:val="Default"/>
        <w:spacing w:line="360" w:lineRule="auto"/>
        <w:jc w:val="center"/>
        <w:rPr>
          <w:rFonts w:cs="Bookman Old Style"/>
          <w:b/>
          <w:sz w:val="28"/>
        </w:rPr>
      </w:pPr>
      <w:r w:rsidRPr="00F5566D">
        <w:rPr>
          <w:rFonts w:cs="Bookman Old Style"/>
          <w:b/>
          <w:sz w:val="28"/>
        </w:rPr>
        <w:t xml:space="preserve">The </w:t>
      </w:r>
      <w:proofErr w:type="spellStart"/>
      <w:r w:rsidRPr="00F5566D">
        <w:rPr>
          <w:rFonts w:cs="Bookman Old Style"/>
          <w:b/>
          <w:sz w:val="28"/>
        </w:rPr>
        <w:t>Northcap</w:t>
      </w:r>
      <w:proofErr w:type="spellEnd"/>
      <w:r w:rsidRPr="00F5566D">
        <w:rPr>
          <w:rFonts w:cs="Bookman Old Style"/>
          <w:b/>
          <w:sz w:val="28"/>
        </w:rPr>
        <w:t xml:space="preserve"> </w:t>
      </w:r>
      <w:proofErr w:type="gramStart"/>
      <w:r w:rsidRPr="00F5566D">
        <w:rPr>
          <w:rFonts w:cs="Bookman Old Style"/>
          <w:b/>
          <w:sz w:val="28"/>
        </w:rPr>
        <w:t>University  National</w:t>
      </w:r>
      <w:proofErr w:type="gramEnd"/>
      <w:r w:rsidRPr="00F5566D">
        <w:rPr>
          <w:rFonts w:cs="Bookman Old Style"/>
          <w:b/>
          <w:sz w:val="28"/>
        </w:rPr>
        <w:t xml:space="preserve"> Client Consultation Competition</w:t>
      </w:r>
    </w:p>
    <w:p w:rsidR="00F5566D" w:rsidRPr="00F5566D" w:rsidRDefault="00F5566D" w:rsidP="00F5566D">
      <w:pPr>
        <w:pStyle w:val="Default"/>
        <w:spacing w:line="360" w:lineRule="auto"/>
        <w:jc w:val="center"/>
        <w:rPr>
          <w:rFonts w:cs="Bookman Old Style"/>
          <w:b/>
          <w:sz w:val="28"/>
        </w:rPr>
      </w:pPr>
      <w:r w:rsidRPr="00F5566D">
        <w:rPr>
          <w:rFonts w:cs="Bookman Old Style"/>
          <w:b/>
          <w:sz w:val="28"/>
        </w:rPr>
        <w:t>NORTHCAP UNIVERSITY,</w:t>
      </w:r>
    </w:p>
    <w:p w:rsidR="00F5566D" w:rsidRDefault="00F5566D" w:rsidP="00F5566D">
      <w:pPr>
        <w:pStyle w:val="Default"/>
        <w:spacing w:line="360" w:lineRule="auto"/>
        <w:jc w:val="center"/>
        <w:rPr>
          <w:rFonts w:cs="Bookman Old Style"/>
        </w:rPr>
      </w:pPr>
      <w:r>
        <w:rPr>
          <w:rFonts w:cs="Bookman Old Style"/>
        </w:rPr>
        <w:t>Sector 23 A</w:t>
      </w:r>
    </w:p>
    <w:p w:rsidR="00F5566D" w:rsidRPr="00F5566D" w:rsidRDefault="00F5566D" w:rsidP="00F5566D">
      <w:pPr>
        <w:pStyle w:val="Default"/>
        <w:spacing w:line="360" w:lineRule="auto"/>
        <w:jc w:val="center"/>
        <w:rPr>
          <w:rFonts w:cs="Bookman Old Style"/>
        </w:rPr>
      </w:pPr>
      <w:proofErr w:type="gramStart"/>
      <w:r>
        <w:rPr>
          <w:rFonts w:cs="Bookman Old Style"/>
        </w:rPr>
        <w:t xml:space="preserve">Gurgaon - </w:t>
      </w:r>
      <w:r w:rsidRPr="00F5566D">
        <w:rPr>
          <w:rFonts w:cs="Bookman Old Style"/>
        </w:rPr>
        <w:t>122017.</w:t>
      </w:r>
      <w:proofErr w:type="gramEnd"/>
    </w:p>
    <w:p w:rsidR="00F5566D" w:rsidRDefault="00F5566D" w:rsidP="00F5566D">
      <w:pPr>
        <w:pStyle w:val="Default"/>
        <w:spacing w:line="360" w:lineRule="auto"/>
        <w:jc w:val="center"/>
        <w:rPr>
          <w:rFonts w:cs="Bookman Old Style"/>
        </w:rPr>
      </w:pPr>
      <w:r>
        <w:rPr>
          <w:rFonts w:cs="Bookman Old Style"/>
        </w:rPr>
        <w:t>30</w:t>
      </w:r>
      <w:r w:rsidRPr="00F5566D">
        <w:rPr>
          <w:rFonts w:cs="Bookman Old Style"/>
        </w:rPr>
        <w:t xml:space="preserve">th </w:t>
      </w:r>
      <w:r>
        <w:rPr>
          <w:rFonts w:cs="Bookman Old Style"/>
        </w:rPr>
        <w:t>October</w:t>
      </w:r>
      <w:r w:rsidRPr="00F5566D">
        <w:rPr>
          <w:rFonts w:cs="Bookman Old Style"/>
        </w:rPr>
        <w:t xml:space="preserve"> 201</w:t>
      </w:r>
      <w:r>
        <w:rPr>
          <w:rFonts w:cs="Bookman Old Style"/>
        </w:rPr>
        <w:t>5</w:t>
      </w:r>
    </w:p>
    <w:p w:rsidR="00F5566D" w:rsidRDefault="007A36E2" w:rsidP="00F5566D">
      <w:pPr>
        <w:pStyle w:val="Default"/>
        <w:spacing w:line="360" w:lineRule="auto"/>
        <w:jc w:val="center"/>
        <w:rPr>
          <w:rFonts w:cs="Bookman Old Style"/>
        </w:rPr>
      </w:pPr>
      <w:r>
        <w:rPr>
          <w:rFonts w:cs="Bookman Old Style"/>
          <w:noProof/>
          <w:lang w:eastAsia="en-IN" w:bidi="ar-SA"/>
        </w:rPr>
        <w:pict>
          <v:shapetype id="_x0000_t32" coordsize="21600,21600" o:spt="32" o:oned="t" path="m,l21600,21600e" filled="f">
            <v:path arrowok="t" fillok="f" o:connecttype="none"/>
            <o:lock v:ext="edit" shapetype="t"/>
          </v:shapetype>
          <v:shape id="_x0000_s1026" type="#_x0000_t32" style="position:absolute;left:0;text-align:left;margin-left:-71.25pt;margin-top:13.85pt;width:593.25pt;height:0;z-index:251658240" o:connectortype="straight" strokeweight="6pt"/>
        </w:pict>
      </w:r>
    </w:p>
    <w:p w:rsidR="00F5566D" w:rsidRPr="00F5566D" w:rsidRDefault="007A36E2" w:rsidP="00F5566D">
      <w:pPr>
        <w:pStyle w:val="Default"/>
        <w:spacing w:line="360" w:lineRule="auto"/>
        <w:jc w:val="center"/>
        <w:rPr>
          <w:rFonts w:cs="Bookman Old Style"/>
        </w:rPr>
      </w:pPr>
      <w:r>
        <w:rPr>
          <w:rFonts w:cs="Bookman Old Style"/>
          <w:noProof/>
          <w:lang w:eastAsia="en-IN" w:bidi="ar-SA"/>
        </w:rPr>
        <w:pict>
          <v:shape id="_x0000_s1027" type="#_x0000_t32" style="position:absolute;left:0;text-align:left;margin-left:-70.5pt;margin-top:24.7pt;width:593.25pt;height:0;z-index:251659264" o:connectortype="straight" strokeweight="6pt"/>
        </w:pict>
      </w:r>
      <w:r w:rsidR="00F5566D" w:rsidRPr="00F5566D">
        <w:rPr>
          <w:rFonts w:cs="Bookman Old Style"/>
          <w:b/>
          <w:sz w:val="28"/>
        </w:rPr>
        <w:t>REGISTRATION FORM</w:t>
      </w:r>
    </w:p>
    <w:p w:rsidR="00F5566D" w:rsidRDefault="007A36E2" w:rsidP="00F5566D">
      <w:pPr>
        <w:pStyle w:val="Default"/>
        <w:spacing w:line="360" w:lineRule="auto"/>
        <w:jc w:val="center"/>
        <w:rPr>
          <w:rFonts w:cs="Bookman Old Style"/>
        </w:rPr>
      </w:pPr>
      <w:r>
        <w:rPr>
          <w:rFonts w:cs="Bookman Old Style"/>
          <w:noProof/>
          <w:lang w:eastAsia="en-IN" w:bidi="ar-SA"/>
        </w:rPr>
        <w:pict>
          <v:shape id="_x0000_s1028" type="#_x0000_t32" style="position:absolute;left:0;text-align:left;margin-left:-71.25pt;margin-top:19.7pt;width:593.25pt;height:0;z-index:251660288" o:connectortype="straight" strokeweight="2.25pt"/>
        </w:pict>
      </w:r>
    </w:p>
    <w:p w:rsidR="00F5566D" w:rsidRPr="00F5566D" w:rsidRDefault="007A36E2" w:rsidP="00F5566D">
      <w:pPr>
        <w:pStyle w:val="Default"/>
        <w:spacing w:line="360" w:lineRule="auto"/>
        <w:rPr>
          <w:rFonts w:cs="Bookman Old Style"/>
        </w:rPr>
      </w:pPr>
      <w:r>
        <w:rPr>
          <w:rFonts w:cs="Bookman Old Style"/>
          <w:noProof/>
          <w:lang w:eastAsia="en-IN" w:bidi="ar-SA"/>
        </w:rPr>
        <w:pict>
          <v:shape id="_x0000_s1029" type="#_x0000_t32" style="position:absolute;margin-left:-70.5pt;margin-top:16.8pt;width:593.25pt;height:0;z-index:251661312" o:connectortype="straight" strokeweight="2.25pt"/>
        </w:pict>
      </w:r>
      <w:r w:rsidR="00F5566D" w:rsidRPr="00F5566D">
        <w:rPr>
          <w:rFonts w:cs="Bookman Old Style"/>
        </w:rPr>
        <w:t>NAME OF UNIVERSITY / COLLEGE</w:t>
      </w:r>
    </w:p>
    <w:p w:rsidR="00F5566D" w:rsidRDefault="007A36E2" w:rsidP="00F5566D">
      <w:pPr>
        <w:pStyle w:val="Default"/>
        <w:spacing w:line="360" w:lineRule="auto"/>
        <w:rPr>
          <w:rFonts w:cs="Bookman Old Style"/>
        </w:rPr>
      </w:pPr>
      <w:r>
        <w:rPr>
          <w:rFonts w:cs="Bookman Old Style"/>
          <w:noProof/>
          <w:lang w:eastAsia="en-IN" w:bidi="ar-SA"/>
        </w:rPr>
        <w:pict>
          <v:shape id="_x0000_s1030" type="#_x0000_t32" style="position:absolute;margin-left:-69.75pt;margin-top:16pt;width:593.25pt;height:0;z-index:251662336" o:connectortype="straight" strokeweight="2.25pt"/>
        </w:pict>
      </w:r>
    </w:p>
    <w:p w:rsidR="00F5566D" w:rsidRPr="00F5566D" w:rsidRDefault="007A36E2" w:rsidP="00F5566D">
      <w:pPr>
        <w:pStyle w:val="Default"/>
        <w:spacing w:line="360" w:lineRule="auto"/>
        <w:rPr>
          <w:rFonts w:cs="Bookman Old Style"/>
        </w:rPr>
      </w:pPr>
      <w:r>
        <w:rPr>
          <w:rFonts w:cs="Bookman Old Style"/>
          <w:noProof/>
          <w:lang w:eastAsia="en-IN" w:bidi="ar-SA"/>
        </w:rPr>
        <w:pict>
          <v:shape id="_x0000_s1031" type="#_x0000_t32" style="position:absolute;margin-left:-70.5pt;margin-top:15.4pt;width:593.25pt;height:0;z-index:251663360" o:connectortype="straight" strokeweight="2.25pt"/>
        </w:pict>
      </w:r>
      <w:r w:rsidR="00F5566D" w:rsidRPr="00F5566D">
        <w:rPr>
          <w:rFonts w:cs="Bookman Old Style"/>
        </w:rPr>
        <w:t>POSTAL ADDRESS</w:t>
      </w:r>
    </w:p>
    <w:p w:rsidR="00F5566D" w:rsidRDefault="007A36E2" w:rsidP="00F5566D">
      <w:pPr>
        <w:pStyle w:val="Default"/>
        <w:spacing w:line="360" w:lineRule="auto"/>
        <w:rPr>
          <w:rFonts w:cs="Bookman Old Style"/>
        </w:rPr>
      </w:pPr>
      <w:r>
        <w:rPr>
          <w:rFonts w:cs="Bookman Old Style"/>
          <w:noProof/>
          <w:lang w:eastAsia="en-IN" w:bidi="ar-SA"/>
        </w:rPr>
        <w:pict>
          <v:shape id="_x0000_s1033" type="#_x0000_t32" style="position:absolute;margin-left:-70.5pt;margin-top:15.5pt;width:593.25pt;height:0;z-index:251664384" o:connectortype="straight" strokeweight="2.25pt"/>
        </w:pict>
      </w:r>
    </w:p>
    <w:p w:rsidR="00F5566D" w:rsidRPr="00F5566D" w:rsidRDefault="007A36E2" w:rsidP="00F5566D">
      <w:pPr>
        <w:pStyle w:val="Default"/>
        <w:spacing w:line="360" w:lineRule="auto"/>
        <w:rPr>
          <w:rFonts w:cs="Bookman Old Style"/>
        </w:rPr>
      </w:pPr>
      <w:r>
        <w:rPr>
          <w:rFonts w:cs="Bookman Old Style"/>
          <w:noProof/>
          <w:lang w:eastAsia="en-IN" w:bidi="ar-SA"/>
        </w:rPr>
        <w:pict>
          <v:shape id="_x0000_s1034" type="#_x0000_t32" style="position:absolute;margin-left:-70.5pt;margin-top:15.6pt;width:593.25pt;height:0;z-index:251665408" o:connectortype="straight" strokeweight="2.25pt"/>
        </w:pict>
      </w:r>
      <w:r w:rsidR="00F5566D" w:rsidRPr="00F5566D">
        <w:rPr>
          <w:rFonts w:cs="Bookman Old Style"/>
        </w:rPr>
        <w:t>PHONE:</w:t>
      </w:r>
    </w:p>
    <w:p w:rsidR="00F5566D" w:rsidRPr="00F5566D" w:rsidRDefault="007A36E2" w:rsidP="00F5566D">
      <w:pPr>
        <w:pStyle w:val="Default"/>
        <w:spacing w:line="360" w:lineRule="auto"/>
        <w:rPr>
          <w:rFonts w:cs="Bookman Old Style"/>
        </w:rPr>
      </w:pPr>
      <w:r>
        <w:rPr>
          <w:rFonts w:cs="Bookman Old Style"/>
          <w:noProof/>
          <w:lang w:eastAsia="en-IN" w:bidi="ar-SA"/>
        </w:rPr>
        <w:pict>
          <v:shape id="_x0000_s1035" type="#_x0000_t32" style="position:absolute;margin-left:-70.5pt;margin-top:15.7pt;width:593.25pt;height:0;z-index:251666432" o:connectortype="straight" strokeweight="2.25pt"/>
        </w:pict>
      </w:r>
      <w:r w:rsidR="00F5566D" w:rsidRPr="00F5566D">
        <w:rPr>
          <w:rFonts w:cs="Bookman Old Style"/>
        </w:rPr>
        <w:t>FAX:</w:t>
      </w:r>
    </w:p>
    <w:p w:rsidR="00F5566D" w:rsidRPr="00F5566D" w:rsidRDefault="007A36E2" w:rsidP="00F5566D">
      <w:pPr>
        <w:pStyle w:val="Default"/>
        <w:spacing w:line="360" w:lineRule="auto"/>
        <w:rPr>
          <w:rFonts w:cs="Bookman Old Style"/>
        </w:rPr>
      </w:pPr>
      <w:r>
        <w:rPr>
          <w:rFonts w:cs="Bookman Old Style"/>
          <w:noProof/>
          <w:lang w:eastAsia="en-IN" w:bidi="ar-SA"/>
        </w:rPr>
        <w:pict>
          <v:shape id="_x0000_s1036" type="#_x0000_t32" style="position:absolute;margin-left:-69.75pt;margin-top:15.8pt;width:593.25pt;height:0;z-index:251667456" o:connectortype="straight" strokeweight="2.25pt"/>
        </w:pict>
      </w:r>
      <w:r w:rsidR="00F5566D">
        <w:rPr>
          <w:rFonts w:cs="Bookman Old Style"/>
        </w:rPr>
        <w:t>NAME (of contact person):</w:t>
      </w:r>
    </w:p>
    <w:p w:rsidR="00F5566D" w:rsidRPr="00F5566D" w:rsidRDefault="007A36E2" w:rsidP="00F5566D">
      <w:pPr>
        <w:pStyle w:val="Default"/>
        <w:spacing w:line="360" w:lineRule="auto"/>
        <w:rPr>
          <w:rFonts w:cs="Bookman Old Style"/>
        </w:rPr>
      </w:pPr>
      <w:r>
        <w:rPr>
          <w:rFonts w:cs="Bookman Old Style"/>
          <w:noProof/>
          <w:lang w:eastAsia="en-IN" w:bidi="ar-SA"/>
        </w:rPr>
        <w:pict>
          <v:shape id="_x0000_s1037" type="#_x0000_t32" style="position:absolute;margin-left:-70.5pt;margin-top:15.95pt;width:593.25pt;height:0;z-index:251668480" o:connectortype="straight" strokeweight="2.25pt"/>
        </w:pict>
      </w:r>
      <w:r w:rsidR="00F5566D" w:rsidRPr="00F5566D">
        <w:rPr>
          <w:rFonts w:cs="Bookman Old Style"/>
        </w:rPr>
        <w:t>DESIGNATION:</w:t>
      </w:r>
    </w:p>
    <w:p w:rsidR="00F5566D" w:rsidRPr="00F5566D" w:rsidRDefault="007A36E2" w:rsidP="00F5566D">
      <w:pPr>
        <w:pStyle w:val="Default"/>
        <w:spacing w:line="360" w:lineRule="auto"/>
        <w:rPr>
          <w:rFonts w:cs="Bookman Old Style"/>
        </w:rPr>
      </w:pPr>
      <w:r>
        <w:rPr>
          <w:rFonts w:cs="Bookman Old Style"/>
          <w:noProof/>
          <w:lang w:eastAsia="en-IN" w:bidi="ar-SA"/>
        </w:rPr>
        <w:pict>
          <v:shape id="_x0000_s1038" type="#_x0000_t32" style="position:absolute;margin-left:-69.75pt;margin-top:17.55pt;width:593.25pt;height:0;z-index:251669504" o:connectortype="straight" strokeweight="2.25pt"/>
        </w:pict>
      </w:r>
      <w:r w:rsidR="00F5566D" w:rsidRPr="00F5566D">
        <w:rPr>
          <w:rFonts w:cs="Bookman Old Style"/>
        </w:rPr>
        <w:t>E-MAIL:</w:t>
      </w:r>
    </w:p>
    <w:p w:rsidR="00F5566D" w:rsidRPr="00175BEB" w:rsidRDefault="00F5566D" w:rsidP="00175BEB">
      <w:pPr>
        <w:pStyle w:val="Default"/>
        <w:spacing w:line="360" w:lineRule="auto"/>
        <w:jc w:val="center"/>
        <w:rPr>
          <w:rFonts w:cs="Bookman Old Style"/>
          <w:b/>
        </w:rPr>
      </w:pPr>
      <w:r w:rsidRPr="00175BEB">
        <w:rPr>
          <w:rFonts w:cs="Bookman Old Style"/>
          <w:b/>
        </w:rPr>
        <w:t>NAMES OF THE PARTICIPANTS</w:t>
      </w:r>
    </w:p>
    <w:p w:rsidR="00F5566D" w:rsidRPr="00F5566D" w:rsidRDefault="00175BEB" w:rsidP="00F5566D">
      <w:pPr>
        <w:pStyle w:val="Default"/>
        <w:spacing w:line="360" w:lineRule="auto"/>
        <w:rPr>
          <w:rFonts w:cs="Bookman Old Style"/>
        </w:rPr>
      </w:pPr>
      <w:r>
        <w:rPr>
          <w:rFonts w:cs="Bookman Old Style"/>
        </w:rPr>
        <w:t xml:space="preserve">PARTICIPANT </w:t>
      </w:r>
      <w:r w:rsidR="00F5566D" w:rsidRPr="00F5566D">
        <w:rPr>
          <w:rFonts w:cs="Bookman Old Style"/>
        </w:rPr>
        <w:t>1</w:t>
      </w:r>
      <w:r>
        <w:rPr>
          <w:rFonts w:cs="Bookman Old Style"/>
        </w:rPr>
        <w:t>.____________________________________________________</w:t>
      </w:r>
      <w:proofErr w:type="gramStart"/>
      <w:r>
        <w:rPr>
          <w:rFonts w:cs="Bookman Old Style"/>
        </w:rPr>
        <w:t>_</w:t>
      </w:r>
      <w:r w:rsidRPr="00175BEB">
        <w:t>(</w:t>
      </w:r>
      <w:proofErr w:type="gramEnd"/>
      <w:r w:rsidR="00F5566D" w:rsidRPr="00F5566D">
        <w:rPr>
          <w:rFonts w:cs="Bookman Old Style"/>
        </w:rPr>
        <w:t>M.F)</w:t>
      </w:r>
    </w:p>
    <w:p w:rsidR="00F5566D" w:rsidRPr="00F5566D" w:rsidRDefault="00F5566D" w:rsidP="00F5566D">
      <w:pPr>
        <w:pStyle w:val="Default"/>
        <w:spacing w:line="360" w:lineRule="auto"/>
        <w:rPr>
          <w:rFonts w:cs="Bookman Old Style"/>
        </w:rPr>
      </w:pPr>
      <w:r w:rsidRPr="00F5566D">
        <w:rPr>
          <w:rFonts w:cs="Bookman Old Style"/>
        </w:rPr>
        <w:t>PARTICIPANT 2._________</w:t>
      </w:r>
      <w:r w:rsidR="00175BEB">
        <w:t>___________________________________________</w:t>
      </w:r>
      <w:proofErr w:type="gramStart"/>
      <w:r w:rsidR="00175BEB">
        <w:t>_(</w:t>
      </w:r>
      <w:proofErr w:type="gramEnd"/>
      <w:r w:rsidRPr="00F5566D">
        <w:rPr>
          <w:rFonts w:cs="Bookman Old Style"/>
        </w:rPr>
        <w:t>M.F)</w:t>
      </w:r>
    </w:p>
    <w:p w:rsidR="00F5566D" w:rsidRPr="00F5566D" w:rsidRDefault="00F5566D" w:rsidP="00F5566D">
      <w:pPr>
        <w:pStyle w:val="Default"/>
        <w:spacing w:line="360" w:lineRule="auto"/>
        <w:rPr>
          <w:rFonts w:cs="Bookman Old Style"/>
        </w:rPr>
      </w:pPr>
      <w:r w:rsidRPr="00F5566D">
        <w:rPr>
          <w:rFonts w:cs="Bookman Old Style"/>
        </w:rPr>
        <w:t>MOBILE</w:t>
      </w:r>
      <w:proofErr w:type="gramStart"/>
      <w:r w:rsidRPr="00F5566D">
        <w:rPr>
          <w:rFonts w:cs="Bookman Old Style"/>
        </w:rPr>
        <w:t>:_</w:t>
      </w:r>
      <w:proofErr w:type="gramEnd"/>
      <w:r w:rsidRPr="00F5566D">
        <w:rPr>
          <w:rFonts w:cs="Bookman Old Style"/>
        </w:rPr>
        <w:t>__</w:t>
      </w:r>
      <w:r w:rsidR="00175BEB">
        <w:rPr>
          <w:rFonts w:cs="Bookman Old Style"/>
        </w:rPr>
        <w:t>____</w:t>
      </w:r>
      <w:r w:rsidRPr="00F5566D">
        <w:rPr>
          <w:rFonts w:cs="Bookman Old Style"/>
        </w:rPr>
        <w:t>___________________________________________________________</w:t>
      </w:r>
    </w:p>
    <w:p w:rsidR="00F5566D" w:rsidRPr="00F5566D" w:rsidRDefault="00F5566D" w:rsidP="00175BEB">
      <w:pPr>
        <w:pStyle w:val="Default"/>
        <w:spacing w:line="360" w:lineRule="auto"/>
        <w:jc w:val="center"/>
        <w:rPr>
          <w:rFonts w:cs="Bookman Old Style"/>
        </w:rPr>
      </w:pPr>
      <w:r w:rsidRPr="00175BEB">
        <w:rPr>
          <w:rFonts w:cs="Bookman Old Style"/>
          <w:b/>
        </w:rPr>
        <w:t>NOTE:</w:t>
      </w:r>
      <w:r w:rsidRPr="00F5566D">
        <w:rPr>
          <w:rFonts w:cs="Bookman Old Style"/>
        </w:rPr>
        <w:t xml:space="preserve"> FILL THE FORM CAREFULLY. THE SAME NAMES WILL BE USED IN CERTIFICATES.</w:t>
      </w:r>
    </w:p>
    <w:p w:rsidR="00F5566D" w:rsidRPr="00F5566D" w:rsidRDefault="00F5566D" w:rsidP="00F5566D">
      <w:pPr>
        <w:pStyle w:val="Default"/>
        <w:spacing w:line="360" w:lineRule="auto"/>
        <w:rPr>
          <w:rFonts w:cs="Bookman Old Style"/>
        </w:rPr>
      </w:pPr>
      <w:r w:rsidRPr="00F5566D">
        <w:rPr>
          <w:rFonts w:cs="Bookman Old Style"/>
        </w:rPr>
        <w:t>DETAILS OF REGISTRATION FEE: RS.1</w:t>
      </w:r>
      <w:proofErr w:type="gramStart"/>
      <w:r w:rsidRPr="00F5566D">
        <w:rPr>
          <w:rFonts w:cs="Bookman Old Style"/>
        </w:rPr>
        <w:t>,</w:t>
      </w:r>
      <w:r w:rsidR="00175BEB">
        <w:rPr>
          <w:rFonts w:cs="Bookman Old Style"/>
        </w:rPr>
        <w:t>1</w:t>
      </w:r>
      <w:r w:rsidRPr="00F5566D">
        <w:rPr>
          <w:rFonts w:cs="Bookman Old Style"/>
        </w:rPr>
        <w:t>00</w:t>
      </w:r>
      <w:proofErr w:type="gramEnd"/>
      <w:r w:rsidRPr="00F5566D">
        <w:rPr>
          <w:rFonts w:cs="Bookman Old Style"/>
        </w:rPr>
        <w:t>/- DRAFT NO:_______</w:t>
      </w:r>
      <w:r w:rsidR="004970EF">
        <w:rPr>
          <w:rFonts w:cs="Bookman Old Style"/>
        </w:rPr>
        <w:t>___________________</w:t>
      </w:r>
      <w:r w:rsidRPr="00F5566D">
        <w:rPr>
          <w:rFonts w:cs="Bookman Old Style"/>
        </w:rPr>
        <w:t>_______</w:t>
      </w:r>
      <w:r w:rsidR="004970EF" w:rsidRPr="004970EF">
        <w:t xml:space="preserve"> </w:t>
      </w:r>
      <w:r w:rsidR="004970EF" w:rsidRPr="004970EF">
        <w:rPr>
          <w:rFonts w:cs="Bookman Old Style"/>
        </w:rPr>
        <w:t>BANK :</w:t>
      </w:r>
      <w:r w:rsidR="004970EF">
        <w:rPr>
          <w:rFonts w:cs="Bookman Old Style"/>
        </w:rPr>
        <w:t>______________</w:t>
      </w:r>
      <w:bookmarkStart w:id="0" w:name="_GoBack"/>
      <w:bookmarkEnd w:id="0"/>
      <w:r w:rsidR="004970EF">
        <w:rPr>
          <w:rFonts w:cs="Bookman Old Style"/>
        </w:rPr>
        <w:t>________________</w:t>
      </w:r>
    </w:p>
    <w:p w:rsidR="00F5566D" w:rsidRPr="00F5566D" w:rsidRDefault="00F5566D" w:rsidP="00F5566D">
      <w:pPr>
        <w:pStyle w:val="Default"/>
        <w:spacing w:line="360" w:lineRule="auto"/>
        <w:rPr>
          <w:rFonts w:cs="Bookman Old Style"/>
        </w:rPr>
      </w:pPr>
      <w:r w:rsidRPr="00F5566D">
        <w:rPr>
          <w:rFonts w:cs="Bookman Old Style"/>
        </w:rPr>
        <w:t xml:space="preserve">(DRAFT SHOULD BE DRAWN IN FAVOUR OF </w:t>
      </w:r>
      <w:r w:rsidR="00175BEB">
        <w:rPr>
          <w:rFonts w:cs="Bookman Old Style"/>
        </w:rPr>
        <w:t xml:space="preserve">NORTHCAP UNIVERSITY </w:t>
      </w:r>
      <w:r w:rsidRPr="00F5566D">
        <w:rPr>
          <w:rFonts w:cs="Bookman Old Style"/>
        </w:rPr>
        <w:t xml:space="preserve">PAYABLE AT </w:t>
      </w:r>
      <w:r w:rsidR="00175BEB">
        <w:rPr>
          <w:rFonts w:cs="Bookman Old Style"/>
        </w:rPr>
        <w:t>GURGAON</w:t>
      </w:r>
      <w:r w:rsidRPr="00F5566D">
        <w:rPr>
          <w:rFonts w:cs="Bookman Old Style"/>
        </w:rPr>
        <w:t>)</w:t>
      </w:r>
    </w:p>
    <w:p w:rsidR="004970EF" w:rsidRDefault="004970EF" w:rsidP="004970EF">
      <w:pPr>
        <w:pStyle w:val="Default"/>
        <w:spacing w:line="360" w:lineRule="auto"/>
        <w:jc w:val="right"/>
        <w:rPr>
          <w:rFonts w:cs="Bookman Old Style"/>
        </w:rPr>
      </w:pPr>
    </w:p>
    <w:p w:rsidR="00F5566D" w:rsidRPr="00781323" w:rsidRDefault="00F5566D" w:rsidP="004970EF">
      <w:pPr>
        <w:pStyle w:val="Default"/>
        <w:spacing w:line="360" w:lineRule="auto"/>
        <w:jc w:val="right"/>
        <w:rPr>
          <w:rFonts w:cs="Bookman Old Style"/>
        </w:rPr>
      </w:pPr>
      <w:proofErr w:type="gramStart"/>
      <w:r w:rsidRPr="00F5566D">
        <w:rPr>
          <w:rFonts w:cs="Bookman Old Style"/>
        </w:rPr>
        <w:t>SIGNATURE &amp; SEAL OF THE HEAD OF THE INSTITUTION.</w:t>
      </w:r>
      <w:proofErr w:type="gramEnd"/>
    </w:p>
    <w:sectPr w:rsidR="00F5566D" w:rsidRPr="00781323" w:rsidSect="00C63FAD">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5CB" w:rsidRDefault="003D05CB" w:rsidP="00C63FAD">
      <w:pPr>
        <w:spacing w:after="0" w:line="240" w:lineRule="auto"/>
      </w:pPr>
      <w:r>
        <w:separator/>
      </w:r>
    </w:p>
  </w:endnote>
  <w:endnote w:type="continuationSeparator" w:id="0">
    <w:p w:rsidR="003D05CB" w:rsidRDefault="003D05CB" w:rsidP="00C63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900095"/>
      <w:docPartObj>
        <w:docPartGallery w:val="Page Numbers (Bottom of Page)"/>
        <w:docPartUnique/>
      </w:docPartObj>
    </w:sdtPr>
    <w:sdtEndPr>
      <w:rPr>
        <w:color w:val="7F7F7F" w:themeColor="background1" w:themeShade="7F"/>
        <w:spacing w:val="60"/>
      </w:rPr>
    </w:sdtEndPr>
    <w:sdtContent>
      <w:p w:rsidR="00C63FAD" w:rsidRDefault="007A36E2">
        <w:pPr>
          <w:pStyle w:val="Footer"/>
          <w:pBdr>
            <w:top w:val="single" w:sz="4" w:space="1" w:color="D9D9D9" w:themeColor="background1" w:themeShade="D9"/>
          </w:pBdr>
          <w:jc w:val="right"/>
        </w:pPr>
        <w:r w:rsidRPr="00C63FAD">
          <w:rPr>
            <w:rFonts w:ascii="Century Schoolbook" w:hAnsi="Century Schoolbook"/>
          </w:rPr>
          <w:fldChar w:fldCharType="begin"/>
        </w:r>
        <w:r w:rsidR="00C63FAD" w:rsidRPr="00C63FAD">
          <w:rPr>
            <w:rFonts w:ascii="Century Schoolbook" w:hAnsi="Century Schoolbook"/>
          </w:rPr>
          <w:instrText xml:space="preserve"> PAGE   \* MERGEFORMAT </w:instrText>
        </w:r>
        <w:r w:rsidRPr="00C63FAD">
          <w:rPr>
            <w:rFonts w:ascii="Century Schoolbook" w:hAnsi="Century Schoolbook"/>
          </w:rPr>
          <w:fldChar w:fldCharType="separate"/>
        </w:r>
        <w:r w:rsidR="00674E41">
          <w:rPr>
            <w:rFonts w:ascii="Century Schoolbook" w:hAnsi="Century Schoolbook"/>
            <w:noProof/>
          </w:rPr>
          <w:t>2</w:t>
        </w:r>
        <w:r w:rsidRPr="00C63FAD">
          <w:rPr>
            <w:rFonts w:ascii="Century Schoolbook" w:hAnsi="Century Schoolbook"/>
          </w:rPr>
          <w:fldChar w:fldCharType="end"/>
        </w:r>
        <w:r w:rsidR="00C63FAD" w:rsidRPr="00C63FAD">
          <w:rPr>
            <w:rFonts w:ascii="Century Schoolbook" w:hAnsi="Century Schoolbook"/>
          </w:rPr>
          <w:t xml:space="preserve"> | </w:t>
        </w:r>
        <w:r w:rsidR="00C63FAD" w:rsidRPr="00C63FAD">
          <w:rPr>
            <w:rFonts w:ascii="Century Schoolbook" w:hAnsi="Century Schoolbook"/>
            <w:color w:val="7F7F7F" w:themeColor="background1" w:themeShade="7F"/>
            <w:spacing w:val="60"/>
          </w:rPr>
          <w:t>Page</w:t>
        </w:r>
      </w:p>
    </w:sdtContent>
  </w:sdt>
  <w:p w:rsidR="00C63FAD" w:rsidRDefault="00C63F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5CB" w:rsidRDefault="003D05CB" w:rsidP="00C63FAD">
      <w:pPr>
        <w:spacing w:after="0" w:line="240" w:lineRule="auto"/>
      </w:pPr>
      <w:r>
        <w:separator/>
      </w:r>
    </w:p>
  </w:footnote>
  <w:footnote w:type="continuationSeparator" w:id="0">
    <w:p w:rsidR="003D05CB" w:rsidRDefault="003D05CB" w:rsidP="00C63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7D05"/>
    <w:multiLevelType w:val="hybridMultilevel"/>
    <w:tmpl w:val="32F438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C2F0CF1"/>
    <w:multiLevelType w:val="hybridMultilevel"/>
    <w:tmpl w:val="4A2600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0A7296"/>
    <w:multiLevelType w:val="hybridMultilevel"/>
    <w:tmpl w:val="77BE26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E2A462C"/>
    <w:multiLevelType w:val="hybridMultilevel"/>
    <w:tmpl w:val="795E97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15D6781"/>
    <w:multiLevelType w:val="hybridMultilevel"/>
    <w:tmpl w:val="21F88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58D1415"/>
    <w:multiLevelType w:val="hybridMultilevel"/>
    <w:tmpl w:val="58288C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4E0751C"/>
    <w:multiLevelType w:val="hybridMultilevel"/>
    <w:tmpl w:val="FC9CB6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F733D99"/>
    <w:multiLevelType w:val="hybridMultilevel"/>
    <w:tmpl w:val="A858A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F637F1F"/>
    <w:multiLevelType w:val="hybridMultilevel"/>
    <w:tmpl w:val="3EF0FF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7"/>
  </w:num>
  <w:num w:numId="6">
    <w:abstractNumId w:val="8"/>
  </w:num>
  <w:num w:numId="7">
    <w:abstractNumId w:val="2"/>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B16F4"/>
    <w:rsid w:val="000C44FF"/>
    <w:rsid w:val="00175BEB"/>
    <w:rsid w:val="0037412C"/>
    <w:rsid w:val="003D05CB"/>
    <w:rsid w:val="004970EF"/>
    <w:rsid w:val="004A335A"/>
    <w:rsid w:val="005B16F4"/>
    <w:rsid w:val="00674E41"/>
    <w:rsid w:val="006C7AC5"/>
    <w:rsid w:val="00733AB2"/>
    <w:rsid w:val="00781323"/>
    <w:rsid w:val="0078791A"/>
    <w:rsid w:val="007A36E2"/>
    <w:rsid w:val="007B2223"/>
    <w:rsid w:val="008C1288"/>
    <w:rsid w:val="00993582"/>
    <w:rsid w:val="009B33AF"/>
    <w:rsid w:val="00B1070D"/>
    <w:rsid w:val="00BE5AF7"/>
    <w:rsid w:val="00BF45A6"/>
    <w:rsid w:val="00C63FAD"/>
    <w:rsid w:val="00CE27D7"/>
    <w:rsid w:val="00D50323"/>
    <w:rsid w:val="00E36414"/>
    <w:rsid w:val="00EB1311"/>
    <w:rsid w:val="00F5566D"/>
    <w:rsid w:val="00FA078A"/>
    <w:rsid w:val="00FE7127"/>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3" type="connector" idref="#_x0000_s1029"/>
        <o:r id="V:Rule14" type="connector" idref="#_x0000_s1038"/>
        <o:r id="V:Rule15" type="connector" idref="#_x0000_s1035"/>
        <o:r id="V:Rule16" type="connector" idref="#_x0000_s1036"/>
        <o:r id="V:Rule17" type="connector" idref="#_x0000_s1034"/>
        <o:r id="V:Rule18" type="connector" idref="#_x0000_s1027"/>
        <o:r id="V:Rule19" type="connector" idref="#_x0000_s1031"/>
        <o:r id="V:Rule20" type="connector" idref="#_x0000_s1026"/>
        <o:r id="V:Rule21" type="connector" idref="#_x0000_s1028"/>
        <o:r id="V:Rule22" type="connector" idref="#_x0000_s1033"/>
        <o:r id="V:Rule23" type="connector" idref="#_x0000_s1037"/>
        <o:r id="V:Rule2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16F4"/>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BalloonText">
    <w:name w:val="Balloon Text"/>
    <w:basedOn w:val="Normal"/>
    <w:link w:val="BalloonTextChar"/>
    <w:uiPriority w:val="99"/>
    <w:semiHidden/>
    <w:unhideWhenUsed/>
    <w:rsid w:val="004A335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A335A"/>
    <w:rPr>
      <w:rFonts w:ascii="Tahoma" w:hAnsi="Tahoma" w:cs="Mangal"/>
      <w:sz w:val="16"/>
      <w:szCs w:val="14"/>
    </w:rPr>
  </w:style>
  <w:style w:type="paragraph" w:styleId="Header">
    <w:name w:val="header"/>
    <w:basedOn w:val="Normal"/>
    <w:link w:val="HeaderChar"/>
    <w:uiPriority w:val="99"/>
    <w:unhideWhenUsed/>
    <w:rsid w:val="00C63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FAD"/>
  </w:style>
  <w:style w:type="paragraph" w:styleId="Footer">
    <w:name w:val="footer"/>
    <w:basedOn w:val="Normal"/>
    <w:link w:val="FooterChar"/>
    <w:uiPriority w:val="99"/>
    <w:unhideWhenUsed/>
    <w:rsid w:val="00C63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FAD"/>
  </w:style>
  <w:style w:type="character" w:styleId="Hyperlink">
    <w:name w:val="Hyperlink"/>
    <w:basedOn w:val="DefaultParagraphFont"/>
    <w:uiPriority w:val="99"/>
    <w:unhideWhenUsed/>
    <w:rsid w:val="00BE5AF7"/>
    <w:rPr>
      <w:color w:val="0000FF" w:themeColor="hyperlink"/>
      <w:u w:val="single"/>
    </w:rPr>
  </w:style>
  <w:style w:type="paragraph" w:styleId="NormalWeb">
    <w:name w:val="Normal (Web)"/>
    <w:basedOn w:val="Normal"/>
    <w:uiPriority w:val="99"/>
    <w:semiHidden/>
    <w:unhideWhenUsed/>
    <w:rsid w:val="007B222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93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ulnikam@itmindi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iyaranjansharmalaw@gmail.com" TargetMode="External"/><Relationship Id="rId4" Type="http://schemas.openxmlformats.org/officeDocument/2006/relationships/webSettings" Target="webSettings.xml"/><Relationship Id="rId9" Type="http://schemas.openxmlformats.org/officeDocument/2006/relationships/hyperlink" Target="mailto:sakshi13llb064@itmindia.ed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820</TotalTime>
  <Pages>7</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Sakshi ji</dc:creator>
  <cp:lastModifiedBy>Sakshi ji</cp:lastModifiedBy>
  <cp:revision>11</cp:revision>
  <dcterms:created xsi:type="dcterms:W3CDTF">2015-10-03T06:41:00Z</dcterms:created>
  <dcterms:modified xsi:type="dcterms:W3CDTF">2015-10-14T02:36:00Z</dcterms:modified>
</cp:coreProperties>
</file>