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8"/>
        <w:gridCol w:w="6840"/>
        <w:gridCol w:w="1008"/>
      </w:tblGrid>
      <w:tr w:rsidR="00CF0076" w:rsidTr="00CD0A88">
        <w:trPr>
          <w:trHeight w:val="720"/>
        </w:trPr>
        <w:tc>
          <w:tcPr>
            <w:tcW w:w="1008" w:type="dxa"/>
            <w:hideMark/>
          </w:tcPr>
          <w:p w:rsidR="00CF0076" w:rsidRDefault="00CF0076" w:rsidP="00CD0A88">
            <w:pPr>
              <w:rPr>
                <w:rFonts w:eastAsia="Times New Roman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noProof/>
                <w:sz w:val="36"/>
                <w:szCs w:val="36"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hideMark/>
          </w:tcPr>
          <w:p w:rsidR="00CF0076" w:rsidRPr="000E4C2B" w:rsidRDefault="00CF0076" w:rsidP="00CD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36"/>
                <w:szCs w:val="28"/>
                <w:lang w:val="en-GB"/>
              </w:rPr>
            </w:pPr>
            <w:r w:rsidRPr="00EE2894">
              <w:rPr>
                <w:rFonts w:ascii="Times New Roman" w:hAnsi="Times New Roman" w:cs="Times New Roman"/>
                <w:b/>
                <w:smallCaps/>
                <w:sz w:val="32"/>
                <w:szCs w:val="28"/>
              </w:rPr>
              <w:t xml:space="preserve">Karnatak University’s </w:t>
            </w:r>
          </w:p>
          <w:p w:rsidR="00CF0076" w:rsidRPr="000E4C2B" w:rsidRDefault="00CF0076" w:rsidP="00CD0A8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Sir </w:t>
            </w:r>
            <w:proofErr w:type="spellStart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Siddappa</w:t>
            </w:r>
            <w:proofErr w:type="spellEnd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Kambali</w:t>
            </w:r>
            <w:proofErr w:type="spellEnd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Law College</w:t>
            </w:r>
          </w:p>
          <w:p w:rsidR="00CF0076" w:rsidRPr="00523B0A" w:rsidRDefault="00CF0076" w:rsidP="00CD0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B0A">
              <w:rPr>
                <w:rFonts w:ascii="Times New Roman" w:hAnsi="Times New Roman" w:cs="Times New Roman"/>
                <w:sz w:val="24"/>
                <w:szCs w:val="28"/>
              </w:rPr>
              <w:t xml:space="preserve">(Formerly University College of Law)                              </w:t>
            </w:r>
          </w:p>
          <w:p w:rsidR="00CF0076" w:rsidRDefault="00CF0076" w:rsidP="00CD0A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College Road, Dharwad – 580 001, Karnataka, India</w:t>
            </w:r>
          </w:p>
          <w:p w:rsidR="00CF0076" w:rsidRDefault="00CF0076" w:rsidP="00CD0A88">
            <w:pPr>
              <w:spacing w:after="0"/>
              <w:jc w:val="center"/>
              <w:rPr>
                <w:rFonts w:eastAsia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(A Constituent College of Karnatak University, Dharwad )</w:t>
            </w:r>
          </w:p>
        </w:tc>
        <w:tc>
          <w:tcPr>
            <w:tcW w:w="1008" w:type="dxa"/>
            <w:hideMark/>
          </w:tcPr>
          <w:p w:rsidR="00CF0076" w:rsidRDefault="00CF0076" w:rsidP="00CD0A88">
            <w:pPr>
              <w:rPr>
                <w:rFonts w:eastAsia="Times New Roman"/>
                <w:sz w:val="24"/>
                <w:szCs w:val="24"/>
                <w:lang w:val="en-GB"/>
              </w:rPr>
            </w:pPr>
            <w:r w:rsidRPr="00E20A5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0;width:45pt;height:45pt;z-index:251660288;visibility:visible;mso-wrap-edited:f;mso-position-horizontal-relative:text;mso-position-vertical-relative:text" wrapcoords="-354 -183 -354 21600 21777 21600 21777 -183 -354 -183" filled="t" stroked="t" strokecolor="white">
                  <v:fill color2="fill lighten(93)" method="linear sigma" focus="100%" type="gradient"/>
                  <v:imagedata r:id="rId5" o:title="" chromakey="white" grayscale="t" bilevel="t"/>
                </v:shape>
                <o:OLEObject Type="Embed" ProgID="Word.Picture.8" ShapeID="_x0000_s1026" DrawAspect="Content" ObjectID="_1504607285" r:id="rId6"/>
              </w:pict>
            </w:r>
          </w:p>
        </w:tc>
      </w:tr>
    </w:tbl>
    <w:p w:rsidR="00CF0076" w:rsidRDefault="00CF0076" w:rsidP="00CF00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Telefax</w:t>
      </w:r>
      <w:proofErr w:type="gramStart"/>
      <w:r>
        <w:rPr>
          <w:rFonts w:ascii="Times New Roman" w:hAnsi="Times New Roman" w:cs="Times New Roman"/>
          <w:sz w:val="24"/>
        </w:rPr>
        <w:t>:0836</w:t>
      </w:r>
      <w:proofErr w:type="gramEnd"/>
      <w:r>
        <w:rPr>
          <w:rFonts w:ascii="Times New Roman" w:hAnsi="Times New Roman" w:cs="Times New Roman"/>
          <w:sz w:val="24"/>
        </w:rPr>
        <w:t>-2448177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E-mail:  </w:t>
      </w:r>
      <w:hyperlink r:id="rId7" w:history="1">
        <w:r w:rsidRPr="00CC3919">
          <w:rPr>
            <w:rStyle w:val="Hyperlink"/>
            <w:rFonts w:ascii="Times New Roman" w:hAnsi="Times New Roman" w:cs="Times New Roman"/>
            <w:sz w:val="24"/>
          </w:rPr>
          <w:t>kusssklawedu@gmail.com</w:t>
        </w:r>
      </w:hyperlink>
    </w:p>
    <w:p w:rsidR="00CF0076" w:rsidRDefault="00CF0076" w:rsidP="00CF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Ref.No.K.U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sz w:val="24"/>
          <w:szCs w:val="24"/>
        </w:rPr>
        <w:t>U.Law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20-08-2015</w:t>
      </w:r>
    </w:p>
    <w:p w:rsidR="00CF0076" w:rsidRDefault="00CF0076" w:rsidP="00CF0076">
      <w:pPr>
        <w:pStyle w:val="Heading4"/>
      </w:pPr>
    </w:p>
    <w:p w:rsidR="00CF0076" w:rsidRPr="00523B0A" w:rsidRDefault="00CF0076" w:rsidP="00CF0076">
      <w:pPr>
        <w:pStyle w:val="Heading4"/>
        <w:rPr>
          <w:smallCaps/>
        </w:rPr>
      </w:pPr>
      <w:r w:rsidRPr="00523B0A">
        <w:rPr>
          <w:smallCaps/>
        </w:rPr>
        <w:t xml:space="preserve">The </w:t>
      </w:r>
      <w:proofErr w:type="gramStart"/>
      <w:r w:rsidRPr="00523B0A">
        <w:rPr>
          <w:smallCaps/>
        </w:rPr>
        <w:t>Eighteen</w:t>
      </w:r>
      <w:r>
        <w:rPr>
          <w:smallCaps/>
        </w:rPr>
        <w:t xml:space="preserve">th </w:t>
      </w:r>
      <w:r w:rsidRPr="00523B0A">
        <w:rPr>
          <w:smallCaps/>
        </w:rPr>
        <w:t xml:space="preserve"> </w:t>
      </w:r>
      <w:proofErr w:type="spellStart"/>
      <w:r w:rsidRPr="00523B0A">
        <w:rPr>
          <w:smallCaps/>
        </w:rPr>
        <w:t>S.C.Javali</w:t>
      </w:r>
      <w:proofErr w:type="spellEnd"/>
      <w:proofErr w:type="gramEnd"/>
      <w:r w:rsidRPr="00523B0A">
        <w:rPr>
          <w:smallCaps/>
        </w:rPr>
        <w:t xml:space="preserve"> Memorial National Moot Court Competition</w:t>
      </w:r>
    </w:p>
    <w:p w:rsidR="00CF0076" w:rsidRPr="00523B0A" w:rsidRDefault="00CF0076" w:rsidP="00CF0076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23B0A">
        <w:rPr>
          <w:rFonts w:ascii="Times New Roman" w:hAnsi="Times New Roman" w:cs="Times New Roman"/>
          <w:b/>
          <w:bCs/>
          <w:smallCaps/>
          <w:sz w:val="24"/>
          <w:szCs w:val="24"/>
        </w:rPr>
        <w:t>10</w:t>
      </w:r>
      <w:r w:rsidRPr="00523B0A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th</w:t>
      </w:r>
      <w:r w:rsidRPr="00523B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and 11</w:t>
      </w:r>
      <w:r w:rsidRPr="00523B0A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 xml:space="preserve">th </w:t>
      </w:r>
      <w:r w:rsidRPr="00523B0A">
        <w:rPr>
          <w:rFonts w:ascii="Times New Roman" w:hAnsi="Times New Roman" w:cs="Times New Roman"/>
          <w:b/>
          <w:bCs/>
          <w:smallCaps/>
          <w:sz w:val="24"/>
          <w:szCs w:val="24"/>
        </w:rPr>
        <w:t>October 2015</w:t>
      </w:r>
      <w:bookmarkStart w:id="0" w:name="_GoBack"/>
      <w:bookmarkEnd w:id="0"/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Sir / Madam,  </w:t>
      </w:r>
    </w:p>
    <w:p w:rsidR="00CF0076" w:rsidRDefault="00CF0076" w:rsidP="00CF00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our great pleasure to inform you that the 18</w:t>
      </w:r>
      <w:r w:rsidRPr="00FA6F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Sri.S.C.Javali Memorial National Moot Court Competition will be held on the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2015. We invite your esteemed institution to participate in the said competition. The moot court problem and detailed rules governing the competition are enclosed.</w:t>
      </w:r>
    </w:p>
    <w:p w:rsidR="00CF0076" w:rsidRDefault="00CF0076" w:rsidP="00CF00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Dharwad, a very prominent centre for literary and cultural activities, is also a renowned centre of learning. Dharwad is situated between Belgaum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 be reached by road or rail. The nearest airports are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-Dharwad, Belgaum and Goa. </w:t>
      </w:r>
      <w:proofErr w:type="spellStart"/>
      <w:r>
        <w:rPr>
          <w:rFonts w:ascii="Times New Roman" w:hAnsi="Times New Roman" w:cs="Times New Roman"/>
          <w:sz w:val="24"/>
          <w:szCs w:val="24"/>
        </w:rPr>
        <w:t>Mooters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researchers who have participated in our earlier competitions have always appreciated the local hospitality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gone back with very pleasant memories.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Kindly let us know the travel plans of your team so that our volunteers can receive the team. For any information or clarification, please visit us at www.kud.ac.in; write to us or call us at any one of the following numbers.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 numbers: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0836- 2448177, 2440686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Principal </w:t>
      </w:r>
      <w:r>
        <w:rPr>
          <w:rFonts w:ascii="Times New Roman" w:hAnsi="Times New Roman" w:cs="Times New Roman"/>
          <w:sz w:val="24"/>
          <w:szCs w:val="24"/>
        </w:rPr>
        <w:tab/>
        <w:t>: +919880845465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(coordinator): +919880080243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Mr.Rakeshkumar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: +919449396793</w:t>
      </w: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CC3919">
          <w:rPr>
            <w:rStyle w:val="Hyperlink"/>
            <w:rFonts w:ascii="Times New Roman" w:hAnsi="Times New Roman" w:cs="Times New Roman"/>
            <w:sz w:val="24"/>
            <w:szCs w:val="24"/>
          </w:rPr>
          <w:t>kusssklawedu@gmail.com</w:t>
        </w:r>
      </w:hyperlink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Thanking you,</w:t>
      </w:r>
    </w:p>
    <w:p w:rsidR="00CF0076" w:rsidRDefault="00CF0076" w:rsidP="00CF0076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Yours sincerely</w:t>
      </w:r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Dr.K.R.Aithal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F0076" w:rsidRDefault="00CF0076" w:rsidP="00CF0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Principal </w:t>
      </w:r>
    </w:p>
    <w:p w:rsidR="00406B57" w:rsidRDefault="00406B57"/>
    <w:sectPr w:rsidR="0040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CF0076"/>
    <w:rsid w:val="00406B57"/>
    <w:rsid w:val="00CF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CF00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F007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F00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ssklawed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sssklawed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dcterms:created xsi:type="dcterms:W3CDTF">2015-09-24T08:12:00Z</dcterms:created>
  <dcterms:modified xsi:type="dcterms:W3CDTF">2015-09-24T08:12:00Z</dcterms:modified>
</cp:coreProperties>
</file>