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BE4" w:rsidRPr="008B6BE4" w:rsidRDefault="008B6BE4" w:rsidP="008B6B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8B6BE4">
        <w:rPr>
          <w:rFonts w:ascii="Arial" w:hAnsi="Arial" w:cs="Arial"/>
          <w:b/>
          <w:sz w:val="24"/>
        </w:rPr>
        <w:t>One Day National Symposium on</w:t>
      </w:r>
    </w:p>
    <w:p w:rsidR="008B6BE4" w:rsidRPr="008B6BE4" w:rsidRDefault="008B6BE4" w:rsidP="008B6BE4">
      <w:pPr>
        <w:autoSpaceDE w:val="0"/>
        <w:autoSpaceDN w:val="0"/>
        <w:adjustRightInd w:val="0"/>
        <w:spacing w:after="0" w:line="240" w:lineRule="auto"/>
        <w:jc w:val="center"/>
        <w:rPr>
          <w:rFonts w:ascii="Copperplate Gothic Light" w:hAnsi="Copperplate Gothic Light"/>
          <w:b/>
          <w:sz w:val="36"/>
          <w:szCs w:val="36"/>
        </w:rPr>
      </w:pPr>
      <w:r w:rsidRPr="008B6BE4">
        <w:rPr>
          <w:rFonts w:ascii="Copperplate Gothic Light" w:hAnsi="Copperplate Gothic Light"/>
          <w:b/>
          <w:sz w:val="36"/>
          <w:szCs w:val="36"/>
        </w:rPr>
        <w:t>Water Harvesting and Water Conservation: Sustainable Utility</w:t>
      </w:r>
    </w:p>
    <w:p w:rsidR="008B6BE4" w:rsidRDefault="008B6BE4" w:rsidP="00373EC5">
      <w:pPr>
        <w:spacing w:after="240" w:line="240" w:lineRule="auto"/>
        <w:jc w:val="center"/>
        <w:rPr>
          <w:rFonts w:ascii="Bodoni MT Black" w:hAnsi="Bodoni MT Black"/>
          <w:sz w:val="24"/>
        </w:rPr>
      </w:pPr>
      <w:r w:rsidRPr="008B6BE4">
        <w:rPr>
          <w:rFonts w:ascii="Bodoni MT Black" w:hAnsi="Bodoni MT Black"/>
          <w:sz w:val="24"/>
        </w:rPr>
        <w:t>September 14, 2019</w:t>
      </w:r>
    </w:p>
    <w:tbl>
      <w:tblPr>
        <w:tblW w:w="9725" w:type="dxa"/>
        <w:tblLook w:val="04A0"/>
      </w:tblPr>
      <w:tblGrid>
        <w:gridCol w:w="1629"/>
        <w:gridCol w:w="1896"/>
        <w:gridCol w:w="6200"/>
      </w:tblGrid>
      <w:tr w:rsidR="00BF04FB" w:rsidRPr="00627FD5" w:rsidTr="008B6BE4">
        <w:tc>
          <w:tcPr>
            <w:tcW w:w="1629" w:type="dxa"/>
          </w:tcPr>
          <w:p w:rsidR="00BF04FB" w:rsidRPr="00627FD5" w:rsidRDefault="00BF04FB" w:rsidP="00BF04FB">
            <w:pPr>
              <w:spacing w:after="0" w:line="240" w:lineRule="auto"/>
              <w:jc w:val="center"/>
              <w:rPr>
                <w:rFonts w:ascii="Arial Black" w:hAnsi="Arial Black" w:cs="Arial"/>
                <w:w w:val="90"/>
                <w:sz w:val="32"/>
                <w:szCs w:val="64"/>
              </w:rPr>
            </w:pPr>
            <w:r w:rsidRPr="00627FD5">
              <w:rPr>
                <w:rFonts w:ascii="Calibri" w:hAnsi="Calibri" w:cs="Arial"/>
                <w:b/>
                <w:noProof/>
                <w:lang w:val="en-US" w:bidi="ar-SA"/>
              </w:rPr>
              <w:t>Organized by</w:t>
            </w:r>
          </w:p>
        </w:tc>
        <w:tc>
          <w:tcPr>
            <w:tcW w:w="1896" w:type="dxa"/>
            <w:vMerge w:val="restart"/>
          </w:tcPr>
          <w:p w:rsidR="00BF04FB" w:rsidRPr="00627FD5" w:rsidRDefault="001557D2" w:rsidP="00241C67">
            <w:pPr>
              <w:spacing w:after="80" w:line="240" w:lineRule="auto"/>
              <w:rPr>
                <w:rFonts w:ascii="Book Antiqua" w:hAnsi="Book Antiqua" w:cs="Arial"/>
                <w:b/>
                <w:noProof/>
                <w:lang w:val="en-US" w:bidi="ar-SA"/>
              </w:rPr>
            </w:pPr>
            <w:r>
              <w:rPr>
                <w:noProof/>
                <w:lang w:val="en-US" w:bidi="ar-SA"/>
              </w:rPr>
              <w:drawing>
                <wp:inline distT="0" distB="0" distL="0" distR="0">
                  <wp:extent cx="1038225" cy="371093"/>
                  <wp:effectExtent l="19050" t="0" r="9525" b="0"/>
                  <wp:docPr id="2" name="Picture 1" descr="Z:\ICFAI-Law-Scho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ICFAI-Law-Schoo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3710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0" w:type="dxa"/>
            <w:vMerge w:val="restart"/>
          </w:tcPr>
          <w:p w:rsidR="00BF04FB" w:rsidRPr="00A5540F" w:rsidRDefault="001557D2" w:rsidP="00BF04FB">
            <w:pPr>
              <w:pStyle w:val="Header"/>
              <w:spacing w:before="0"/>
              <w:ind w:firstLine="0"/>
              <w:rPr>
                <w:rFonts w:ascii="GillSans ExtraBold" w:eastAsia="Calibri" w:hAnsi="GillSans ExtraBold"/>
                <w:b/>
                <w:sz w:val="28"/>
                <w:szCs w:val="22"/>
                <w:lang w:val="en-GB" w:bidi="en-US"/>
              </w:rPr>
            </w:pPr>
            <w:r w:rsidRPr="00A5540F">
              <w:rPr>
                <w:rFonts w:ascii="GillSans ExtraBold" w:eastAsia="Calibri" w:hAnsi="GillSans ExtraBold"/>
                <w:b/>
                <w:sz w:val="28"/>
                <w:szCs w:val="22"/>
                <w:lang w:val="en-GB" w:bidi="en-US"/>
              </w:rPr>
              <w:t xml:space="preserve">ICFAI </w:t>
            </w:r>
            <w:r w:rsidR="00BF04FB" w:rsidRPr="00A5540F">
              <w:rPr>
                <w:rFonts w:ascii="GillSans ExtraBold" w:eastAsia="Calibri" w:hAnsi="GillSans ExtraBold"/>
                <w:b/>
                <w:sz w:val="28"/>
                <w:szCs w:val="22"/>
                <w:lang w:val="en-GB" w:bidi="en-US"/>
              </w:rPr>
              <w:t>Law School</w:t>
            </w:r>
          </w:p>
          <w:p w:rsidR="00BF04FB" w:rsidRPr="00627FD5" w:rsidRDefault="00BF04FB" w:rsidP="00967344">
            <w:pPr>
              <w:pStyle w:val="Header"/>
              <w:spacing w:before="0"/>
              <w:ind w:firstLine="0"/>
              <w:rPr>
                <w:rFonts w:ascii="GillSans" w:hAnsi="GillSans" w:cs="Arial"/>
                <w:b/>
                <w:sz w:val="22"/>
                <w:szCs w:val="32"/>
              </w:rPr>
            </w:pPr>
            <w:r w:rsidRPr="00BF04FB">
              <w:rPr>
                <w:rFonts w:ascii="GillSans" w:hAnsi="GillSans" w:cs="Arial"/>
                <w:b/>
                <w:szCs w:val="32"/>
              </w:rPr>
              <w:t xml:space="preserve">The </w:t>
            </w:r>
            <w:r w:rsidR="001557D2" w:rsidRPr="00BF04FB">
              <w:rPr>
                <w:rFonts w:ascii="GillSans" w:hAnsi="GillSans" w:cs="Arial"/>
                <w:b/>
                <w:szCs w:val="32"/>
              </w:rPr>
              <w:t xml:space="preserve">ICFAI </w:t>
            </w:r>
            <w:r w:rsidRPr="00BF04FB">
              <w:rPr>
                <w:rFonts w:ascii="GillSans" w:hAnsi="GillSans" w:cs="Arial"/>
                <w:b/>
                <w:szCs w:val="32"/>
              </w:rPr>
              <w:t>Foundation for Higher Education</w:t>
            </w:r>
          </w:p>
          <w:p w:rsidR="00BF04FB" w:rsidRPr="00627FD5" w:rsidRDefault="00BF04FB" w:rsidP="00BF04FB">
            <w:pPr>
              <w:spacing w:after="0" w:line="240" w:lineRule="auto"/>
              <w:rPr>
                <w:rFonts w:ascii="Arial Black" w:hAnsi="Arial Black" w:cs="Arial"/>
                <w:b/>
                <w:noProof/>
                <w:lang w:val="en-US" w:bidi="ar-SA"/>
              </w:rPr>
            </w:pPr>
            <w:r w:rsidRPr="00627FD5">
              <w:rPr>
                <w:rFonts w:ascii="Arial" w:hAnsi="Arial" w:cs="Arial"/>
                <w:b/>
                <w:sz w:val="14"/>
                <w:szCs w:val="18"/>
              </w:rPr>
              <w:t>(“Deemed University” under Section 3 of the UGC Act, 1956)</w:t>
            </w:r>
          </w:p>
        </w:tc>
      </w:tr>
      <w:tr w:rsidR="00833A61" w:rsidRPr="00627FD5" w:rsidTr="008B6BE4">
        <w:tc>
          <w:tcPr>
            <w:tcW w:w="1629" w:type="dxa"/>
          </w:tcPr>
          <w:p w:rsidR="00833A61" w:rsidRPr="00627FD5" w:rsidRDefault="00833A61" w:rsidP="00BF04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6" w:type="dxa"/>
            <w:vMerge/>
          </w:tcPr>
          <w:p w:rsidR="00833A61" w:rsidRPr="00627FD5" w:rsidRDefault="00833A61" w:rsidP="00241C67">
            <w:pPr>
              <w:spacing w:after="0" w:line="240" w:lineRule="auto"/>
              <w:rPr>
                <w:rFonts w:ascii="Book Antiqua" w:hAnsi="Book Antiqua" w:cs="Arial"/>
                <w:i/>
                <w:noProof/>
                <w:lang w:val="en-US" w:bidi="ar-SA"/>
              </w:rPr>
            </w:pPr>
          </w:p>
        </w:tc>
        <w:tc>
          <w:tcPr>
            <w:tcW w:w="6200" w:type="dxa"/>
            <w:vMerge/>
          </w:tcPr>
          <w:p w:rsidR="00833A61" w:rsidRPr="00627FD5" w:rsidRDefault="00833A61" w:rsidP="00241C67">
            <w:pPr>
              <w:spacing w:after="0" w:line="240" w:lineRule="auto"/>
              <w:rPr>
                <w:rFonts w:ascii="Arial Black" w:hAnsi="Arial Black" w:cs="Arial"/>
                <w:b/>
                <w:szCs w:val="32"/>
              </w:rPr>
            </w:pPr>
          </w:p>
        </w:tc>
      </w:tr>
    </w:tbl>
    <w:p w:rsidR="00373EC5" w:rsidRDefault="00373EC5" w:rsidP="00833A61">
      <w:pPr>
        <w:spacing w:before="120" w:after="120" w:line="240" w:lineRule="auto"/>
        <w:jc w:val="center"/>
        <w:rPr>
          <w:rFonts w:ascii="GillSans ExtraBold" w:hAnsi="GillSans ExtraBold"/>
          <w:b/>
          <w:sz w:val="24"/>
        </w:rPr>
      </w:pPr>
    </w:p>
    <w:p w:rsidR="00833A61" w:rsidRPr="00627FD5" w:rsidRDefault="00833A61" w:rsidP="00833A61">
      <w:pPr>
        <w:spacing w:before="120" w:after="120" w:line="240" w:lineRule="auto"/>
        <w:jc w:val="center"/>
        <w:rPr>
          <w:rFonts w:ascii="GillSans ExtraBold" w:hAnsi="GillSans ExtraBold"/>
          <w:b/>
          <w:sz w:val="24"/>
        </w:rPr>
      </w:pPr>
      <w:r w:rsidRPr="00627FD5">
        <w:rPr>
          <w:rFonts w:ascii="GillSans ExtraBold" w:hAnsi="GillSans ExtraBold"/>
          <w:b/>
          <w:sz w:val="24"/>
        </w:rPr>
        <w:t>Registration Form</w:t>
      </w:r>
    </w:p>
    <w:tbl>
      <w:tblPr>
        <w:tblW w:w="10301" w:type="dxa"/>
        <w:tblInd w:w="-298" w:type="dxa"/>
        <w:tblLook w:val="04A0"/>
      </w:tblPr>
      <w:tblGrid>
        <w:gridCol w:w="250"/>
        <w:gridCol w:w="1964"/>
        <w:gridCol w:w="927"/>
        <w:gridCol w:w="129"/>
        <w:gridCol w:w="445"/>
        <w:gridCol w:w="201"/>
        <w:gridCol w:w="1561"/>
        <w:gridCol w:w="175"/>
        <w:gridCol w:w="1260"/>
        <w:gridCol w:w="285"/>
        <w:gridCol w:w="3104"/>
      </w:tblGrid>
      <w:tr w:rsidR="00833A61" w:rsidRPr="00627FD5" w:rsidTr="00F438C3">
        <w:tc>
          <w:tcPr>
            <w:tcW w:w="250" w:type="dxa"/>
          </w:tcPr>
          <w:p w:rsidR="00833A61" w:rsidRPr="001F26E6" w:rsidRDefault="00833A61" w:rsidP="00833A61">
            <w:pPr>
              <w:numPr>
                <w:ilvl w:val="0"/>
                <w:numId w:val="2"/>
              </w:numPr>
              <w:spacing w:before="100" w:after="100" w:line="240" w:lineRule="auto"/>
              <w:ind w:left="0" w:firstLine="0"/>
              <w:rPr>
                <w:rFonts w:ascii="Candara" w:hAnsi="Candara"/>
                <w:b/>
              </w:rPr>
            </w:pPr>
          </w:p>
        </w:tc>
        <w:tc>
          <w:tcPr>
            <w:tcW w:w="1964" w:type="dxa"/>
          </w:tcPr>
          <w:p w:rsidR="00833A61" w:rsidRPr="00627FD5" w:rsidRDefault="001A0A6A" w:rsidP="001A0A6A">
            <w:pPr>
              <w:spacing w:before="100" w:after="10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</w:rPr>
              <w:t>Name</w:t>
            </w:r>
          </w:p>
        </w:tc>
        <w:tc>
          <w:tcPr>
            <w:tcW w:w="8087" w:type="dxa"/>
            <w:gridSpan w:val="9"/>
            <w:tcBorders>
              <w:bottom w:val="single" w:sz="4" w:space="0" w:color="auto"/>
            </w:tcBorders>
          </w:tcPr>
          <w:p w:rsidR="00833A61" w:rsidRPr="00627FD5" w:rsidRDefault="00833A61" w:rsidP="00241C67">
            <w:pPr>
              <w:spacing w:before="100" w:after="100" w:line="240" w:lineRule="auto"/>
              <w:rPr>
                <w:rFonts w:ascii="Candara" w:hAnsi="Candara"/>
                <w:b/>
              </w:rPr>
            </w:pPr>
          </w:p>
        </w:tc>
      </w:tr>
      <w:tr w:rsidR="00833A61" w:rsidRPr="00627FD5" w:rsidTr="00F438C3">
        <w:tc>
          <w:tcPr>
            <w:tcW w:w="250" w:type="dxa"/>
          </w:tcPr>
          <w:p w:rsidR="00833A61" w:rsidRPr="001F26E6" w:rsidRDefault="00833A61" w:rsidP="00833A61">
            <w:pPr>
              <w:numPr>
                <w:ilvl w:val="0"/>
                <w:numId w:val="2"/>
              </w:numPr>
              <w:spacing w:before="100" w:after="100" w:line="240" w:lineRule="auto"/>
              <w:ind w:left="0" w:firstLine="0"/>
              <w:rPr>
                <w:rFonts w:ascii="Candara" w:hAnsi="Candara"/>
                <w:b/>
              </w:rPr>
            </w:pPr>
          </w:p>
        </w:tc>
        <w:tc>
          <w:tcPr>
            <w:tcW w:w="1964" w:type="dxa"/>
          </w:tcPr>
          <w:p w:rsidR="00833A61" w:rsidRPr="00627FD5" w:rsidRDefault="00833A61" w:rsidP="00241C67">
            <w:pPr>
              <w:spacing w:before="100" w:after="100" w:line="240" w:lineRule="auto"/>
              <w:rPr>
                <w:rFonts w:ascii="Candara" w:hAnsi="Candara"/>
                <w:b/>
              </w:rPr>
            </w:pPr>
            <w:r w:rsidRPr="00627FD5">
              <w:rPr>
                <w:rFonts w:ascii="Candara" w:hAnsi="Candara"/>
              </w:rPr>
              <w:t>Designation</w:t>
            </w:r>
          </w:p>
        </w:tc>
        <w:tc>
          <w:tcPr>
            <w:tcW w:w="808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33A61" w:rsidRPr="00627FD5" w:rsidRDefault="00833A61" w:rsidP="00241C67">
            <w:pPr>
              <w:spacing w:before="100" w:after="100" w:line="240" w:lineRule="auto"/>
              <w:rPr>
                <w:rFonts w:ascii="Candara" w:hAnsi="Candara"/>
                <w:b/>
              </w:rPr>
            </w:pPr>
          </w:p>
        </w:tc>
      </w:tr>
      <w:tr w:rsidR="00833A61" w:rsidRPr="00627FD5" w:rsidTr="00F438C3">
        <w:tc>
          <w:tcPr>
            <w:tcW w:w="250" w:type="dxa"/>
          </w:tcPr>
          <w:p w:rsidR="00833A61" w:rsidRPr="001F26E6" w:rsidRDefault="00833A61" w:rsidP="00833A61">
            <w:pPr>
              <w:numPr>
                <w:ilvl w:val="0"/>
                <w:numId w:val="2"/>
              </w:numPr>
              <w:spacing w:before="100" w:after="100" w:line="240" w:lineRule="auto"/>
              <w:ind w:left="0" w:firstLine="0"/>
              <w:rPr>
                <w:rFonts w:ascii="Candara" w:hAnsi="Candara"/>
                <w:b/>
              </w:rPr>
            </w:pPr>
          </w:p>
        </w:tc>
        <w:tc>
          <w:tcPr>
            <w:tcW w:w="1964" w:type="dxa"/>
          </w:tcPr>
          <w:p w:rsidR="00833A61" w:rsidRPr="00627FD5" w:rsidRDefault="00833A61" w:rsidP="00241C67">
            <w:pPr>
              <w:spacing w:before="100" w:after="100" w:line="240" w:lineRule="auto"/>
              <w:rPr>
                <w:rFonts w:ascii="Candara" w:hAnsi="Candara"/>
              </w:rPr>
            </w:pPr>
            <w:r w:rsidRPr="00627FD5">
              <w:rPr>
                <w:rFonts w:ascii="Candara" w:hAnsi="Candara"/>
              </w:rPr>
              <w:t>Name of the Institution</w:t>
            </w:r>
          </w:p>
        </w:tc>
        <w:tc>
          <w:tcPr>
            <w:tcW w:w="808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33A61" w:rsidRPr="00627FD5" w:rsidRDefault="00833A61" w:rsidP="00241C67">
            <w:pPr>
              <w:spacing w:before="100" w:after="100" w:line="240" w:lineRule="auto"/>
              <w:rPr>
                <w:rFonts w:ascii="Candara" w:hAnsi="Candara"/>
                <w:b/>
              </w:rPr>
            </w:pPr>
          </w:p>
        </w:tc>
      </w:tr>
      <w:tr w:rsidR="00833A61" w:rsidRPr="00627FD5" w:rsidTr="00F438C3">
        <w:tc>
          <w:tcPr>
            <w:tcW w:w="250" w:type="dxa"/>
          </w:tcPr>
          <w:p w:rsidR="00833A61" w:rsidRPr="001F26E6" w:rsidRDefault="00833A61" w:rsidP="00833A61">
            <w:pPr>
              <w:numPr>
                <w:ilvl w:val="0"/>
                <w:numId w:val="2"/>
              </w:numPr>
              <w:spacing w:before="100" w:after="100" w:line="240" w:lineRule="auto"/>
              <w:ind w:left="0" w:firstLine="0"/>
              <w:rPr>
                <w:rFonts w:ascii="Candara" w:hAnsi="Candara"/>
                <w:b/>
              </w:rPr>
            </w:pPr>
          </w:p>
        </w:tc>
        <w:tc>
          <w:tcPr>
            <w:tcW w:w="1964" w:type="dxa"/>
          </w:tcPr>
          <w:p w:rsidR="00833A61" w:rsidRPr="00627FD5" w:rsidRDefault="00833A61" w:rsidP="00241C67">
            <w:pPr>
              <w:spacing w:before="100" w:after="100" w:line="240" w:lineRule="auto"/>
              <w:rPr>
                <w:rFonts w:ascii="Candara" w:hAnsi="Candara"/>
              </w:rPr>
            </w:pPr>
            <w:r w:rsidRPr="00627FD5">
              <w:rPr>
                <w:rFonts w:ascii="Candara" w:hAnsi="Candara"/>
              </w:rPr>
              <w:t>Address for communication</w:t>
            </w:r>
          </w:p>
        </w:tc>
        <w:tc>
          <w:tcPr>
            <w:tcW w:w="808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1A0A6A" w:rsidRPr="00627FD5" w:rsidRDefault="001A0A6A" w:rsidP="00241C67">
            <w:pPr>
              <w:spacing w:before="100" w:after="100" w:line="240" w:lineRule="auto"/>
              <w:rPr>
                <w:rFonts w:ascii="Candara" w:hAnsi="Candara"/>
                <w:b/>
              </w:rPr>
            </w:pPr>
          </w:p>
        </w:tc>
      </w:tr>
      <w:tr w:rsidR="00833A61" w:rsidRPr="00627FD5" w:rsidTr="00F438C3">
        <w:tc>
          <w:tcPr>
            <w:tcW w:w="250" w:type="dxa"/>
          </w:tcPr>
          <w:p w:rsidR="00833A61" w:rsidRPr="001F26E6" w:rsidRDefault="00833A61" w:rsidP="00833A61">
            <w:pPr>
              <w:numPr>
                <w:ilvl w:val="0"/>
                <w:numId w:val="2"/>
              </w:numPr>
              <w:spacing w:before="100" w:after="100" w:line="240" w:lineRule="auto"/>
              <w:ind w:left="0" w:firstLine="0"/>
              <w:rPr>
                <w:rFonts w:ascii="Candara" w:hAnsi="Candara"/>
                <w:b/>
              </w:rPr>
            </w:pPr>
          </w:p>
        </w:tc>
        <w:tc>
          <w:tcPr>
            <w:tcW w:w="1964" w:type="dxa"/>
          </w:tcPr>
          <w:p w:rsidR="00833A61" w:rsidRPr="00627FD5" w:rsidRDefault="00833A61" w:rsidP="00241C67">
            <w:pPr>
              <w:spacing w:before="100" w:after="100" w:line="240" w:lineRule="auto"/>
              <w:rPr>
                <w:rFonts w:ascii="Candara" w:hAnsi="Candara"/>
              </w:rPr>
            </w:pPr>
            <w:r w:rsidRPr="00627FD5">
              <w:rPr>
                <w:rFonts w:ascii="Candara" w:hAnsi="Candara"/>
              </w:rPr>
              <w:t>E-mail</w:t>
            </w:r>
          </w:p>
        </w:tc>
        <w:tc>
          <w:tcPr>
            <w:tcW w:w="808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33A61" w:rsidRPr="00627FD5" w:rsidRDefault="00833A61" w:rsidP="00241C67">
            <w:pPr>
              <w:spacing w:before="100" w:after="100" w:line="240" w:lineRule="auto"/>
              <w:rPr>
                <w:rFonts w:ascii="Candara" w:hAnsi="Candara"/>
                <w:b/>
              </w:rPr>
            </w:pPr>
          </w:p>
        </w:tc>
      </w:tr>
      <w:tr w:rsidR="00833A61" w:rsidRPr="00627FD5" w:rsidTr="00F438C3">
        <w:tc>
          <w:tcPr>
            <w:tcW w:w="250" w:type="dxa"/>
          </w:tcPr>
          <w:p w:rsidR="00833A61" w:rsidRPr="001F26E6" w:rsidRDefault="00833A61" w:rsidP="00833A61">
            <w:pPr>
              <w:numPr>
                <w:ilvl w:val="0"/>
                <w:numId w:val="2"/>
              </w:numPr>
              <w:spacing w:before="100" w:after="100" w:line="240" w:lineRule="auto"/>
              <w:ind w:left="0" w:firstLine="0"/>
              <w:rPr>
                <w:rFonts w:ascii="Candara" w:hAnsi="Candara"/>
                <w:b/>
              </w:rPr>
            </w:pPr>
          </w:p>
        </w:tc>
        <w:tc>
          <w:tcPr>
            <w:tcW w:w="1964" w:type="dxa"/>
          </w:tcPr>
          <w:p w:rsidR="00833A61" w:rsidRPr="00627FD5" w:rsidRDefault="00833A61" w:rsidP="00241C67">
            <w:pPr>
              <w:spacing w:before="100" w:after="100" w:line="240" w:lineRule="auto"/>
              <w:rPr>
                <w:rFonts w:ascii="Candara" w:hAnsi="Candara"/>
              </w:rPr>
            </w:pPr>
            <w:r w:rsidRPr="00627FD5">
              <w:rPr>
                <w:rFonts w:ascii="Candara" w:hAnsi="Candara"/>
              </w:rPr>
              <w:t>Mobile No.</w:t>
            </w:r>
          </w:p>
        </w:tc>
        <w:tc>
          <w:tcPr>
            <w:tcW w:w="808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33A61" w:rsidRPr="00627FD5" w:rsidRDefault="00833A61" w:rsidP="00241C67">
            <w:pPr>
              <w:spacing w:before="100" w:after="100" w:line="240" w:lineRule="auto"/>
              <w:rPr>
                <w:rFonts w:ascii="Candara" w:hAnsi="Candara"/>
                <w:b/>
              </w:rPr>
            </w:pPr>
          </w:p>
        </w:tc>
      </w:tr>
      <w:tr w:rsidR="00B164BD" w:rsidRPr="00627FD5" w:rsidTr="00F438C3">
        <w:tc>
          <w:tcPr>
            <w:tcW w:w="250" w:type="dxa"/>
            <w:vMerge w:val="restart"/>
          </w:tcPr>
          <w:p w:rsidR="00B164BD" w:rsidRPr="001F26E6" w:rsidRDefault="00B164BD" w:rsidP="00833A61">
            <w:pPr>
              <w:numPr>
                <w:ilvl w:val="0"/>
                <w:numId w:val="2"/>
              </w:numPr>
              <w:spacing w:before="100" w:after="100" w:line="240" w:lineRule="auto"/>
              <w:ind w:left="0" w:firstLine="0"/>
              <w:rPr>
                <w:rFonts w:ascii="Candara" w:hAnsi="Candara"/>
                <w:b/>
              </w:rPr>
            </w:pPr>
          </w:p>
        </w:tc>
        <w:tc>
          <w:tcPr>
            <w:tcW w:w="1964" w:type="dxa"/>
            <w:vMerge w:val="restart"/>
          </w:tcPr>
          <w:p w:rsidR="00B164BD" w:rsidRDefault="00B164BD" w:rsidP="00B164BD">
            <w:pPr>
              <w:spacing w:before="100" w:after="100" w:line="240" w:lineRule="auto"/>
              <w:rPr>
                <w:rFonts w:ascii="Candara" w:hAnsi="Candara"/>
              </w:rPr>
            </w:pPr>
            <w:r w:rsidRPr="00627FD5">
              <w:rPr>
                <w:rFonts w:ascii="Candara" w:hAnsi="Candara"/>
              </w:rPr>
              <w:t>Payment Mode</w:t>
            </w:r>
            <w:r>
              <w:rPr>
                <w:rFonts w:ascii="Candara" w:hAnsi="Candara"/>
              </w:rPr>
              <w:t xml:space="preserve">:     </w:t>
            </w:r>
          </w:p>
          <w:p w:rsidR="00B164BD" w:rsidRPr="00627FD5" w:rsidRDefault="00B164BD" w:rsidP="00F438C3">
            <w:pPr>
              <w:spacing w:before="100" w:after="100" w:line="240" w:lineRule="auto"/>
              <w:rPr>
                <w:rFonts w:ascii="Candara" w:hAnsi="Candara"/>
              </w:rPr>
            </w:pPr>
          </w:p>
        </w:tc>
        <w:tc>
          <w:tcPr>
            <w:tcW w:w="808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64BD" w:rsidRPr="00627FD5" w:rsidRDefault="00B164BD" w:rsidP="00D02F62">
            <w:pPr>
              <w:spacing w:before="100" w:after="10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Payment Mode:</w:t>
            </w:r>
            <w:r w:rsidR="00D02F62">
              <w:rPr>
                <w:rFonts w:ascii="Candara" w:hAnsi="Candara"/>
              </w:rPr>
              <w:tab/>
            </w:r>
            <w:r w:rsidR="00F438C3">
              <w:rPr>
                <w:rFonts w:ascii="Candara" w:hAnsi="Candara"/>
              </w:rPr>
              <w:t xml:space="preserve">    Amount  </w:t>
            </w:r>
          </w:p>
        </w:tc>
      </w:tr>
      <w:tr w:rsidR="00B164BD" w:rsidRPr="00627FD5" w:rsidTr="00F438C3">
        <w:tc>
          <w:tcPr>
            <w:tcW w:w="250" w:type="dxa"/>
            <w:vMerge/>
          </w:tcPr>
          <w:p w:rsidR="00B164BD" w:rsidRPr="001F26E6" w:rsidRDefault="00B164BD" w:rsidP="00B164BD">
            <w:pPr>
              <w:spacing w:before="100" w:after="100" w:line="240" w:lineRule="auto"/>
              <w:rPr>
                <w:rFonts w:ascii="Candara" w:hAnsi="Candara"/>
                <w:b/>
              </w:rPr>
            </w:pPr>
          </w:p>
        </w:tc>
        <w:tc>
          <w:tcPr>
            <w:tcW w:w="1964" w:type="dxa"/>
            <w:vMerge/>
          </w:tcPr>
          <w:p w:rsidR="00B164BD" w:rsidRPr="00627FD5" w:rsidRDefault="00B164BD" w:rsidP="00B164BD">
            <w:pPr>
              <w:spacing w:before="100" w:after="100" w:line="240" w:lineRule="auto"/>
              <w:rPr>
                <w:rFonts w:ascii="Candara" w:hAnsi="Candara"/>
              </w:rPr>
            </w:pPr>
          </w:p>
        </w:tc>
        <w:tc>
          <w:tcPr>
            <w:tcW w:w="170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64BD" w:rsidRPr="00627FD5" w:rsidRDefault="00B164BD" w:rsidP="002C14B6">
            <w:pPr>
              <w:spacing w:before="100" w:after="100" w:line="240" w:lineRule="auto"/>
              <w:ind w:left="-57" w:right="-57"/>
              <w:jc w:val="center"/>
              <w:rPr>
                <w:rFonts w:ascii="Candara" w:hAnsi="Candara"/>
              </w:rPr>
            </w:pPr>
            <w:r w:rsidRPr="00627FD5">
              <w:rPr>
                <w:rFonts w:ascii="Candara" w:hAnsi="Candara"/>
              </w:rPr>
              <w:t>D</w:t>
            </w:r>
            <w:r>
              <w:rPr>
                <w:rFonts w:ascii="Candara" w:hAnsi="Candara"/>
              </w:rPr>
              <w:t>D/ NEFT/ RTGS</w:t>
            </w:r>
          </w:p>
        </w:tc>
        <w:tc>
          <w:tcPr>
            <w:tcW w:w="32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164BD" w:rsidRPr="00627FD5" w:rsidRDefault="00D02F62" w:rsidP="00D02F62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No.</w:t>
            </w:r>
          </w:p>
        </w:tc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164BD" w:rsidRPr="00627FD5" w:rsidRDefault="00D02F62" w:rsidP="00D02F62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Date:</w:t>
            </w:r>
          </w:p>
        </w:tc>
      </w:tr>
      <w:tr w:rsidR="00833A61" w:rsidRPr="00627FD5" w:rsidTr="00F438C3">
        <w:tc>
          <w:tcPr>
            <w:tcW w:w="250" w:type="dxa"/>
          </w:tcPr>
          <w:p w:rsidR="00833A61" w:rsidRPr="001F26E6" w:rsidRDefault="00833A61" w:rsidP="00241C67">
            <w:pPr>
              <w:spacing w:before="100" w:after="100" w:line="240" w:lineRule="auto"/>
              <w:rPr>
                <w:rFonts w:ascii="Candara" w:hAnsi="Candara"/>
                <w:b/>
              </w:rPr>
            </w:pPr>
          </w:p>
        </w:tc>
        <w:tc>
          <w:tcPr>
            <w:tcW w:w="1964" w:type="dxa"/>
          </w:tcPr>
          <w:p w:rsidR="00833A61" w:rsidRPr="00627FD5" w:rsidRDefault="00833A61" w:rsidP="00241C67">
            <w:pPr>
              <w:spacing w:before="100" w:after="100" w:line="240" w:lineRule="auto"/>
              <w:rPr>
                <w:rFonts w:ascii="Candara" w:hAnsi="Candara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</w:tcBorders>
          </w:tcPr>
          <w:p w:rsidR="00833A61" w:rsidRDefault="00833A61" w:rsidP="00241C67">
            <w:pPr>
              <w:spacing w:before="100" w:after="100" w:line="240" w:lineRule="auto"/>
              <w:jc w:val="righ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Bank</w:t>
            </w:r>
          </w:p>
        </w:tc>
        <w:tc>
          <w:tcPr>
            <w:tcW w:w="703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33A61" w:rsidRPr="00627FD5" w:rsidRDefault="000646D8" w:rsidP="00D02F62">
            <w:pPr>
              <w:spacing w:before="100" w:after="10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fldChar w:fldCharType="begin"/>
            </w:r>
            <w:r w:rsidR="00B164BD">
              <w:rPr>
                <w:rFonts w:ascii="Candara" w:hAnsi="Candara"/>
              </w:rPr>
              <w:instrText xml:space="preserve"> MERGEFIELD Bank </w:instrText>
            </w:r>
            <w:r>
              <w:rPr>
                <w:rFonts w:ascii="Candara" w:hAnsi="Candara"/>
              </w:rPr>
              <w:fldChar w:fldCharType="end"/>
            </w:r>
          </w:p>
        </w:tc>
      </w:tr>
      <w:tr w:rsidR="002C14B6" w:rsidRPr="00627FD5" w:rsidTr="00F438C3">
        <w:tc>
          <w:tcPr>
            <w:tcW w:w="250" w:type="dxa"/>
          </w:tcPr>
          <w:p w:rsidR="002C14B6" w:rsidRPr="001F26E6" w:rsidRDefault="002C14B6" w:rsidP="00241C67">
            <w:pPr>
              <w:spacing w:before="100" w:after="100" w:line="240" w:lineRule="auto"/>
              <w:rPr>
                <w:rFonts w:ascii="Candara" w:hAnsi="Candara"/>
                <w:b/>
              </w:rPr>
            </w:pPr>
          </w:p>
        </w:tc>
        <w:tc>
          <w:tcPr>
            <w:tcW w:w="1964" w:type="dxa"/>
          </w:tcPr>
          <w:p w:rsidR="002C14B6" w:rsidRPr="00627FD5" w:rsidRDefault="002C14B6" w:rsidP="00241C67">
            <w:pPr>
              <w:spacing w:before="100" w:after="100" w:line="240" w:lineRule="auto"/>
              <w:rPr>
                <w:rFonts w:ascii="Candara" w:hAnsi="Candara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2C14B6" w:rsidRPr="00687EA8" w:rsidRDefault="002C14B6" w:rsidP="002C14B6">
            <w:pPr>
              <w:spacing w:before="100" w:after="100" w:line="240" w:lineRule="auto"/>
              <w:ind w:left="720" w:right="-94" w:hanging="720"/>
              <w:jc w:val="right"/>
              <w:rPr>
                <w:rFonts w:ascii="Candara" w:hAnsi="Candara"/>
                <w:sz w:val="20"/>
                <w:szCs w:val="20"/>
              </w:rPr>
            </w:pPr>
            <w:r w:rsidRPr="00687EA8">
              <w:rPr>
                <w:rFonts w:ascii="Candara" w:hAnsi="Candara"/>
                <w:sz w:val="20"/>
                <w:szCs w:val="20"/>
              </w:rPr>
              <w:t>DD sent by post</w:t>
            </w:r>
          </w:p>
        </w:tc>
        <w:tc>
          <w:tcPr>
            <w:tcW w:w="1762" w:type="dxa"/>
            <w:gridSpan w:val="2"/>
            <w:vAlign w:val="center"/>
          </w:tcPr>
          <w:tbl>
            <w:tblPr>
              <w:tblStyle w:val="TableGrid"/>
              <w:tblW w:w="0" w:type="auto"/>
              <w:tblLook w:val="04A0"/>
            </w:tblPr>
            <w:tblGrid>
              <w:gridCol w:w="535"/>
            </w:tblGrid>
            <w:tr w:rsidR="002C14B6" w:rsidTr="00241C67">
              <w:tc>
                <w:tcPr>
                  <w:tcW w:w="535" w:type="dxa"/>
                  <w:vAlign w:val="center"/>
                </w:tcPr>
                <w:p w:rsidR="002C14B6" w:rsidRDefault="002C14B6" w:rsidP="002C14B6">
                  <w:pPr>
                    <w:spacing w:before="40" w:after="40" w:line="240" w:lineRule="auto"/>
                    <w:ind w:left="-113" w:right="-113"/>
                    <w:jc w:val="center"/>
                    <w:rPr>
                      <w:rFonts w:ascii="Candara" w:hAnsi="Candara"/>
                    </w:rPr>
                  </w:pPr>
                </w:p>
              </w:tc>
            </w:tr>
          </w:tbl>
          <w:p w:rsidR="002C14B6" w:rsidRPr="00687EA8" w:rsidRDefault="002C14B6" w:rsidP="002C14B6">
            <w:pPr>
              <w:spacing w:before="100" w:after="100" w:line="240" w:lineRule="auto"/>
              <w:ind w:right="-94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720" w:type="dxa"/>
            <w:gridSpan w:val="3"/>
            <w:vAlign w:val="center"/>
          </w:tcPr>
          <w:p w:rsidR="002C14B6" w:rsidRPr="00687EA8" w:rsidRDefault="002C14B6" w:rsidP="002C14B6">
            <w:pPr>
              <w:spacing w:before="100" w:after="100" w:line="240" w:lineRule="auto"/>
              <w:ind w:right="-94"/>
              <w:rPr>
                <w:rFonts w:ascii="Candara" w:hAnsi="Candara"/>
                <w:sz w:val="20"/>
                <w:szCs w:val="20"/>
              </w:rPr>
            </w:pPr>
            <w:r w:rsidRPr="00687EA8">
              <w:rPr>
                <w:rFonts w:ascii="Candara" w:hAnsi="Candara"/>
                <w:sz w:val="20"/>
                <w:szCs w:val="20"/>
              </w:rPr>
              <w:t>DD submitting on Registration</w:t>
            </w:r>
          </w:p>
        </w:tc>
        <w:tc>
          <w:tcPr>
            <w:tcW w:w="3104" w:type="dxa"/>
            <w:vAlign w:val="center"/>
          </w:tcPr>
          <w:tbl>
            <w:tblPr>
              <w:tblStyle w:val="TableGrid"/>
              <w:tblW w:w="0" w:type="auto"/>
              <w:tblLook w:val="04A0"/>
            </w:tblPr>
            <w:tblGrid>
              <w:gridCol w:w="535"/>
            </w:tblGrid>
            <w:tr w:rsidR="002C14B6" w:rsidTr="00241C67">
              <w:tc>
                <w:tcPr>
                  <w:tcW w:w="535" w:type="dxa"/>
                  <w:vAlign w:val="center"/>
                </w:tcPr>
                <w:p w:rsidR="002C14B6" w:rsidRDefault="002C14B6" w:rsidP="002C14B6">
                  <w:pPr>
                    <w:spacing w:before="40" w:after="40" w:line="240" w:lineRule="auto"/>
                    <w:ind w:left="-113" w:right="-113"/>
                    <w:jc w:val="center"/>
                    <w:rPr>
                      <w:rFonts w:ascii="Candara" w:hAnsi="Candara"/>
                    </w:rPr>
                  </w:pPr>
                </w:p>
              </w:tc>
            </w:tr>
          </w:tbl>
          <w:p w:rsidR="002C14B6" w:rsidRPr="00687EA8" w:rsidRDefault="002C14B6" w:rsidP="002C14B6">
            <w:pPr>
              <w:spacing w:before="100" w:after="100" w:line="240" w:lineRule="auto"/>
              <w:ind w:right="-94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</w:tr>
      <w:tr w:rsidR="00B164BD" w:rsidRPr="00627FD5" w:rsidTr="00F438C3">
        <w:tc>
          <w:tcPr>
            <w:tcW w:w="250" w:type="dxa"/>
          </w:tcPr>
          <w:p w:rsidR="00B164BD" w:rsidRPr="001F26E6" w:rsidRDefault="00B164BD" w:rsidP="00833A61">
            <w:pPr>
              <w:numPr>
                <w:ilvl w:val="0"/>
                <w:numId w:val="2"/>
              </w:numPr>
              <w:spacing w:before="100" w:after="100" w:line="240" w:lineRule="auto"/>
              <w:ind w:left="0" w:firstLine="0"/>
              <w:rPr>
                <w:rFonts w:ascii="Candara" w:hAnsi="Candara"/>
                <w:b/>
              </w:rPr>
            </w:pPr>
          </w:p>
        </w:tc>
        <w:tc>
          <w:tcPr>
            <w:tcW w:w="1964" w:type="dxa"/>
          </w:tcPr>
          <w:p w:rsidR="00B164BD" w:rsidRPr="00627FD5" w:rsidRDefault="00B164BD" w:rsidP="00241C67">
            <w:pPr>
              <w:pStyle w:val="ListParagraph"/>
              <w:spacing w:before="100" w:after="100" w:line="240" w:lineRule="auto"/>
              <w:ind w:left="0"/>
              <w:rPr>
                <w:rFonts w:ascii="Candara" w:hAnsi="Candara"/>
              </w:rPr>
            </w:pPr>
            <w:r w:rsidRPr="00627FD5">
              <w:rPr>
                <w:rFonts w:ascii="Candara" w:hAnsi="Candara"/>
              </w:rPr>
              <w:t>Whether requires accommodation</w:t>
            </w:r>
          </w:p>
        </w:tc>
        <w:tc>
          <w:tcPr>
            <w:tcW w:w="927" w:type="dxa"/>
            <w:tcBorders>
              <w:top w:val="single" w:sz="4" w:space="0" w:color="auto"/>
            </w:tcBorders>
            <w:vAlign w:val="center"/>
          </w:tcPr>
          <w:p w:rsidR="00B164BD" w:rsidRPr="00627FD5" w:rsidRDefault="00B164BD" w:rsidP="007D1554">
            <w:pPr>
              <w:spacing w:before="100" w:after="100" w:line="240" w:lineRule="auto"/>
              <w:jc w:val="right"/>
              <w:rPr>
                <w:rFonts w:ascii="Candara" w:hAnsi="Candara"/>
              </w:rPr>
            </w:pPr>
            <w:r w:rsidRPr="00627FD5">
              <w:rPr>
                <w:rFonts w:ascii="Candara" w:hAnsi="Candara"/>
              </w:rPr>
              <w:t>Yes</w:t>
            </w:r>
            <w:r>
              <w:rPr>
                <w:rFonts w:ascii="Candara" w:hAnsi="Candara"/>
              </w:rPr>
              <w:t>/No</w:t>
            </w:r>
          </w:p>
        </w:tc>
        <w:tc>
          <w:tcPr>
            <w:tcW w:w="2511" w:type="dxa"/>
            <w:gridSpan w:val="5"/>
            <w:tcBorders>
              <w:top w:val="single" w:sz="4" w:space="0" w:color="auto"/>
            </w:tcBorders>
            <w:vAlign w:val="center"/>
          </w:tcPr>
          <w:tbl>
            <w:tblPr>
              <w:tblStyle w:val="TableGrid"/>
              <w:tblW w:w="0" w:type="auto"/>
              <w:tblLook w:val="04A0"/>
            </w:tblPr>
            <w:tblGrid>
              <w:gridCol w:w="535"/>
            </w:tblGrid>
            <w:tr w:rsidR="00B164BD" w:rsidTr="00241C67">
              <w:tc>
                <w:tcPr>
                  <w:tcW w:w="535" w:type="dxa"/>
                  <w:vAlign w:val="center"/>
                </w:tcPr>
                <w:p w:rsidR="00B164BD" w:rsidRDefault="000646D8" w:rsidP="00D02F62">
                  <w:pPr>
                    <w:spacing w:before="40" w:after="40" w:line="240" w:lineRule="auto"/>
                    <w:ind w:left="-113" w:right="-113"/>
                    <w:jc w:val="center"/>
                    <w:rPr>
                      <w:rFonts w:ascii="Candara" w:hAnsi="Candara"/>
                    </w:rPr>
                  </w:pPr>
                  <w:r>
                    <w:rPr>
                      <w:rFonts w:ascii="Candara" w:hAnsi="Candara"/>
                    </w:rPr>
                    <w:fldChar w:fldCharType="begin"/>
                  </w:r>
                  <w:r w:rsidR="00B164BD">
                    <w:rPr>
                      <w:rFonts w:ascii="Candara" w:hAnsi="Candara"/>
                    </w:rPr>
                    <w:instrText xml:space="preserve"> MERGEFIELD Accommodation </w:instrText>
                  </w:r>
                  <w:r>
                    <w:rPr>
                      <w:rFonts w:ascii="Candara" w:hAnsi="Candara"/>
                    </w:rPr>
                    <w:fldChar w:fldCharType="end"/>
                  </w:r>
                </w:p>
              </w:tc>
            </w:tr>
          </w:tbl>
          <w:p w:rsidR="00B164BD" w:rsidRPr="00627FD5" w:rsidRDefault="00B164BD" w:rsidP="00217886">
            <w:pPr>
              <w:spacing w:before="100" w:after="100" w:line="240" w:lineRule="auto"/>
              <w:jc w:val="center"/>
              <w:rPr>
                <w:rFonts w:ascii="Candara" w:hAnsi="Candara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B164BD" w:rsidRPr="00627FD5" w:rsidRDefault="00B164BD" w:rsidP="00217886">
            <w:pPr>
              <w:spacing w:before="100" w:after="100" w:line="240" w:lineRule="auto"/>
              <w:jc w:val="right"/>
              <w:rPr>
                <w:rFonts w:ascii="Candara" w:hAnsi="Candara"/>
              </w:rPr>
            </w:pPr>
          </w:p>
        </w:tc>
        <w:tc>
          <w:tcPr>
            <w:tcW w:w="3389" w:type="dxa"/>
            <w:gridSpan w:val="2"/>
            <w:tcBorders>
              <w:top w:val="single" w:sz="4" w:space="0" w:color="auto"/>
            </w:tcBorders>
            <w:vAlign w:val="center"/>
          </w:tcPr>
          <w:p w:rsidR="00B164BD" w:rsidRPr="00627FD5" w:rsidRDefault="00B164BD" w:rsidP="00217886">
            <w:pPr>
              <w:spacing w:before="100" w:after="100" w:line="240" w:lineRule="auto"/>
              <w:jc w:val="center"/>
              <w:rPr>
                <w:rFonts w:ascii="Candara" w:hAnsi="Candara"/>
              </w:rPr>
            </w:pPr>
          </w:p>
        </w:tc>
      </w:tr>
      <w:tr w:rsidR="00B164BD" w:rsidRPr="00627FD5" w:rsidTr="00F438C3">
        <w:tc>
          <w:tcPr>
            <w:tcW w:w="250" w:type="dxa"/>
          </w:tcPr>
          <w:p w:rsidR="00B164BD" w:rsidRPr="001F26E6" w:rsidRDefault="00B164BD" w:rsidP="00241C67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  <w:tc>
          <w:tcPr>
            <w:tcW w:w="2891" w:type="dxa"/>
            <w:gridSpan w:val="2"/>
          </w:tcPr>
          <w:p w:rsidR="00B164BD" w:rsidRPr="00627FD5" w:rsidRDefault="00B164BD" w:rsidP="00241C67">
            <w:pPr>
              <w:pStyle w:val="ListParagraph"/>
              <w:spacing w:after="0" w:line="240" w:lineRule="auto"/>
              <w:ind w:left="0"/>
              <w:rPr>
                <w:rFonts w:ascii="Candara" w:hAnsi="Candara"/>
              </w:rPr>
            </w:pPr>
            <w:r w:rsidRPr="00627FD5">
              <w:rPr>
                <w:rFonts w:ascii="Candara" w:hAnsi="Candara"/>
              </w:rPr>
              <w:t xml:space="preserve">If requires accommodation </w:t>
            </w:r>
          </w:p>
        </w:tc>
        <w:tc>
          <w:tcPr>
            <w:tcW w:w="2511" w:type="dxa"/>
            <w:gridSpan w:val="5"/>
          </w:tcPr>
          <w:p w:rsidR="00B164BD" w:rsidRPr="00627FD5" w:rsidRDefault="00B164BD" w:rsidP="00241C67">
            <w:pPr>
              <w:spacing w:after="0" w:line="240" w:lineRule="auto"/>
              <w:rPr>
                <w:rFonts w:ascii="Candara" w:hAnsi="Candara"/>
              </w:rPr>
            </w:pPr>
          </w:p>
        </w:tc>
        <w:tc>
          <w:tcPr>
            <w:tcW w:w="4649" w:type="dxa"/>
            <w:gridSpan w:val="3"/>
          </w:tcPr>
          <w:p w:rsidR="00B164BD" w:rsidRPr="00627FD5" w:rsidRDefault="00B164BD" w:rsidP="00241C67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B164BD" w:rsidRPr="00627FD5" w:rsidTr="00F438C3">
        <w:tc>
          <w:tcPr>
            <w:tcW w:w="250" w:type="dxa"/>
          </w:tcPr>
          <w:p w:rsidR="00B164BD" w:rsidRPr="001F26E6" w:rsidRDefault="00B164BD" w:rsidP="00241C67">
            <w:pPr>
              <w:spacing w:before="100" w:after="100" w:line="240" w:lineRule="auto"/>
              <w:rPr>
                <w:rFonts w:ascii="Candara" w:hAnsi="Candara"/>
                <w:b/>
              </w:rPr>
            </w:pPr>
          </w:p>
        </w:tc>
        <w:tc>
          <w:tcPr>
            <w:tcW w:w="2891" w:type="dxa"/>
            <w:gridSpan w:val="2"/>
          </w:tcPr>
          <w:p w:rsidR="00B164BD" w:rsidRPr="00627FD5" w:rsidRDefault="00B164BD" w:rsidP="00F438C3">
            <w:pPr>
              <w:pStyle w:val="ListParagraph"/>
              <w:numPr>
                <w:ilvl w:val="0"/>
                <w:numId w:val="1"/>
              </w:numPr>
              <w:spacing w:before="100" w:after="100" w:line="240" w:lineRule="auto"/>
              <w:ind w:left="212" w:hanging="212"/>
              <w:rPr>
                <w:rFonts w:ascii="Candara" w:hAnsi="Candara"/>
              </w:rPr>
            </w:pPr>
            <w:r w:rsidRPr="00627FD5">
              <w:rPr>
                <w:rFonts w:ascii="Candara" w:hAnsi="Candara"/>
              </w:rPr>
              <w:t xml:space="preserve">Date of arrival at campus        </w:t>
            </w:r>
          </w:p>
        </w:tc>
        <w:tc>
          <w:tcPr>
            <w:tcW w:w="7160" w:type="dxa"/>
            <w:gridSpan w:val="8"/>
            <w:tcBorders>
              <w:bottom w:val="single" w:sz="4" w:space="0" w:color="auto"/>
            </w:tcBorders>
          </w:tcPr>
          <w:p w:rsidR="00B164BD" w:rsidRPr="00627FD5" w:rsidRDefault="00B164BD" w:rsidP="007D1554">
            <w:pPr>
              <w:spacing w:before="100" w:after="100" w:line="240" w:lineRule="auto"/>
              <w:ind w:left="-118" w:right="-136"/>
              <w:rPr>
                <w:rFonts w:ascii="Candara" w:hAnsi="Candara"/>
              </w:rPr>
            </w:pPr>
          </w:p>
        </w:tc>
      </w:tr>
      <w:tr w:rsidR="00B164BD" w:rsidRPr="00627FD5" w:rsidTr="00F438C3">
        <w:tc>
          <w:tcPr>
            <w:tcW w:w="250" w:type="dxa"/>
          </w:tcPr>
          <w:p w:rsidR="00B164BD" w:rsidRPr="001F26E6" w:rsidRDefault="00B164BD" w:rsidP="00241C67">
            <w:pPr>
              <w:spacing w:before="100" w:after="100" w:line="240" w:lineRule="auto"/>
              <w:rPr>
                <w:rFonts w:ascii="Candara" w:hAnsi="Candara"/>
                <w:b/>
              </w:rPr>
            </w:pPr>
          </w:p>
        </w:tc>
        <w:tc>
          <w:tcPr>
            <w:tcW w:w="2891" w:type="dxa"/>
            <w:gridSpan w:val="2"/>
          </w:tcPr>
          <w:p w:rsidR="00B164BD" w:rsidRPr="00627FD5" w:rsidRDefault="00B164BD" w:rsidP="00F438C3">
            <w:pPr>
              <w:pStyle w:val="ListParagraph"/>
              <w:numPr>
                <w:ilvl w:val="0"/>
                <w:numId w:val="1"/>
              </w:numPr>
              <w:spacing w:before="100" w:after="100" w:line="240" w:lineRule="auto"/>
              <w:ind w:left="212" w:hanging="212"/>
              <w:rPr>
                <w:rFonts w:ascii="Candara" w:hAnsi="Candara"/>
              </w:rPr>
            </w:pPr>
            <w:r w:rsidRPr="00627FD5">
              <w:rPr>
                <w:rFonts w:ascii="Candara" w:hAnsi="Candara"/>
              </w:rPr>
              <w:t>Mode of Travel</w:t>
            </w:r>
          </w:p>
        </w:tc>
        <w:tc>
          <w:tcPr>
            <w:tcW w:w="716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164BD" w:rsidRPr="00627FD5" w:rsidRDefault="00B164BD" w:rsidP="00241C67">
            <w:pPr>
              <w:spacing w:before="100" w:after="100" w:line="240" w:lineRule="auto"/>
              <w:rPr>
                <w:rFonts w:ascii="Candara" w:hAnsi="Candara"/>
                <w:b/>
              </w:rPr>
            </w:pPr>
          </w:p>
        </w:tc>
      </w:tr>
      <w:tr w:rsidR="00B164BD" w:rsidRPr="00627FD5" w:rsidTr="00F438C3">
        <w:tc>
          <w:tcPr>
            <w:tcW w:w="250" w:type="dxa"/>
          </w:tcPr>
          <w:p w:rsidR="00B164BD" w:rsidRPr="001F26E6" w:rsidRDefault="00B164BD" w:rsidP="00241C67">
            <w:pPr>
              <w:spacing w:before="100" w:after="100" w:line="240" w:lineRule="auto"/>
              <w:rPr>
                <w:rFonts w:ascii="Candara" w:hAnsi="Candara"/>
                <w:b/>
              </w:rPr>
            </w:pPr>
          </w:p>
        </w:tc>
        <w:tc>
          <w:tcPr>
            <w:tcW w:w="2891" w:type="dxa"/>
            <w:gridSpan w:val="2"/>
          </w:tcPr>
          <w:p w:rsidR="00B164BD" w:rsidRPr="00627FD5" w:rsidRDefault="00B164BD" w:rsidP="00F438C3">
            <w:pPr>
              <w:pStyle w:val="ListParagraph"/>
              <w:numPr>
                <w:ilvl w:val="0"/>
                <w:numId w:val="1"/>
              </w:numPr>
              <w:spacing w:before="100" w:after="100" w:line="240" w:lineRule="auto"/>
              <w:ind w:left="212" w:hanging="212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Days of Stay</w:t>
            </w:r>
          </w:p>
        </w:tc>
        <w:tc>
          <w:tcPr>
            <w:tcW w:w="716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164BD" w:rsidRPr="00627FD5" w:rsidRDefault="00B164BD" w:rsidP="00241C67">
            <w:pPr>
              <w:spacing w:before="100" w:after="100" w:line="240" w:lineRule="auto"/>
              <w:rPr>
                <w:rFonts w:ascii="Candara" w:hAnsi="Candara"/>
                <w:b/>
              </w:rPr>
            </w:pPr>
          </w:p>
        </w:tc>
      </w:tr>
    </w:tbl>
    <w:p w:rsidR="008B6BE4" w:rsidRDefault="008B6BE4" w:rsidP="00833A61">
      <w:pPr>
        <w:spacing w:before="100" w:after="100" w:line="240" w:lineRule="auto"/>
        <w:ind w:left="-278" w:right="-658"/>
        <w:jc w:val="center"/>
        <w:rPr>
          <w:b/>
        </w:rPr>
      </w:pPr>
    </w:p>
    <w:p w:rsidR="008B6BE4" w:rsidRDefault="008B6BE4" w:rsidP="00833A61">
      <w:pPr>
        <w:spacing w:before="100" w:after="100" w:line="240" w:lineRule="auto"/>
        <w:ind w:left="-278" w:right="-658"/>
        <w:jc w:val="center"/>
        <w:rPr>
          <w:b/>
        </w:rPr>
      </w:pPr>
    </w:p>
    <w:p w:rsidR="00833A61" w:rsidRPr="00627FD5" w:rsidRDefault="00833A61" w:rsidP="00833A61">
      <w:pPr>
        <w:spacing w:before="100" w:after="100" w:line="240" w:lineRule="auto"/>
        <w:ind w:left="-278" w:right="-658"/>
        <w:jc w:val="center"/>
        <w:rPr>
          <w:b/>
        </w:rPr>
      </w:pPr>
      <w:r w:rsidRPr="00627FD5">
        <w:rPr>
          <w:b/>
        </w:rPr>
        <w:t>Declaration</w:t>
      </w:r>
    </w:p>
    <w:p w:rsidR="00833A61" w:rsidRPr="00627FD5" w:rsidRDefault="00833A61" w:rsidP="00833A61">
      <w:pPr>
        <w:spacing w:after="0" w:line="320" w:lineRule="exact"/>
        <w:ind w:left="-280" w:right="-658" w:firstLine="280"/>
        <w:jc w:val="both"/>
      </w:pPr>
      <w:r w:rsidRPr="00627FD5">
        <w:t>I</w:t>
      </w:r>
      <w:proofErr w:type="gramStart"/>
      <w:r w:rsidRPr="00627FD5">
        <w:t xml:space="preserve">,  </w:t>
      </w:r>
      <w:r w:rsidR="00D02F62">
        <w:rPr>
          <w:b/>
          <w:u w:val="single"/>
        </w:rPr>
        <w:t>_</w:t>
      </w:r>
      <w:proofErr w:type="gramEnd"/>
      <w:r w:rsidR="00D02F62">
        <w:rPr>
          <w:b/>
          <w:u w:val="single"/>
        </w:rPr>
        <w:t>__________________________________________________________</w:t>
      </w:r>
      <w:r w:rsidRPr="00627FD5">
        <w:t>hereby declare that the information given above is true and correct to my knowledge.  I will abide by the ru</w:t>
      </w:r>
      <w:bookmarkStart w:id="0" w:name="_GoBack"/>
      <w:bookmarkEnd w:id="0"/>
      <w:r w:rsidRPr="00627FD5">
        <w:t xml:space="preserve">les of University during my stay in the Campus. </w:t>
      </w:r>
    </w:p>
    <w:p w:rsidR="00833A61" w:rsidRDefault="00833A61" w:rsidP="00833A61">
      <w:pPr>
        <w:spacing w:after="0" w:line="320" w:lineRule="exact"/>
        <w:ind w:left="-280" w:right="-658"/>
        <w:jc w:val="both"/>
      </w:pPr>
    </w:p>
    <w:p w:rsidR="008B6BE4" w:rsidRPr="00627FD5" w:rsidRDefault="008B6BE4" w:rsidP="00833A61">
      <w:pPr>
        <w:spacing w:after="0" w:line="320" w:lineRule="exact"/>
        <w:ind w:left="-280" w:right="-658"/>
        <w:jc w:val="both"/>
      </w:pPr>
    </w:p>
    <w:p w:rsidR="00833A61" w:rsidRPr="00DB42FD" w:rsidRDefault="007D1554" w:rsidP="007D1554">
      <w:pPr>
        <w:tabs>
          <w:tab w:val="right" w:pos="9360"/>
        </w:tabs>
        <w:spacing w:after="0" w:line="320" w:lineRule="exact"/>
        <w:ind w:left="-280" w:right="-658"/>
        <w:jc w:val="both"/>
        <w:rPr>
          <w:b/>
        </w:rPr>
      </w:pPr>
      <w:r w:rsidRPr="00DB42FD">
        <w:rPr>
          <w:b/>
        </w:rPr>
        <w:t>Date:</w:t>
      </w:r>
      <w:r>
        <w:rPr>
          <w:b/>
        </w:rPr>
        <w:tab/>
      </w:r>
      <w:r w:rsidR="00833A61" w:rsidRPr="00DB42FD">
        <w:rPr>
          <w:b/>
        </w:rPr>
        <w:t>Signature</w:t>
      </w:r>
    </w:p>
    <w:p w:rsidR="00936182" w:rsidRPr="00833A61" w:rsidRDefault="00936182" w:rsidP="00833A61">
      <w:pPr>
        <w:spacing w:after="0" w:line="320" w:lineRule="exact"/>
        <w:ind w:left="-280" w:right="-658"/>
        <w:jc w:val="both"/>
        <w:rPr>
          <w:b/>
        </w:rPr>
      </w:pPr>
    </w:p>
    <w:sectPr w:rsidR="00936182" w:rsidRPr="00833A61" w:rsidSect="00833A61">
      <w:pgSz w:w="11907" w:h="16839" w:code="9"/>
      <w:pgMar w:top="437" w:right="1440" w:bottom="30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llSans ExtraBold">
    <w:altName w:val="Segoe UI Black"/>
    <w:charset w:val="00"/>
    <w:family w:val="swiss"/>
    <w:pitch w:val="variable"/>
    <w:sig w:usb0="00000001" w:usb1="00000000" w:usb2="00000000" w:usb3="00000000" w:csb0="00000093" w:csb1="00000000"/>
  </w:font>
  <w:font w:name="GillSans">
    <w:altName w:val="Lucida Sans Unicode"/>
    <w:charset w:val="00"/>
    <w:family w:val="swiss"/>
    <w:pitch w:val="variable"/>
    <w:sig w:usb0="00000001" w:usb1="00000000" w:usb2="00000000" w:usb3="00000000" w:csb0="00000093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B5CBA"/>
    <w:multiLevelType w:val="hybridMultilevel"/>
    <w:tmpl w:val="C708F0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F6ABB"/>
    <w:multiLevelType w:val="hybridMultilevel"/>
    <w:tmpl w:val="D0F6F7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33A61"/>
    <w:rsid w:val="000646D8"/>
    <w:rsid w:val="0006737D"/>
    <w:rsid w:val="000D1EFF"/>
    <w:rsid w:val="00116591"/>
    <w:rsid w:val="001557D2"/>
    <w:rsid w:val="001A0A6A"/>
    <w:rsid w:val="0021009C"/>
    <w:rsid w:val="00217886"/>
    <w:rsid w:val="00241C67"/>
    <w:rsid w:val="002C14B6"/>
    <w:rsid w:val="00373EC5"/>
    <w:rsid w:val="003B0C8D"/>
    <w:rsid w:val="004B65B6"/>
    <w:rsid w:val="004F0E13"/>
    <w:rsid w:val="006805DE"/>
    <w:rsid w:val="007B2D7D"/>
    <w:rsid w:val="007D1554"/>
    <w:rsid w:val="00833A61"/>
    <w:rsid w:val="008B6BE4"/>
    <w:rsid w:val="00936182"/>
    <w:rsid w:val="00957E53"/>
    <w:rsid w:val="00967344"/>
    <w:rsid w:val="00A5540F"/>
    <w:rsid w:val="00B164BD"/>
    <w:rsid w:val="00BF04FB"/>
    <w:rsid w:val="00CD0151"/>
    <w:rsid w:val="00D02F62"/>
    <w:rsid w:val="00D45E00"/>
    <w:rsid w:val="00D73AB1"/>
    <w:rsid w:val="00DC6C29"/>
    <w:rsid w:val="00F03A3C"/>
    <w:rsid w:val="00F13D25"/>
    <w:rsid w:val="00F438C3"/>
    <w:rsid w:val="00F93A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A61"/>
    <w:pPr>
      <w:spacing w:line="252" w:lineRule="auto"/>
    </w:pPr>
    <w:rPr>
      <w:rFonts w:ascii="Cambria" w:eastAsia="Calibri" w:hAnsi="Cambria" w:cs="Times New Roman"/>
      <w:lang w:val="en-GB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3A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3A61"/>
    <w:pPr>
      <w:tabs>
        <w:tab w:val="center" w:pos="4680"/>
        <w:tab w:val="right" w:pos="9360"/>
      </w:tabs>
      <w:spacing w:before="40"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val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833A6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A61"/>
    <w:rPr>
      <w:rFonts w:ascii="Tahoma" w:eastAsia="Calibri" w:hAnsi="Tahoma" w:cs="Tahoma"/>
      <w:sz w:val="16"/>
      <w:szCs w:val="16"/>
      <w:lang w:val="en-GB" w:bidi="en-US"/>
    </w:rPr>
  </w:style>
  <w:style w:type="table" w:styleId="TableGrid">
    <w:name w:val="Table Grid"/>
    <w:basedOn w:val="TableNormal"/>
    <w:uiPriority w:val="59"/>
    <w:rsid w:val="002C14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A61"/>
    <w:pPr>
      <w:spacing w:line="252" w:lineRule="auto"/>
    </w:pPr>
    <w:rPr>
      <w:rFonts w:ascii="Cambria" w:eastAsia="Calibri" w:hAnsi="Cambria" w:cs="Times New Roman"/>
      <w:lang w:val="en-GB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3A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3A61"/>
    <w:pPr>
      <w:tabs>
        <w:tab w:val="center" w:pos="4680"/>
        <w:tab w:val="right" w:pos="9360"/>
      </w:tabs>
      <w:spacing w:before="40"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val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833A6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A61"/>
    <w:rPr>
      <w:rFonts w:ascii="Tahoma" w:eastAsia="Calibri" w:hAnsi="Tahoma" w:cs="Tahoma"/>
      <w:sz w:val="16"/>
      <w:szCs w:val="16"/>
      <w:lang w:val="en-GB" w:bidi="en-US"/>
    </w:rPr>
  </w:style>
  <w:style w:type="table" w:styleId="TableGrid">
    <w:name w:val="Table Grid"/>
    <w:basedOn w:val="TableNormal"/>
    <w:uiPriority w:val="59"/>
    <w:rsid w:val="002C14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FOL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Murali</dc:creator>
  <cp:lastModifiedBy>Murali</cp:lastModifiedBy>
  <cp:revision>7</cp:revision>
  <dcterms:created xsi:type="dcterms:W3CDTF">2017-10-24T16:30:00Z</dcterms:created>
  <dcterms:modified xsi:type="dcterms:W3CDTF">2019-08-22T11:02:00Z</dcterms:modified>
</cp:coreProperties>
</file>